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2C099" w14:textId="73681C6A" w:rsidR="00D0636E" w:rsidRPr="00B719F2" w:rsidRDefault="00D0636E" w:rsidP="00D0636E">
      <w:pPr>
        <w:pStyle w:val="ParagraphStyle"/>
        <w:suppressLineNumbers/>
        <w:spacing w:line="360" w:lineRule="auto"/>
        <w:jc w:val="center"/>
        <w:rPr>
          <w:rFonts w:asciiTheme="majorBidi" w:hAnsiTheme="majorBidi" w:cstheme="majorBidi"/>
          <w:b/>
          <w:bCs/>
          <w:color w:val="000000"/>
          <w:sz w:val="28"/>
          <w:szCs w:val="28"/>
          <w:u w:val="single"/>
        </w:rPr>
      </w:pPr>
      <w:r w:rsidRPr="00B719F2">
        <w:rPr>
          <w:rFonts w:asciiTheme="majorBidi" w:hAnsiTheme="majorBidi" w:cstheme="majorBidi"/>
          <w:b/>
          <w:bCs/>
          <w:color w:val="000000"/>
          <w:sz w:val="28"/>
          <w:szCs w:val="28"/>
          <w:u w:val="single"/>
        </w:rPr>
        <w:t xml:space="preserve">פרוטוקול מישיבת </w:t>
      </w:r>
      <w:r w:rsidR="00551E9B" w:rsidRPr="00B719F2">
        <w:rPr>
          <w:rFonts w:asciiTheme="majorBidi" w:hAnsiTheme="majorBidi" w:cstheme="majorBidi"/>
          <w:b/>
          <w:bCs/>
          <w:color w:val="000000"/>
          <w:sz w:val="28"/>
          <w:szCs w:val="28"/>
          <w:u w:val="single"/>
        </w:rPr>
        <w:t>מועצת עיר שלא מן המניין</w:t>
      </w:r>
      <w:r w:rsidR="00EA0985">
        <w:rPr>
          <w:rFonts w:asciiTheme="majorBidi" w:hAnsiTheme="majorBidi" w:cstheme="majorBidi" w:hint="cs"/>
          <w:b/>
          <w:bCs/>
          <w:color w:val="000000"/>
          <w:sz w:val="28"/>
          <w:szCs w:val="28"/>
          <w:u w:val="single"/>
        </w:rPr>
        <w:t xml:space="preserve"> </w:t>
      </w:r>
      <w:r w:rsidR="00B719F2">
        <w:rPr>
          <w:rFonts w:asciiTheme="majorBidi" w:hAnsiTheme="majorBidi" w:cstheme="majorBidi" w:hint="cs"/>
          <w:b/>
          <w:bCs/>
          <w:color w:val="000000"/>
          <w:sz w:val="28"/>
          <w:szCs w:val="28"/>
          <w:u w:val="single"/>
        </w:rPr>
        <w:t>מס'</w:t>
      </w:r>
      <w:r w:rsidR="00551E9B" w:rsidRPr="00B719F2">
        <w:rPr>
          <w:rFonts w:asciiTheme="majorBidi" w:hAnsiTheme="majorBidi" w:cstheme="majorBidi"/>
          <w:b/>
          <w:bCs/>
          <w:color w:val="000000"/>
          <w:sz w:val="28"/>
          <w:szCs w:val="28"/>
          <w:u w:val="single"/>
        </w:rPr>
        <w:t xml:space="preserve"> 51</w:t>
      </w:r>
      <w:r w:rsidR="00B719F2">
        <w:rPr>
          <w:rFonts w:asciiTheme="majorBidi" w:hAnsiTheme="majorBidi" w:cstheme="majorBidi" w:hint="cs"/>
          <w:b/>
          <w:bCs/>
          <w:color w:val="000000"/>
          <w:sz w:val="28"/>
          <w:szCs w:val="28"/>
          <w:u w:val="single"/>
        </w:rPr>
        <w:t>/</w:t>
      </w:r>
      <w:r w:rsidR="00551E9B" w:rsidRPr="00B719F2">
        <w:rPr>
          <w:rFonts w:asciiTheme="majorBidi" w:hAnsiTheme="majorBidi" w:cstheme="majorBidi"/>
          <w:b/>
          <w:bCs/>
          <w:color w:val="000000"/>
          <w:sz w:val="28"/>
          <w:szCs w:val="28"/>
          <w:u w:val="single"/>
        </w:rPr>
        <w:t>20</w:t>
      </w:r>
    </w:p>
    <w:p w14:paraId="795938E3" w14:textId="49F01B43" w:rsidR="009E36B1" w:rsidRPr="00B719F2" w:rsidRDefault="00D0636E" w:rsidP="00D0636E">
      <w:pPr>
        <w:pStyle w:val="ParagraphStyle"/>
        <w:suppressLineNumbers/>
        <w:spacing w:line="360" w:lineRule="auto"/>
        <w:jc w:val="center"/>
        <w:rPr>
          <w:rFonts w:asciiTheme="majorBidi" w:hAnsiTheme="majorBidi" w:cstheme="majorBidi"/>
          <w:b/>
          <w:bCs/>
          <w:color w:val="000000"/>
          <w:sz w:val="28"/>
          <w:szCs w:val="28"/>
          <w:u w:val="single"/>
        </w:rPr>
      </w:pPr>
      <w:r w:rsidRPr="00B719F2">
        <w:rPr>
          <w:rFonts w:asciiTheme="majorBidi" w:hAnsiTheme="majorBidi" w:cstheme="majorBidi"/>
          <w:b/>
          <w:bCs/>
          <w:color w:val="000000"/>
          <w:sz w:val="28"/>
          <w:szCs w:val="28"/>
          <w:u w:val="single"/>
        </w:rPr>
        <w:t>שהתקיימה ביום</w:t>
      </w:r>
      <w:r w:rsidRPr="00B719F2">
        <w:rPr>
          <w:rFonts w:asciiTheme="majorBidi" w:hAnsiTheme="majorBidi" w:cstheme="majorBidi"/>
          <w:b/>
          <w:bCs/>
          <w:sz w:val="28"/>
          <w:szCs w:val="28"/>
          <w:u w:val="single"/>
        </w:rPr>
        <w:t xml:space="preserve"> </w:t>
      </w:r>
      <w:r w:rsidR="00EF0BDD" w:rsidRPr="00B719F2">
        <w:rPr>
          <w:rFonts w:asciiTheme="majorBidi" w:hAnsiTheme="majorBidi" w:cstheme="majorBidi"/>
          <w:b/>
          <w:bCs/>
          <w:color w:val="000000"/>
          <w:sz w:val="28"/>
          <w:szCs w:val="28"/>
          <w:u w:val="single"/>
        </w:rPr>
        <w:t>ד</w:t>
      </w:r>
      <w:r w:rsidRPr="00B719F2">
        <w:rPr>
          <w:rFonts w:asciiTheme="majorBidi" w:hAnsiTheme="majorBidi" w:cstheme="majorBidi"/>
          <w:b/>
          <w:bCs/>
          <w:color w:val="000000"/>
          <w:sz w:val="28"/>
          <w:szCs w:val="28"/>
          <w:u w:val="single"/>
        </w:rPr>
        <w:t xml:space="preserve">', </w:t>
      </w:r>
      <w:r w:rsidR="00EF0BDD" w:rsidRPr="00B719F2">
        <w:rPr>
          <w:rFonts w:asciiTheme="majorBidi" w:hAnsiTheme="majorBidi" w:cstheme="majorBidi"/>
          <w:b/>
          <w:bCs/>
          <w:color w:val="000000"/>
          <w:sz w:val="28"/>
          <w:szCs w:val="28"/>
          <w:u w:val="single"/>
        </w:rPr>
        <w:t>כ"ט אדר</w:t>
      </w:r>
      <w:r w:rsidRPr="00B719F2">
        <w:rPr>
          <w:rFonts w:asciiTheme="majorBidi" w:hAnsiTheme="majorBidi" w:cstheme="majorBidi"/>
          <w:b/>
          <w:bCs/>
          <w:color w:val="000000"/>
          <w:sz w:val="28"/>
          <w:szCs w:val="28"/>
          <w:u w:val="single"/>
        </w:rPr>
        <w:t xml:space="preserve"> </w:t>
      </w:r>
      <w:proofErr w:type="spellStart"/>
      <w:r w:rsidR="00EC44F5" w:rsidRPr="00B719F2">
        <w:rPr>
          <w:rFonts w:asciiTheme="majorBidi" w:hAnsiTheme="majorBidi" w:cstheme="majorBidi"/>
          <w:b/>
          <w:bCs/>
          <w:color w:val="000000"/>
          <w:sz w:val="28"/>
          <w:szCs w:val="28"/>
          <w:u w:val="single"/>
        </w:rPr>
        <w:t>התשפ"ו</w:t>
      </w:r>
      <w:proofErr w:type="spellEnd"/>
      <w:r w:rsidRPr="00B719F2">
        <w:rPr>
          <w:rFonts w:asciiTheme="majorBidi" w:hAnsiTheme="majorBidi" w:cstheme="majorBidi"/>
          <w:b/>
          <w:bCs/>
          <w:color w:val="000000"/>
          <w:sz w:val="28"/>
          <w:szCs w:val="28"/>
          <w:u w:val="single"/>
        </w:rPr>
        <w:t xml:space="preserve">, </w:t>
      </w:r>
      <w:r w:rsidR="00EF0BDD" w:rsidRPr="00B719F2">
        <w:rPr>
          <w:rFonts w:asciiTheme="majorBidi" w:hAnsiTheme="majorBidi" w:cstheme="majorBidi"/>
          <w:b/>
          <w:bCs/>
          <w:color w:val="000000"/>
          <w:sz w:val="28"/>
          <w:szCs w:val="28"/>
          <w:u w:val="single"/>
        </w:rPr>
        <w:t>18</w:t>
      </w:r>
      <w:r w:rsidRPr="00B719F2">
        <w:rPr>
          <w:rFonts w:asciiTheme="majorBidi" w:hAnsiTheme="majorBidi" w:cstheme="majorBidi"/>
          <w:b/>
          <w:bCs/>
          <w:color w:val="000000"/>
          <w:sz w:val="28"/>
          <w:szCs w:val="28"/>
          <w:u w:val="single"/>
        </w:rPr>
        <w:t>/</w:t>
      </w:r>
      <w:r w:rsidR="00EF0BDD" w:rsidRPr="00B719F2">
        <w:rPr>
          <w:rFonts w:asciiTheme="majorBidi" w:hAnsiTheme="majorBidi" w:cstheme="majorBidi"/>
          <w:b/>
          <w:bCs/>
          <w:color w:val="000000"/>
          <w:sz w:val="28"/>
          <w:szCs w:val="28"/>
          <w:u w:val="single"/>
        </w:rPr>
        <w:t>03</w:t>
      </w:r>
      <w:r w:rsidRPr="00B719F2">
        <w:rPr>
          <w:rFonts w:asciiTheme="majorBidi" w:hAnsiTheme="majorBidi" w:cstheme="majorBidi"/>
          <w:b/>
          <w:bCs/>
          <w:color w:val="000000"/>
          <w:sz w:val="28"/>
          <w:szCs w:val="28"/>
          <w:u w:val="single"/>
        </w:rPr>
        <w:t>/202</w:t>
      </w:r>
      <w:r w:rsidR="00EF0BDD" w:rsidRPr="00B719F2">
        <w:rPr>
          <w:rFonts w:asciiTheme="majorBidi" w:hAnsiTheme="majorBidi" w:cstheme="majorBidi"/>
          <w:b/>
          <w:bCs/>
          <w:color w:val="000000"/>
          <w:sz w:val="28"/>
          <w:szCs w:val="28"/>
          <w:u w:val="single"/>
        </w:rPr>
        <w:t>6</w:t>
      </w:r>
      <w:r w:rsidRPr="00B719F2">
        <w:rPr>
          <w:rFonts w:asciiTheme="majorBidi" w:hAnsiTheme="majorBidi" w:cstheme="majorBidi"/>
          <w:b/>
          <w:bCs/>
          <w:color w:val="000000"/>
          <w:sz w:val="28"/>
          <w:szCs w:val="28"/>
          <w:u w:val="single"/>
        </w:rPr>
        <w:t xml:space="preserve"> </w:t>
      </w:r>
    </w:p>
    <w:p w14:paraId="16F941C4" w14:textId="2916505A" w:rsidR="00D0636E" w:rsidRPr="00B719F2" w:rsidRDefault="00B719F2" w:rsidP="00EF0BDD">
      <w:pPr>
        <w:ind w:left="2160" w:firstLine="720"/>
        <w:rPr>
          <w:rFonts w:asciiTheme="majorBidi" w:eastAsia="David" w:hAnsiTheme="majorBidi" w:cstheme="majorBidi"/>
          <w:b/>
          <w:bCs/>
          <w:color w:val="000000"/>
          <w:sz w:val="28"/>
          <w:szCs w:val="28"/>
          <w:u w:val="single"/>
          <w:rtl/>
        </w:rPr>
      </w:pPr>
      <w:r>
        <w:rPr>
          <w:rFonts w:asciiTheme="majorBidi" w:eastAsia="David" w:hAnsiTheme="majorBidi" w:cstheme="majorBidi" w:hint="cs"/>
          <w:b/>
          <w:bCs/>
          <w:color w:val="000000"/>
          <w:sz w:val="28"/>
          <w:szCs w:val="28"/>
          <w:u w:val="single"/>
          <w:rtl/>
        </w:rPr>
        <w:t>ב</w:t>
      </w:r>
      <w:r w:rsidR="00EF0BDD" w:rsidRPr="00B719F2">
        <w:rPr>
          <w:rFonts w:asciiTheme="majorBidi" w:eastAsia="David" w:hAnsiTheme="majorBidi" w:cstheme="majorBidi"/>
          <w:b/>
          <w:bCs/>
          <w:color w:val="000000"/>
          <w:sz w:val="28"/>
          <w:szCs w:val="28"/>
          <w:u w:val="single"/>
          <w:rtl/>
        </w:rPr>
        <w:t xml:space="preserve">חדר ישיבות </w:t>
      </w:r>
      <w:r>
        <w:rPr>
          <w:rFonts w:asciiTheme="majorBidi" w:eastAsia="David" w:hAnsiTheme="majorBidi" w:cstheme="majorBidi" w:hint="cs"/>
          <w:b/>
          <w:bCs/>
          <w:color w:val="000000"/>
          <w:sz w:val="28"/>
          <w:szCs w:val="28"/>
          <w:u w:val="single"/>
          <w:rtl/>
        </w:rPr>
        <w:t>בבניין העירייה</w:t>
      </w:r>
    </w:p>
    <w:p w14:paraId="551DD651" w14:textId="52904CF4" w:rsidR="00551E9B" w:rsidRPr="00BC7A97" w:rsidRDefault="00551E9B" w:rsidP="00BC7A97">
      <w:pPr>
        <w:rPr>
          <w:rFonts w:asciiTheme="minorBidi" w:eastAsia="David" w:hAnsiTheme="minorBidi"/>
          <w:b/>
          <w:bCs/>
          <w:color w:val="000000"/>
          <w:sz w:val="24"/>
          <w:szCs w:val="24"/>
          <w:u w:val="single"/>
          <w:rtl/>
        </w:rPr>
      </w:pPr>
    </w:p>
    <w:p w14:paraId="04FF215C" w14:textId="77777777" w:rsidR="005F5F16" w:rsidRPr="00BC7A97" w:rsidRDefault="005F5F16" w:rsidP="005F5F16">
      <w:pPr>
        <w:rPr>
          <w:rFonts w:asciiTheme="minorBidi" w:hAnsiTheme="minorBidi"/>
          <w:b/>
          <w:bCs/>
          <w:noProof/>
          <w:sz w:val="24"/>
          <w:szCs w:val="24"/>
          <w:u w:val="single"/>
          <w:rtl/>
        </w:rPr>
      </w:pPr>
    </w:p>
    <w:p w14:paraId="4F896E13" w14:textId="77777777" w:rsidR="00E858B4" w:rsidRPr="007D0BE2" w:rsidRDefault="00EF0BDD" w:rsidP="00AD513C">
      <w:pPr>
        <w:spacing w:line="360" w:lineRule="auto"/>
        <w:rPr>
          <w:rFonts w:asciiTheme="majorBidi" w:hAnsiTheme="majorBidi" w:cstheme="majorBidi"/>
          <w:sz w:val="24"/>
          <w:szCs w:val="24"/>
          <w:rtl/>
        </w:rPr>
      </w:pPr>
      <w:r w:rsidRPr="00B719F2">
        <w:rPr>
          <w:rFonts w:asciiTheme="majorBidi" w:hAnsiTheme="majorBidi" w:cstheme="majorBidi"/>
          <w:b/>
          <w:bCs/>
          <w:sz w:val="24"/>
          <w:szCs w:val="24"/>
          <w:u w:val="single"/>
          <w:rtl/>
        </w:rPr>
        <w:t>חברים</w:t>
      </w:r>
      <w:r w:rsidR="00B719F2">
        <w:rPr>
          <w:rFonts w:asciiTheme="majorBidi" w:hAnsiTheme="majorBidi" w:cstheme="majorBidi" w:hint="cs"/>
          <w:b/>
          <w:bCs/>
          <w:sz w:val="24"/>
          <w:szCs w:val="24"/>
          <w:u w:val="single"/>
          <w:rtl/>
        </w:rPr>
        <w:t xml:space="preserve"> ה"ה</w:t>
      </w:r>
      <w:r w:rsidR="005F5F16" w:rsidRPr="00B719F2">
        <w:rPr>
          <w:rFonts w:asciiTheme="majorBidi" w:hAnsiTheme="majorBidi" w:cstheme="majorBidi"/>
          <w:sz w:val="24"/>
          <w:szCs w:val="24"/>
          <w:rtl/>
        </w:rPr>
        <w:t xml:space="preserve">:  </w:t>
      </w:r>
      <w:r w:rsidR="005F5F16" w:rsidRPr="00B719F2">
        <w:rPr>
          <w:rFonts w:asciiTheme="majorBidi" w:hAnsiTheme="majorBidi" w:cstheme="majorBidi"/>
          <w:sz w:val="24"/>
          <w:szCs w:val="24"/>
          <w:rtl/>
        </w:rPr>
        <w:tab/>
      </w:r>
      <w:r w:rsidR="005F5F16" w:rsidRPr="00B719F2">
        <w:rPr>
          <w:rFonts w:asciiTheme="majorBidi" w:hAnsiTheme="majorBidi" w:cstheme="majorBidi"/>
          <w:sz w:val="24"/>
          <w:szCs w:val="24"/>
          <w:rtl/>
        </w:rPr>
        <w:tab/>
      </w:r>
      <w:r w:rsidR="005F5F16" w:rsidRPr="00B719F2">
        <w:rPr>
          <w:rFonts w:asciiTheme="majorBidi" w:hAnsiTheme="majorBidi" w:cstheme="majorBidi"/>
          <w:sz w:val="24"/>
          <w:szCs w:val="24"/>
          <w:rtl/>
        </w:rPr>
        <w:tab/>
      </w:r>
      <w:bookmarkStart w:id="0" w:name="_Hlk212369903"/>
      <w:bookmarkStart w:id="1" w:name="_Hlk212369857"/>
      <w:r w:rsidR="005F5F16" w:rsidRPr="007D0BE2">
        <w:rPr>
          <w:rFonts w:asciiTheme="majorBidi" w:hAnsiTheme="majorBidi" w:cstheme="majorBidi"/>
          <w:sz w:val="24"/>
          <w:szCs w:val="24"/>
          <w:rtl/>
        </w:rPr>
        <w:t xml:space="preserve">צביקה ברוט, </w:t>
      </w:r>
      <w:r w:rsidR="0096697E" w:rsidRPr="007D0BE2">
        <w:rPr>
          <w:rFonts w:asciiTheme="majorBidi" w:hAnsiTheme="majorBidi" w:cstheme="majorBidi"/>
          <w:sz w:val="24"/>
          <w:szCs w:val="24"/>
          <w:rtl/>
        </w:rPr>
        <w:t>יהודה הרוש</w:t>
      </w:r>
      <w:r w:rsidR="005F5F16" w:rsidRPr="007D0BE2">
        <w:rPr>
          <w:rFonts w:asciiTheme="majorBidi" w:hAnsiTheme="majorBidi" w:cstheme="majorBidi"/>
          <w:sz w:val="24"/>
          <w:szCs w:val="24"/>
          <w:rtl/>
        </w:rPr>
        <w:t xml:space="preserve">, אנסטסיה סהר שבצוק, </w:t>
      </w:r>
      <w:r w:rsidR="00AD513C" w:rsidRPr="007D0BE2">
        <w:rPr>
          <w:rFonts w:asciiTheme="majorBidi" w:hAnsiTheme="majorBidi" w:cs="Times New Roman" w:hint="cs"/>
          <w:sz w:val="24"/>
          <w:szCs w:val="24"/>
          <w:rtl/>
        </w:rPr>
        <w:t>אסייג</w:t>
      </w:r>
      <w:r w:rsidR="00AD513C" w:rsidRPr="007D0BE2">
        <w:rPr>
          <w:rFonts w:asciiTheme="majorBidi" w:hAnsiTheme="majorBidi" w:cs="Times New Roman"/>
          <w:sz w:val="24"/>
          <w:szCs w:val="24"/>
          <w:rtl/>
        </w:rPr>
        <w:t xml:space="preserve"> </w:t>
      </w:r>
      <w:r w:rsidR="00AD513C" w:rsidRPr="007D0BE2">
        <w:rPr>
          <w:rFonts w:asciiTheme="majorBidi" w:hAnsiTheme="majorBidi" w:cs="Times New Roman" w:hint="cs"/>
          <w:sz w:val="24"/>
          <w:szCs w:val="24"/>
          <w:rtl/>
        </w:rPr>
        <w:t>טל</w:t>
      </w:r>
      <w:r w:rsidR="00AD513C" w:rsidRPr="007D0BE2">
        <w:rPr>
          <w:rFonts w:asciiTheme="majorBidi" w:hAnsiTheme="majorBidi" w:cs="Times New Roman"/>
          <w:sz w:val="24"/>
          <w:szCs w:val="24"/>
          <w:rtl/>
        </w:rPr>
        <w:t>,</w:t>
      </w:r>
      <w:r w:rsidR="00AD513C" w:rsidRPr="007D0BE2">
        <w:rPr>
          <w:rFonts w:asciiTheme="majorBidi" w:hAnsiTheme="majorBidi" w:cstheme="majorBidi" w:hint="cs"/>
          <w:sz w:val="24"/>
          <w:szCs w:val="24"/>
          <w:rtl/>
        </w:rPr>
        <w:t xml:space="preserve"> </w:t>
      </w:r>
      <w:r w:rsidR="005F5F16" w:rsidRPr="007D0BE2">
        <w:rPr>
          <w:rFonts w:asciiTheme="majorBidi" w:hAnsiTheme="majorBidi" w:cstheme="majorBidi"/>
          <w:sz w:val="24"/>
          <w:szCs w:val="24"/>
          <w:rtl/>
        </w:rPr>
        <w:t xml:space="preserve">ורד דנינו, </w:t>
      </w:r>
      <w:r w:rsidR="00AD513C" w:rsidRPr="007D0BE2">
        <w:rPr>
          <w:rFonts w:asciiTheme="majorBidi" w:hAnsiTheme="majorBidi" w:cstheme="majorBidi" w:hint="cs"/>
          <w:sz w:val="24"/>
          <w:szCs w:val="24"/>
          <w:rtl/>
        </w:rPr>
        <w:t xml:space="preserve"> </w:t>
      </w:r>
      <w:r w:rsidR="00E858B4" w:rsidRPr="007D0BE2">
        <w:rPr>
          <w:rFonts w:asciiTheme="majorBidi" w:hAnsiTheme="majorBidi" w:cstheme="majorBidi" w:hint="cs"/>
          <w:sz w:val="24"/>
          <w:szCs w:val="24"/>
          <w:rtl/>
        </w:rPr>
        <w:t xml:space="preserve">דוד </w:t>
      </w:r>
    </w:p>
    <w:p w14:paraId="70B8D140" w14:textId="77777777" w:rsidR="00E858B4" w:rsidRPr="007D0BE2" w:rsidRDefault="00E858B4" w:rsidP="00E858B4">
      <w:pPr>
        <w:spacing w:line="360" w:lineRule="auto"/>
        <w:ind w:left="2160" w:firstLine="720"/>
        <w:rPr>
          <w:rFonts w:asciiTheme="majorBidi" w:hAnsiTheme="majorBidi" w:cstheme="majorBidi"/>
          <w:sz w:val="24"/>
          <w:szCs w:val="24"/>
          <w:rtl/>
        </w:rPr>
      </w:pPr>
      <w:r w:rsidRPr="007D0BE2">
        <w:rPr>
          <w:rFonts w:asciiTheme="majorBidi" w:hAnsiTheme="majorBidi" w:cstheme="majorBidi" w:hint="cs"/>
          <w:sz w:val="24"/>
          <w:szCs w:val="24"/>
          <w:rtl/>
        </w:rPr>
        <w:t xml:space="preserve">פפיא, </w:t>
      </w:r>
      <w:r w:rsidR="005F5F16" w:rsidRPr="007D0BE2">
        <w:rPr>
          <w:rFonts w:asciiTheme="majorBidi" w:hAnsiTheme="majorBidi" w:cstheme="majorBidi"/>
          <w:sz w:val="24"/>
          <w:szCs w:val="24"/>
          <w:rtl/>
        </w:rPr>
        <w:t xml:space="preserve">ויקטור טל, </w:t>
      </w:r>
      <w:r w:rsidR="00683404" w:rsidRPr="007D0BE2">
        <w:rPr>
          <w:rFonts w:asciiTheme="majorBidi" w:hAnsiTheme="majorBidi" w:cstheme="majorBidi"/>
          <w:sz w:val="24"/>
          <w:szCs w:val="24"/>
          <w:rtl/>
        </w:rPr>
        <w:t xml:space="preserve">אורי אברהם בוסקילה, </w:t>
      </w:r>
      <w:r w:rsidR="005F5F16" w:rsidRPr="007D0BE2">
        <w:rPr>
          <w:rFonts w:asciiTheme="majorBidi" w:hAnsiTheme="majorBidi" w:cstheme="majorBidi"/>
          <w:sz w:val="24"/>
          <w:szCs w:val="24"/>
          <w:rtl/>
        </w:rPr>
        <w:t xml:space="preserve">אלי יריב, </w:t>
      </w:r>
      <w:r w:rsidR="00AD513C" w:rsidRPr="007D0BE2">
        <w:rPr>
          <w:rFonts w:asciiTheme="majorBidi" w:hAnsiTheme="majorBidi" w:cs="Times New Roman" w:hint="cs"/>
          <w:sz w:val="24"/>
          <w:szCs w:val="24"/>
          <w:rtl/>
        </w:rPr>
        <w:t>בם</w:t>
      </w:r>
      <w:r w:rsidR="00AD513C" w:rsidRPr="007D0BE2">
        <w:rPr>
          <w:rFonts w:asciiTheme="majorBidi" w:hAnsiTheme="majorBidi" w:cs="Times New Roman"/>
          <w:sz w:val="24"/>
          <w:szCs w:val="24"/>
          <w:rtl/>
        </w:rPr>
        <w:t xml:space="preserve"> </w:t>
      </w:r>
      <w:r w:rsidR="00AD513C" w:rsidRPr="007D0BE2">
        <w:rPr>
          <w:rFonts w:asciiTheme="majorBidi" w:hAnsiTheme="majorBidi" w:cs="Times New Roman" w:hint="cs"/>
          <w:sz w:val="24"/>
          <w:szCs w:val="24"/>
          <w:rtl/>
        </w:rPr>
        <w:t>לאה</w:t>
      </w:r>
      <w:r w:rsidR="00AD513C" w:rsidRPr="007D0BE2">
        <w:rPr>
          <w:rFonts w:asciiTheme="majorBidi" w:hAnsiTheme="majorBidi" w:cs="Times New Roman"/>
          <w:sz w:val="24"/>
          <w:szCs w:val="24"/>
          <w:rtl/>
        </w:rPr>
        <w:t xml:space="preserve">, </w:t>
      </w:r>
      <w:r w:rsidR="005F5F16" w:rsidRPr="007D0BE2">
        <w:rPr>
          <w:rFonts w:asciiTheme="majorBidi" w:hAnsiTheme="majorBidi" w:cstheme="majorBidi"/>
          <w:sz w:val="24"/>
          <w:szCs w:val="24"/>
          <w:rtl/>
        </w:rPr>
        <w:t xml:space="preserve">ילנה פינסקי </w:t>
      </w:r>
    </w:p>
    <w:p w14:paraId="2D5A3C95" w14:textId="77777777" w:rsidR="00E858B4" w:rsidRPr="007D0BE2" w:rsidRDefault="005F5F16" w:rsidP="00E858B4">
      <w:pPr>
        <w:spacing w:line="360" w:lineRule="auto"/>
        <w:ind w:left="2160" w:firstLine="720"/>
        <w:rPr>
          <w:rFonts w:asciiTheme="majorBidi" w:hAnsiTheme="majorBidi" w:cstheme="majorBidi"/>
          <w:sz w:val="24"/>
          <w:szCs w:val="24"/>
          <w:rtl/>
        </w:rPr>
      </w:pPr>
      <w:r w:rsidRPr="007D0BE2">
        <w:rPr>
          <w:rFonts w:asciiTheme="majorBidi" w:hAnsiTheme="majorBidi" w:cstheme="majorBidi"/>
          <w:sz w:val="24"/>
          <w:szCs w:val="24"/>
          <w:rtl/>
        </w:rPr>
        <w:t xml:space="preserve">וולסמן, </w:t>
      </w:r>
      <w:r w:rsidR="00AD513C" w:rsidRPr="007D0BE2">
        <w:rPr>
          <w:rFonts w:asciiTheme="majorBidi" w:hAnsiTheme="majorBidi" w:cs="Times New Roman" w:hint="cs"/>
          <w:sz w:val="24"/>
          <w:szCs w:val="24"/>
          <w:rtl/>
        </w:rPr>
        <w:t>איריס</w:t>
      </w:r>
      <w:r w:rsidR="00AD513C" w:rsidRPr="007D0BE2">
        <w:rPr>
          <w:rFonts w:asciiTheme="majorBidi" w:hAnsiTheme="majorBidi" w:cs="Times New Roman"/>
          <w:sz w:val="24"/>
          <w:szCs w:val="24"/>
          <w:rtl/>
        </w:rPr>
        <w:t xml:space="preserve"> </w:t>
      </w:r>
      <w:r w:rsidR="00AD513C" w:rsidRPr="007D0BE2">
        <w:rPr>
          <w:rFonts w:asciiTheme="majorBidi" w:hAnsiTheme="majorBidi" w:cs="Times New Roman" w:hint="cs"/>
          <w:sz w:val="24"/>
          <w:szCs w:val="24"/>
          <w:rtl/>
        </w:rPr>
        <w:t>בר</w:t>
      </w:r>
      <w:r w:rsidR="00AD513C" w:rsidRPr="007D0BE2">
        <w:rPr>
          <w:rFonts w:asciiTheme="majorBidi" w:hAnsiTheme="majorBidi" w:cs="Times New Roman"/>
          <w:sz w:val="24"/>
          <w:szCs w:val="24"/>
          <w:rtl/>
        </w:rPr>
        <w:t xml:space="preserve"> </w:t>
      </w:r>
      <w:r w:rsidR="00AD513C" w:rsidRPr="007D0BE2">
        <w:rPr>
          <w:rFonts w:asciiTheme="majorBidi" w:hAnsiTheme="majorBidi" w:cs="Times New Roman" w:hint="cs"/>
          <w:sz w:val="24"/>
          <w:szCs w:val="24"/>
          <w:rtl/>
        </w:rPr>
        <w:t>דוד</w:t>
      </w:r>
      <w:r w:rsidR="00AD513C" w:rsidRPr="007D0BE2">
        <w:rPr>
          <w:rFonts w:asciiTheme="majorBidi" w:hAnsiTheme="majorBidi" w:cs="Times New Roman"/>
          <w:sz w:val="24"/>
          <w:szCs w:val="24"/>
          <w:rtl/>
        </w:rPr>
        <w:t xml:space="preserve">, </w:t>
      </w:r>
      <w:r w:rsidRPr="007D0BE2">
        <w:rPr>
          <w:rFonts w:asciiTheme="majorBidi" w:hAnsiTheme="majorBidi" w:cstheme="majorBidi"/>
          <w:sz w:val="24"/>
          <w:szCs w:val="24"/>
          <w:rtl/>
        </w:rPr>
        <w:t xml:space="preserve">רפאל ברנז, </w:t>
      </w:r>
      <w:r w:rsidR="00683404" w:rsidRPr="007D0BE2">
        <w:rPr>
          <w:rFonts w:asciiTheme="majorBidi" w:hAnsiTheme="majorBidi" w:cstheme="majorBidi"/>
          <w:sz w:val="24"/>
          <w:szCs w:val="24"/>
          <w:rtl/>
        </w:rPr>
        <w:t xml:space="preserve">קטי פיאסצקי, </w:t>
      </w:r>
      <w:r w:rsidRPr="007D0BE2">
        <w:rPr>
          <w:rFonts w:asciiTheme="majorBidi" w:hAnsiTheme="majorBidi" w:cstheme="majorBidi"/>
          <w:sz w:val="24"/>
          <w:szCs w:val="24"/>
          <w:rtl/>
        </w:rPr>
        <w:t xml:space="preserve">יסמין ולקומיר פרייסמן, </w:t>
      </w:r>
      <w:bookmarkEnd w:id="0"/>
    </w:p>
    <w:p w14:paraId="0A7173F4" w14:textId="0260313D" w:rsidR="005F5F16" w:rsidRPr="00B719F2" w:rsidRDefault="00F916E7" w:rsidP="007D0BE2">
      <w:pPr>
        <w:spacing w:line="360" w:lineRule="auto"/>
        <w:ind w:left="2160" w:firstLine="720"/>
        <w:rPr>
          <w:rFonts w:asciiTheme="majorBidi" w:hAnsiTheme="majorBidi" w:cstheme="majorBidi"/>
          <w:sz w:val="24"/>
          <w:szCs w:val="24"/>
          <w:rtl/>
        </w:rPr>
      </w:pPr>
      <w:r w:rsidRPr="007D0BE2">
        <w:rPr>
          <w:rFonts w:asciiTheme="majorBidi" w:hAnsiTheme="majorBidi" w:cstheme="majorBidi"/>
          <w:sz w:val="24"/>
          <w:szCs w:val="24"/>
          <w:rtl/>
        </w:rPr>
        <w:t xml:space="preserve">חקק אברהם, </w:t>
      </w:r>
      <w:r w:rsidR="0096697E" w:rsidRPr="007D0BE2">
        <w:rPr>
          <w:rFonts w:asciiTheme="majorBidi" w:hAnsiTheme="majorBidi" w:cstheme="majorBidi"/>
          <w:sz w:val="24"/>
          <w:szCs w:val="24"/>
          <w:rtl/>
        </w:rPr>
        <w:t>לחיאני שלמה</w:t>
      </w:r>
      <w:r w:rsidRPr="007D0BE2">
        <w:rPr>
          <w:rFonts w:asciiTheme="majorBidi" w:hAnsiTheme="majorBidi" w:cstheme="majorBidi"/>
          <w:sz w:val="24"/>
          <w:szCs w:val="24"/>
          <w:rtl/>
        </w:rPr>
        <w:t>, מזרחי אפרים, גנין אירנה</w:t>
      </w:r>
      <w:bookmarkEnd w:id="1"/>
      <w:r w:rsidR="007D0BE2" w:rsidRPr="007D0BE2">
        <w:rPr>
          <w:rFonts w:asciiTheme="majorBidi" w:hAnsiTheme="majorBidi" w:cstheme="majorBidi" w:hint="cs"/>
          <w:sz w:val="24"/>
          <w:szCs w:val="24"/>
          <w:rtl/>
        </w:rPr>
        <w:t>.</w:t>
      </w:r>
    </w:p>
    <w:p w14:paraId="3D7A0BB7" w14:textId="77777777" w:rsidR="005F5F16" w:rsidRPr="00B719F2" w:rsidRDefault="005F5F16" w:rsidP="005F5F16">
      <w:pPr>
        <w:spacing w:line="360" w:lineRule="auto"/>
        <w:rPr>
          <w:rFonts w:asciiTheme="majorBidi" w:hAnsiTheme="majorBidi" w:cstheme="majorBidi"/>
          <w:sz w:val="24"/>
          <w:szCs w:val="24"/>
          <w:rtl/>
        </w:rPr>
      </w:pPr>
    </w:p>
    <w:p w14:paraId="6FC7B379" w14:textId="501CE1B6" w:rsidR="00627B20" w:rsidRPr="00B719F2" w:rsidRDefault="00627B20" w:rsidP="00F916E7">
      <w:pPr>
        <w:spacing w:line="360" w:lineRule="auto"/>
        <w:ind w:left="2880" w:hanging="2880"/>
        <w:jc w:val="both"/>
        <w:rPr>
          <w:rFonts w:asciiTheme="majorBidi" w:hAnsiTheme="majorBidi" w:cstheme="majorBidi"/>
          <w:sz w:val="24"/>
          <w:szCs w:val="24"/>
        </w:rPr>
      </w:pPr>
      <w:r w:rsidRPr="00B719F2">
        <w:rPr>
          <w:rFonts w:asciiTheme="majorBidi" w:hAnsiTheme="majorBidi" w:cstheme="majorBidi"/>
          <w:b/>
          <w:bCs/>
          <w:sz w:val="24"/>
          <w:szCs w:val="24"/>
          <w:u w:val="single"/>
          <w:rtl/>
        </w:rPr>
        <w:t>חסרים</w:t>
      </w:r>
      <w:r w:rsidR="00B719F2">
        <w:rPr>
          <w:rFonts w:asciiTheme="majorBidi" w:hAnsiTheme="majorBidi" w:cstheme="majorBidi" w:hint="cs"/>
          <w:b/>
          <w:bCs/>
          <w:sz w:val="24"/>
          <w:szCs w:val="24"/>
          <w:u w:val="single"/>
          <w:rtl/>
        </w:rPr>
        <w:t xml:space="preserve"> ה"ה</w:t>
      </w:r>
      <w:r w:rsidRPr="00B719F2">
        <w:rPr>
          <w:rFonts w:asciiTheme="majorBidi" w:hAnsiTheme="majorBidi" w:cstheme="majorBidi"/>
          <w:sz w:val="24"/>
          <w:szCs w:val="24"/>
          <w:rtl/>
        </w:rPr>
        <w:t>:</w:t>
      </w:r>
      <w:r w:rsidRPr="00B719F2">
        <w:rPr>
          <w:rFonts w:asciiTheme="majorBidi" w:hAnsiTheme="majorBidi" w:cstheme="majorBidi"/>
          <w:sz w:val="24"/>
          <w:szCs w:val="24"/>
          <w:rtl/>
        </w:rPr>
        <w:tab/>
        <w:t xml:space="preserve">אליהו ששון, כהן סבן שמעון, פינטו חכם שלמה, נג'ר אילנה, </w:t>
      </w:r>
      <w:r w:rsidR="007D0BE2" w:rsidRPr="007D0BE2">
        <w:rPr>
          <w:rFonts w:asciiTheme="majorBidi" w:hAnsiTheme="majorBidi" w:cs="Times New Roman" w:hint="cs"/>
          <w:sz w:val="24"/>
          <w:szCs w:val="24"/>
          <w:rtl/>
        </w:rPr>
        <w:t>וולודשיק</w:t>
      </w:r>
      <w:r w:rsidR="007D0BE2" w:rsidRPr="007D0BE2">
        <w:rPr>
          <w:rFonts w:asciiTheme="majorBidi" w:hAnsiTheme="majorBidi" w:cs="Times New Roman"/>
          <w:sz w:val="24"/>
          <w:szCs w:val="24"/>
          <w:rtl/>
        </w:rPr>
        <w:t xml:space="preserve"> </w:t>
      </w:r>
      <w:r w:rsidR="007D0BE2" w:rsidRPr="007D0BE2">
        <w:rPr>
          <w:rFonts w:asciiTheme="majorBidi" w:hAnsiTheme="majorBidi" w:cs="Times New Roman" w:hint="cs"/>
          <w:sz w:val="24"/>
          <w:szCs w:val="24"/>
          <w:rtl/>
        </w:rPr>
        <w:t>ויקטור</w:t>
      </w:r>
      <w:r w:rsidR="00D6485B">
        <w:rPr>
          <w:rFonts w:asciiTheme="majorBidi" w:hAnsiTheme="majorBidi" w:cs="Times New Roman" w:hint="cs"/>
          <w:sz w:val="24"/>
          <w:szCs w:val="24"/>
          <w:rtl/>
        </w:rPr>
        <w:t>,</w:t>
      </w:r>
      <w:r w:rsidR="007D0BE2">
        <w:rPr>
          <w:rFonts w:asciiTheme="majorBidi" w:hAnsiTheme="majorBidi" w:cs="Times New Roman" w:hint="cs"/>
          <w:sz w:val="24"/>
          <w:szCs w:val="24"/>
          <w:rtl/>
        </w:rPr>
        <w:t xml:space="preserve"> </w:t>
      </w:r>
      <w:r w:rsidRPr="00B719F2">
        <w:rPr>
          <w:rFonts w:asciiTheme="majorBidi" w:hAnsiTheme="majorBidi" w:cstheme="majorBidi"/>
          <w:sz w:val="24"/>
          <w:szCs w:val="24"/>
          <w:rtl/>
        </w:rPr>
        <w:t>אסטחוב פבל.</w:t>
      </w:r>
    </w:p>
    <w:p w14:paraId="0E5B64D0" w14:textId="77777777" w:rsidR="005F5F16" w:rsidRPr="00B719F2" w:rsidRDefault="005F5F16" w:rsidP="005F5F16">
      <w:pPr>
        <w:spacing w:line="360" w:lineRule="auto"/>
        <w:rPr>
          <w:rFonts w:asciiTheme="majorBidi" w:hAnsiTheme="majorBidi" w:cstheme="majorBidi"/>
          <w:b/>
          <w:bCs/>
          <w:sz w:val="24"/>
          <w:szCs w:val="24"/>
          <w:u w:val="single"/>
          <w:rtl/>
        </w:rPr>
      </w:pPr>
    </w:p>
    <w:p w14:paraId="5C5EB844" w14:textId="51916919" w:rsidR="00B719F2" w:rsidRPr="00B719F2" w:rsidRDefault="00B719F2" w:rsidP="00B719F2">
      <w:pPr>
        <w:spacing w:line="360" w:lineRule="auto"/>
        <w:ind w:left="2880" w:hanging="2880"/>
        <w:jc w:val="both"/>
        <w:rPr>
          <w:rFonts w:asciiTheme="majorBidi" w:hAnsiTheme="majorBidi" w:cstheme="majorBidi"/>
          <w:sz w:val="24"/>
          <w:szCs w:val="24"/>
          <w:rtl/>
        </w:rPr>
      </w:pPr>
      <w:r>
        <w:rPr>
          <w:rFonts w:asciiTheme="majorBidi" w:hAnsiTheme="majorBidi" w:cstheme="majorBidi" w:hint="cs"/>
          <w:b/>
          <w:bCs/>
          <w:sz w:val="24"/>
          <w:szCs w:val="24"/>
          <w:u w:val="single"/>
          <w:rtl/>
        </w:rPr>
        <w:t>מוזמנים ה"ה</w:t>
      </w:r>
      <w:r w:rsidRPr="00B719F2">
        <w:rPr>
          <w:rFonts w:asciiTheme="majorBidi" w:hAnsiTheme="majorBidi" w:cstheme="majorBidi"/>
          <w:sz w:val="24"/>
          <w:szCs w:val="24"/>
          <w:rtl/>
        </w:rPr>
        <w:t>:</w:t>
      </w:r>
      <w:r w:rsidRPr="00B719F2">
        <w:rPr>
          <w:rFonts w:asciiTheme="majorBidi" w:hAnsiTheme="majorBidi" w:cstheme="majorBidi"/>
          <w:sz w:val="24"/>
          <w:szCs w:val="24"/>
          <w:rtl/>
        </w:rPr>
        <w:tab/>
      </w:r>
      <w:r>
        <w:rPr>
          <w:rFonts w:asciiTheme="majorBidi" w:hAnsiTheme="majorBidi" w:cstheme="majorBidi" w:hint="cs"/>
          <w:sz w:val="24"/>
          <w:szCs w:val="24"/>
          <w:rtl/>
        </w:rPr>
        <w:t xml:space="preserve">דורית מוריה </w:t>
      </w:r>
      <w:r>
        <w:rPr>
          <w:rFonts w:asciiTheme="majorBidi" w:hAnsiTheme="majorBidi" w:cstheme="majorBidi"/>
          <w:sz w:val="24"/>
          <w:szCs w:val="24"/>
          <w:rtl/>
        </w:rPr>
        <w:t>–</w:t>
      </w:r>
      <w:r>
        <w:rPr>
          <w:rFonts w:asciiTheme="majorBidi" w:hAnsiTheme="majorBidi" w:cstheme="majorBidi" w:hint="cs"/>
          <w:sz w:val="24"/>
          <w:szCs w:val="24"/>
          <w:rtl/>
        </w:rPr>
        <w:t xml:space="preserve"> מנהלת האגף המוניציפלי, עו"ד </w:t>
      </w:r>
      <w:r w:rsidRPr="00B719F2">
        <w:rPr>
          <w:rFonts w:asciiTheme="majorBidi" w:hAnsiTheme="majorBidi" w:cstheme="majorBidi"/>
          <w:sz w:val="24"/>
          <w:szCs w:val="24"/>
          <w:rtl/>
        </w:rPr>
        <w:t xml:space="preserve">חנה כהן – </w:t>
      </w:r>
      <w:proofErr w:type="spellStart"/>
      <w:r w:rsidRPr="00B719F2">
        <w:rPr>
          <w:rFonts w:asciiTheme="majorBidi" w:hAnsiTheme="majorBidi" w:cstheme="majorBidi"/>
          <w:sz w:val="24"/>
          <w:szCs w:val="24"/>
          <w:rtl/>
        </w:rPr>
        <w:t>יועמ</w:t>
      </w:r>
      <w:r>
        <w:rPr>
          <w:rFonts w:asciiTheme="majorBidi" w:hAnsiTheme="majorBidi" w:cstheme="majorBidi" w:hint="cs"/>
          <w:sz w:val="24"/>
          <w:szCs w:val="24"/>
          <w:rtl/>
        </w:rPr>
        <w:t>"</w:t>
      </w:r>
      <w:r w:rsidRPr="00B719F2">
        <w:rPr>
          <w:rFonts w:asciiTheme="majorBidi" w:hAnsiTheme="majorBidi" w:cstheme="majorBidi"/>
          <w:sz w:val="24"/>
          <w:szCs w:val="24"/>
          <w:rtl/>
        </w:rPr>
        <w:t>שית</w:t>
      </w:r>
      <w:proofErr w:type="spellEnd"/>
      <w:r>
        <w:rPr>
          <w:rFonts w:asciiTheme="majorBidi" w:hAnsiTheme="majorBidi" w:cstheme="majorBidi" w:hint="cs"/>
          <w:sz w:val="24"/>
          <w:szCs w:val="24"/>
          <w:rtl/>
        </w:rPr>
        <w:t>.</w:t>
      </w:r>
    </w:p>
    <w:p w14:paraId="692570A1" w14:textId="77777777" w:rsidR="00B719F2" w:rsidRPr="00B719F2" w:rsidRDefault="00B719F2" w:rsidP="005F5F16">
      <w:pPr>
        <w:spacing w:line="360" w:lineRule="auto"/>
        <w:rPr>
          <w:rFonts w:asciiTheme="majorBidi" w:hAnsiTheme="majorBidi" w:cstheme="majorBidi"/>
          <w:b/>
          <w:bCs/>
          <w:sz w:val="24"/>
          <w:szCs w:val="24"/>
          <w:u w:val="single"/>
          <w:rtl/>
        </w:rPr>
      </w:pPr>
    </w:p>
    <w:p w14:paraId="396C1CB4" w14:textId="77777777" w:rsidR="00B719F2" w:rsidRPr="00B719F2" w:rsidRDefault="00B719F2" w:rsidP="00B719F2">
      <w:pPr>
        <w:rPr>
          <w:rFonts w:asciiTheme="majorBidi" w:hAnsiTheme="majorBidi" w:cstheme="majorBidi"/>
          <w:b/>
          <w:bCs/>
          <w:noProof/>
          <w:sz w:val="24"/>
          <w:szCs w:val="24"/>
          <w:u w:val="single"/>
          <w:rtl/>
        </w:rPr>
      </w:pPr>
      <w:r w:rsidRPr="00B719F2">
        <w:rPr>
          <w:rFonts w:asciiTheme="majorBidi" w:hAnsiTheme="majorBidi" w:cstheme="majorBidi"/>
          <w:b/>
          <w:bCs/>
          <w:noProof/>
          <w:sz w:val="24"/>
          <w:szCs w:val="24"/>
          <w:u w:val="single"/>
          <w:rtl/>
        </w:rPr>
        <w:t>סדר היום:</w:t>
      </w:r>
    </w:p>
    <w:p w14:paraId="0395FFAF" w14:textId="77777777" w:rsidR="00B719F2" w:rsidRPr="00B719F2" w:rsidRDefault="00B719F2" w:rsidP="00B719F2">
      <w:pPr>
        <w:rPr>
          <w:rFonts w:asciiTheme="majorBidi" w:hAnsiTheme="majorBidi" w:cstheme="majorBidi"/>
          <w:noProof/>
          <w:sz w:val="24"/>
          <w:szCs w:val="24"/>
          <w:rtl/>
        </w:rPr>
      </w:pPr>
    </w:p>
    <w:p w14:paraId="2C7E8B55" w14:textId="77777777" w:rsidR="00B719F2" w:rsidRPr="00B719F2" w:rsidRDefault="00B719F2" w:rsidP="00B719F2">
      <w:pPr>
        <w:rPr>
          <w:rFonts w:asciiTheme="majorBidi" w:hAnsiTheme="majorBidi" w:cstheme="majorBidi"/>
          <w:noProof/>
          <w:sz w:val="28"/>
          <w:szCs w:val="28"/>
          <w:rtl/>
        </w:rPr>
      </w:pPr>
      <w:r w:rsidRPr="00B719F2">
        <w:rPr>
          <w:rFonts w:asciiTheme="majorBidi" w:hAnsiTheme="majorBidi" w:cstheme="majorBidi"/>
          <w:noProof/>
          <w:sz w:val="24"/>
          <w:szCs w:val="24"/>
          <w:rtl/>
        </w:rPr>
        <w:t>1.</w:t>
      </w:r>
      <w:r w:rsidRPr="00B719F2">
        <w:rPr>
          <w:rFonts w:asciiTheme="majorBidi" w:hAnsiTheme="majorBidi" w:cstheme="majorBidi"/>
          <w:noProof/>
          <w:sz w:val="28"/>
          <w:szCs w:val="28"/>
          <w:rtl/>
        </w:rPr>
        <w:tab/>
        <w:t xml:space="preserve">תקציבים בלתי רגילים. </w:t>
      </w:r>
    </w:p>
    <w:p w14:paraId="0DB3FC8C" w14:textId="77777777" w:rsidR="00B719F2" w:rsidRPr="00B719F2" w:rsidRDefault="00B719F2" w:rsidP="00B719F2">
      <w:pPr>
        <w:rPr>
          <w:rFonts w:asciiTheme="majorBidi" w:hAnsiTheme="majorBidi" w:cstheme="majorBidi"/>
          <w:noProof/>
          <w:sz w:val="28"/>
          <w:szCs w:val="28"/>
          <w:rtl/>
        </w:rPr>
      </w:pPr>
      <w:r w:rsidRPr="00B719F2">
        <w:rPr>
          <w:rFonts w:asciiTheme="majorBidi" w:hAnsiTheme="majorBidi" w:cstheme="majorBidi"/>
          <w:noProof/>
          <w:sz w:val="28"/>
          <w:szCs w:val="28"/>
          <w:rtl/>
        </w:rPr>
        <w:t>2.</w:t>
      </w:r>
      <w:r w:rsidRPr="00B719F2">
        <w:rPr>
          <w:rFonts w:asciiTheme="majorBidi" w:hAnsiTheme="majorBidi" w:cstheme="majorBidi"/>
          <w:noProof/>
          <w:sz w:val="28"/>
          <w:szCs w:val="28"/>
          <w:rtl/>
        </w:rPr>
        <w:tab/>
        <w:t>אישור פרוטוקול ועדת הנחות 2.25.</w:t>
      </w:r>
    </w:p>
    <w:p w14:paraId="4CEC30F8" w14:textId="77777777" w:rsidR="00B719F2" w:rsidRPr="00B719F2" w:rsidRDefault="00B719F2" w:rsidP="00B719F2">
      <w:pPr>
        <w:rPr>
          <w:rFonts w:asciiTheme="majorBidi" w:hAnsiTheme="majorBidi" w:cstheme="majorBidi"/>
          <w:noProof/>
          <w:sz w:val="28"/>
          <w:szCs w:val="28"/>
          <w:rtl/>
        </w:rPr>
      </w:pPr>
      <w:r w:rsidRPr="00B719F2">
        <w:rPr>
          <w:rFonts w:asciiTheme="majorBidi" w:hAnsiTheme="majorBidi" w:cstheme="majorBidi"/>
          <w:noProof/>
          <w:sz w:val="28"/>
          <w:szCs w:val="28"/>
          <w:rtl/>
        </w:rPr>
        <w:t>3.</w:t>
      </w:r>
      <w:r w:rsidRPr="00B719F2">
        <w:rPr>
          <w:rFonts w:asciiTheme="majorBidi" w:hAnsiTheme="majorBidi" w:cstheme="majorBidi"/>
          <w:noProof/>
          <w:sz w:val="28"/>
          <w:szCs w:val="28"/>
          <w:rtl/>
        </w:rPr>
        <w:tab/>
        <w:t>אישור פרוטוקול ועדת תמיכות 1.26.</w:t>
      </w:r>
    </w:p>
    <w:p w14:paraId="1C1F7715" w14:textId="77777777" w:rsidR="00B719F2" w:rsidRPr="00B719F2" w:rsidRDefault="00B719F2" w:rsidP="00B719F2">
      <w:pPr>
        <w:rPr>
          <w:rFonts w:asciiTheme="majorBidi" w:hAnsiTheme="majorBidi" w:cstheme="majorBidi"/>
          <w:noProof/>
          <w:sz w:val="28"/>
          <w:szCs w:val="28"/>
          <w:rtl/>
        </w:rPr>
      </w:pPr>
      <w:r w:rsidRPr="00B719F2">
        <w:rPr>
          <w:rFonts w:asciiTheme="majorBidi" w:hAnsiTheme="majorBidi" w:cstheme="majorBidi"/>
          <w:noProof/>
          <w:sz w:val="28"/>
          <w:szCs w:val="28"/>
          <w:rtl/>
        </w:rPr>
        <w:t>4.</w:t>
      </w:r>
      <w:r w:rsidRPr="00B719F2">
        <w:rPr>
          <w:rFonts w:asciiTheme="majorBidi" w:hAnsiTheme="majorBidi" w:cstheme="majorBidi"/>
          <w:noProof/>
          <w:sz w:val="28"/>
          <w:szCs w:val="28"/>
          <w:rtl/>
        </w:rPr>
        <w:tab/>
        <w:t>כתב הסכמה לשעבוד גוש 7123 חלקה 127 בת ים (בלדי).</w:t>
      </w:r>
    </w:p>
    <w:p w14:paraId="7E282410" w14:textId="77777777" w:rsidR="00B719F2" w:rsidRPr="00B719F2" w:rsidRDefault="00B719F2" w:rsidP="00B719F2">
      <w:pPr>
        <w:rPr>
          <w:rFonts w:asciiTheme="majorBidi" w:hAnsiTheme="majorBidi" w:cstheme="majorBidi"/>
          <w:noProof/>
          <w:sz w:val="28"/>
          <w:szCs w:val="28"/>
          <w:rtl/>
        </w:rPr>
      </w:pPr>
      <w:r w:rsidRPr="00B719F2">
        <w:rPr>
          <w:rFonts w:asciiTheme="majorBidi" w:hAnsiTheme="majorBidi" w:cstheme="majorBidi"/>
          <w:noProof/>
          <w:sz w:val="28"/>
          <w:szCs w:val="28"/>
          <w:rtl/>
        </w:rPr>
        <w:t>5.</w:t>
      </w:r>
      <w:r w:rsidRPr="00B719F2">
        <w:rPr>
          <w:rFonts w:asciiTheme="majorBidi" w:hAnsiTheme="majorBidi" w:cstheme="majorBidi"/>
          <w:noProof/>
          <w:sz w:val="28"/>
          <w:szCs w:val="28"/>
          <w:rtl/>
        </w:rPr>
        <w:tab/>
        <w:t>חילופי גברי בועדות העירוניות.</w:t>
      </w:r>
    </w:p>
    <w:p w14:paraId="64FC65EF" w14:textId="77777777" w:rsidR="00B719F2" w:rsidRPr="00B719F2" w:rsidRDefault="00B719F2" w:rsidP="00B719F2">
      <w:pPr>
        <w:rPr>
          <w:rFonts w:asciiTheme="majorBidi" w:hAnsiTheme="majorBidi" w:cstheme="majorBidi"/>
          <w:noProof/>
          <w:sz w:val="28"/>
          <w:szCs w:val="28"/>
          <w:rtl/>
        </w:rPr>
      </w:pPr>
      <w:r w:rsidRPr="00B719F2">
        <w:rPr>
          <w:rFonts w:asciiTheme="majorBidi" w:hAnsiTheme="majorBidi" w:cstheme="majorBidi"/>
          <w:noProof/>
          <w:sz w:val="28"/>
          <w:szCs w:val="28"/>
          <w:rtl/>
        </w:rPr>
        <w:t>6.</w:t>
      </w:r>
      <w:r w:rsidRPr="00B719F2">
        <w:rPr>
          <w:rFonts w:asciiTheme="majorBidi" w:hAnsiTheme="majorBidi" w:cstheme="majorBidi"/>
          <w:noProof/>
          <w:sz w:val="28"/>
          <w:szCs w:val="28"/>
          <w:rtl/>
        </w:rPr>
        <w:tab/>
        <w:t>מינוי דירקטור בחברה לתפו"ס.</w:t>
      </w:r>
    </w:p>
    <w:p w14:paraId="41DF5FDC" w14:textId="77777777" w:rsidR="00B719F2" w:rsidRPr="00B719F2" w:rsidRDefault="00B719F2" w:rsidP="00B719F2">
      <w:pPr>
        <w:rPr>
          <w:rFonts w:asciiTheme="majorBidi" w:hAnsiTheme="majorBidi" w:cstheme="majorBidi"/>
          <w:noProof/>
          <w:sz w:val="28"/>
          <w:szCs w:val="28"/>
          <w:rtl/>
        </w:rPr>
      </w:pPr>
      <w:r w:rsidRPr="00B719F2">
        <w:rPr>
          <w:rFonts w:asciiTheme="majorBidi" w:hAnsiTheme="majorBidi" w:cstheme="majorBidi"/>
          <w:noProof/>
          <w:sz w:val="28"/>
          <w:szCs w:val="28"/>
          <w:rtl/>
        </w:rPr>
        <w:t>7.</w:t>
      </w:r>
      <w:r w:rsidRPr="00B719F2">
        <w:rPr>
          <w:rFonts w:asciiTheme="majorBidi" w:hAnsiTheme="majorBidi" w:cstheme="majorBidi"/>
          <w:noProof/>
          <w:sz w:val="28"/>
          <w:szCs w:val="28"/>
          <w:rtl/>
        </w:rPr>
        <w:tab/>
        <w:t>עדכונים ושונות.</w:t>
      </w:r>
    </w:p>
    <w:p w14:paraId="316D5330" w14:textId="77777777" w:rsidR="00B719F2" w:rsidRPr="00BC7A97" w:rsidRDefault="00B719F2" w:rsidP="00B719F2">
      <w:pPr>
        <w:rPr>
          <w:rFonts w:asciiTheme="minorBidi" w:hAnsiTheme="minorBidi"/>
          <w:b/>
          <w:bCs/>
          <w:noProof/>
          <w:sz w:val="24"/>
          <w:szCs w:val="24"/>
          <w:u w:val="single"/>
          <w:rtl/>
        </w:rPr>
      </w:pPr>
    </w:p>
    <w:p w14:paraId="04F801DD" w14:textId="77777777" w:rsidR="00B719F2" w:rsidRPr="00BC7A97" w:rsidRDefault="00B719F2" w:rsidP="005F5F16">
      <w:pPr>
        <w:spacing w:line="360" w:lineRule="auto"/>
        <w:rPr>
          <w:rFonts w:asciiTheme="minorBidi" w:hAnsiTheme="minorBidi"/>
          <w:b/>
          <w:bCs/>
          <w:sz w:val="24"/>
          <w:szCs w:val="24"/>
          <w:u w:val="single"/>
          <w:rtl/>
        </w:rPr>
      </w:pPr>
    </w:p>
    <w:p w14:paraId="5D027F69" w14:textId="4E242481" w:rsidR="005F5F16" w:rsidRPr="00BC7A97" w:rsidRDefault="005F5F16" w:rsidP="00F916E7">
      <w:pPr>
        <w:spacing w:line="360" w:lineRule="auto"/>
        <w:jc w:val="both"/>
        <w:rPr>
          <w:rFonts w:asciiTheme="minorBidi" w:hAnsiTheme="minorBidi"/>
          <w:sz w:val="24"/>
          <w:szCs w:val="24"/>
          <w:rtl/>
        </w:rPr>
      </w:pPr>
      <w:r w:rsidRPr="00BC7A97">
        <w:rPr>
          <w:rFonts w:asciiTheme="minorBidi" w:hAnsiTheme="minorBidi"/>
          <w:sz w:val="24"/>
          <w:szCs w:val="24"/>
          <w:rtl/>
        </w:rPr>
        <w:tab/>
      </w:r>
    </w:p>
    <w:p w14:paraId="43DEC040" w14:textId="77777777" w:rsidR="005F5F16" w:rsidRPr="00BC7A97" w:rsidRDefault="005F5F16" w:rsidP="005F5F16">
      <w:pPr>
        <w:spacing w:line="360" w:lineRule="auto"/>
        <w:rPr>
          <w:rFonts w:asciiTheme="minorBidi" w:hAnsiTheme="minorBidi"/>
          <w:b/>
          <w:bCs/>
          <w:sz w:val="24"/>
          <w:szCs w:val="24"/>
          <w:u w:val="single"/>
          <w:rtl/>
        </w:rPr>
      </w:pPr>
    </w:p>
    <w:p w14:paraId="2A4CD7B2" w14:textId="77777777" w:rsidR="005F5F16" w:rsidRPr="00BC7A97" w:rsidRDefault="005F5F16" w:rsidP="005F5F16">
      <w:pPr>
        <w:rPr>
          <w:rFonts w:asciiTheme="minorBidi" w:eastAsia="Times New Roman" w:hAnsiTheme="minorBidi"/>
          <w:noProof/>
          <w:sz w:val="24"/>
          <w:szCs w:val="24"/>
          <w:u w:val="single"/>
          <w:rtl/>
          <w:lang w:val="en-US" w:eastAsia="en-US"/>
        </w:rPr>
      </w:pPr>
    </w:p>
    <w:p w14:paraId="337240DF" w14:textId="77777777" w:rsidR="005F5F16" w:rsidRPr="00BC7A97" w:rsidRDefault="005F5F16" w:rsidP="005F5F16">
      <w:pPr>
        <w:spacing w:line="276" w:lineRule="auto"/>
        <w:rPr>
          <w:rFonts w:asciiTheme="minorBidi" w:eastAsia="Times New Roman" w:hAnsiTheme="minorBidi"/>
          <w:b/>
          <w:bCs/>
          <w:noProof/>
          <w:sz w:val="24"/>
          <w:szCs w:val="24"/>
          <w:u w:val="single"/>
          <w:rtl/>
          <w:lang w:val="en-US" w:eastAsia="en-US"/>
        </w:rPr>
      </w:pPr>
    </w:p>
    <w:p w14:paraId="6FC2D06E" w14:textId="77777777" w:rsidR="00D0636E" w:rsidRDefault="00D0636E">
      <w:pPr>
        <w:pStyle w:val="ParagraphStyle"/>
        <w:suppressLineNumbers/>
        <w:spacing w:line="360" w:lineRule="auto"/>
        <w:jc w:val="left"/>
        <w:rPr>
          <w:rFonts w:asciiTheme="minorBidi" w:hAnsiTheme="minorBidi" w:cstheme="minorBidi"/>
          <w:b/>
          <w:bCs/>
          <w:u w:val="single"/>
        </w:rPr>
      </w:pPr>
    </w:p>
    <w:p w14:paraId="21F02A19" w14:textId="77777777" w:rsidR="00B719F2" w:rsidRDefault="00B719F2">
      <w:pPr>
        <w:pStyle w:val="ParagraphStyle"/>
        <w:suppressLineNumbers/>
        <w:spacing w:line="360" w:lineRule="auto"/>
        <w:jc w:val="left"/>
        <w:rPr>
          <w:rFonts w:asciiTheme="minorBidi" w:hAnsiTheme="minorBidi" w:cstheme="minorBidi"/>
          <w:b/>
          <w:bCs/>
          <w:u w:val="single"/>
        </w:rPr>
      </w:pPr>
    </w:p>
    <w:p w14:paraId="31970FB1" w14:textId="49710F3A" w:rsidR="00546D6A" w:rsidRPr="00B719F2" w:rsidRDefault="001939DC" w:rsidP="00BC7A97">
      <w:pPr>
        <w:rPr>
          <w:rFonts w:asciiTheme="majorBidi" w:eastAsia="David" w:hAnsiTheme="majorBidi" w:cstheme="majorBidi"/>
          <w:b/>
          <w:bCs/>
          <w:color w:val="382827"/>
          <w:sz w:val="24"/>
          <w:szCs w:val="24"/>
        </w:rPr>
      </w:pPr>
      <w:r w:rsidRPr="00B719F2">
        <w:rPr>
          <w:rFonts w:asciiTheme="majorBidi" w:hAnsiTheme="majorBidi" w:cstheme="majorBidi"/>
          <w:sz w:val="24"/>
          <w:szCs w:val="24"/>
          <w:u w:val="single"/>
        </w:rPr>
        <w:lastRenderedPageBreak/>
        <w:t>דורית מוריה</w:t>
      </w:r>
      <w:r w:rsidR="0089383D" w:rsidRPr="00B719F2">
        <w:rPr>
          <w:rFonts w:asciiTheme="majorBidi" w:hAnsiTheme="majorBidi" w:cstheme="majorBidi"/>
          <w:sz w:val="24"/>
          <w:szCs w:val="24"/>
          <w:u w:val="single"/>
          <w:rtl/>
        </w:rPr>
        <w:t>:</w:t>
      </w:r>
      <w:r w:rsidR="00546D6A" w:rsidRPr="00B719F2">
        <w:rPr>
          <w:rFonts w:asciiTheme="majorBidi" w:hAnsiTheme="majorBidi" w:cstheme="majorBidi"/>
          <w:sz w:val="24"/>
          <w:szCs w:val="24"/>
        </w:rPr>
        <w:tab/>
      </w:r>
      <w:r w:rsidR="00EE14DC" w:rsidRPr="00B719F2">
        <w:rPr>
          <w:rFonts w:asciiTheme="majorBidi" w:hAnsiTheme="majorBidi" w:cstheme="majorBidi"/>
          <w:sz w:val="24"/>
          <w:szCs w:val="24"/>
          <w:rtl/>
        </w:rPr>
        <w:t xml:space="preserve">         </w:t>
      </w:r>
      <w:r w:rsidR="00894153" w:rsidRPr="00B719F2">
        <w:rPr>
          <w:rFonts w:asciiTheme="majorBidi" w:hAnsiTheme="majorBidi" w:cstheme="majorBidi"/>
          <w:sz w:val="24"/>
          <w:szCs w:val="24"/>
          <w:rtl/>
        </w:rPr>
        <w:t>שלום לכולם.</w:t>
      </w:r>
    </w:p>
    <w:p w14:paraId="77E07727" w14:textId="4F42615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46D6A" w:rsidRPr="00B719F2">
        <w:rPr>
          <w:rFonts w:asciiTheme="majorBidi" w:hAnsiTheme="majorBidi" w:cstheme="majorBidi"/>
        </w:rPr>
        <w:tab/>
        <w:t xml:space="preserve">חברים ערב טוב אנחנו פותחים את הישיבה ומתחילים בדבר תורה לרגל יום האישה הבינלאומי </w:t>
      </w:r>
      <w:proofErr w:type="spellStart"/>
      <w:r w:rsidR="00040A35">
        <w:rPr>
          <w:rFonts w:asciiTheme="majorBidi" w:hAnsiTheme="majorBidi" w:cstheme="majorBidi" w:hint="cs"/>
        </w:rPr>
        <w:t>מ</w:t>
      </w:r>
      <w:r w:rsidR="00546D6A" w:rsidRPr="00B719F2">
        <w:rPr>
          <w:rFonts w:asciiTheme="majorBidi" w:hAnsiTheme="majorBidi" w:cstheme="majorBidi"/>
        </w:rPr>
        <w:t>מחזיקת</w:t>
      </w:r>
      <w:proofErr w:type="spellEnd"/>
      <w:r w:rsidR="00546D6A" w:rsidRPr="00B719F2">
        <w:rPr>
          <w:rFonts w:asciiTheme="majorBidi" w:hAnsiTheme="majorBidi" w:cstheme="majorBidi"/>
        </w:rPr>
        <w:t xml:space="preserve"> תיק קידום מעמד האישה. רגע </w:t>
      </w:r>
      <w:proofErr w:type="spellStart"/>
      <w:r w:rsidR="00546D6A" w:rsidRPr="00B719F2">
        <w:rPr>
          <w:rFonts w:asciiTheme="majorBidi" w:hAnsiTheme="majorBidi" w:cstheme="majorBidi"/>
        </w:rPr>
        <w:t>רגע</w:t>
      </w:r>
      <w:proofErr w:type="spellEnd"/>
      <w:r w:rsidR="00546D6A" w:rsidRPr="00B719F2">
        <w:rPr>
          <w:rFonts w:asciiTheme="majorBidi" w:hAnsiTheme="majorBidi" w:cstheme="majorBidi"/>
        </w:rPr>
        <w:t xml:space="preserve"> שנייה</w:t>
      </w:r>
      <w:r w:rsidR="00D65CB7" w:rsidRPr="00B719F2">
        <w:rPr>
          <w:rFonts w:asciiTheme="majorBidi" w:hAnsiTheme="majorBidi" w:cstheme="majorBidi"/>
        </w:rPr>
        <w:t>,</w:t>
      </w:r>
      <w:r w:rsidR="00546D6A" w:rsidRPr="00B719F2">
        <w:rPr>
          <w:rFonts w:asciiTheme="majorBidi" w:hAnsiTheme="majorBidi" w:cstheme="majorBidi"/>
        </w:rPr>
        <w:t xml:space="preserve"> שנייה תגידי לפרוטוקול, לפרוטוקול.</w:t>
      </w:r>
    </w:p>
    <w:p w14:paraId="7948008F" w14:textId="5CD335D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546D6A" w:rsidRPr="00B719F2">
        <w:rPr>
          <w:rFonts w:asciiTheme="majorBidi" w:hAnsiTheme="majorBidi" w:cstheme="majorBidi"/>
        </w:rPr>
        <w:tab/>
        <w:t xml:space="preserve">שלום לכולם אני מתכבדת לפתוח את ישיבת מועצת עיר שלא מן המניין </w:t>
      </w:r>
      <w:r w:rsidR="00040A35">
        <w:rPr>
          <w:rFonts w:asciiTheme="majorBidi" w:hAnsiTheme="majorBidi" w:cstheme="majorBidi" w:hint="cs"/>
        </w:rPr>
        <w:t>51.20</w:t>
      </w:r>
      <w:r w:rsidR="00546D6A" w:rsidRPr="00B719F2">
        <w:rPr>
          <w:rFonts w:asciiTheme="majorBidi" w:hAnsiTheme="majorBidi" w:cstheme="majorBidi"/>
        </w:rPr>
        <w:t xml:space="preserve"> דבר תורה בבקשה.</w:t>
      </w:r>
    </w:p>
    <w:p w14:paraId="5A4A75A5" w14:textId="634B867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46D6A" w:rsidRPr="00B719F2">
        <w:rPr>
          <w:rFonts w:asciiTheme="majorBidi" w:hAnsiTheme="majorBidi" w:cstheme="majorBidi"/>
        </w:rPr>
        <w:tab/>
        <w:t>בבקשה אני באתי להגיד דבר תורה אחד במיוחד בשביל אורי. אבל ראש העיר אם לא תקשיב לדבר התורה אז הוא לא נחשב דבר תורה.</w:t>
      </w:r>
    </w:p>
    <w:p w14:paraId="759012FB" w14:textId="45EFAB7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הרוש יהודה: </w:t>
      </w:r>
      <w:r w:rsidR="00546D6A" w:rsidRPr="00B719F2">
        <w:rPr>
          <w:rFonts w:asciiTheme="majorBidi" w:hAnsiTheme="majorBidi" w:cstheme="majorBidi"/>
        </w:rPr>
        <w:tab/>
        <w:t>אני מקווה שזה יהיה באמת דבר תורה.</w:t>
      </w:r>
    </w:p>
    <w:p w14:paraId="3335116F" w14:textId="18545C2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46D6A" w:rsidRPr="00B719F2">
        <w:rPr>
          <w:rFonts w:asciiTheme="majorBidi" w:hAnsiTheme="majorBidi" w:cstheme="majorBidi"/>
        </w:rPr>
        <w:tab/>
        <w:t>מה זאת אומרת מה אתה חושב שזה יהיה?</w:t>
      </w:r>
    </w:p>
    <w:p w14:paraId="15EA98AF" w14:textId="5A0CD50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הרוש יהודה: </w:t>
      </w:r>
      <w:r w:rsidR="00546D6A" w:rsidRPr="00B719F2">
        <w:rPr>
          <w:rFonts w:asciiTheme="majorBidi" w:hAnsiTheme="majorBidi" w:cstheme="majorBidi"/>
        </w:rPr>
        <w:tab/>
        <w:t>אה אני יודע? אליה וקוץ בה.</w:t>
      </w:r>
    </w:p>
    <w:p w14:paraId="63F01E61" w14:textId="06C07C2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546D6A" w:rsidRPr="00B719F2">
        <w:rPr>
          <w:rFonts w:asciiTheme="majorBidi" w:hAnsiTheme="majorBidi" w:cstheme="majorBidi"/>
        </w:rPr>
        <w:tab/>
        <w:t>הוא מכיר אותך כל כך טוב.</w:t>
      </w:r>
    </w:p>
    <w:p w14:paraId="0DCA60E8" w14:textId="6913AD3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46D6A" w:rsidRPr="00B719F2">
        <w:rPr>
          <w:rFonts w:asciiTheme="majorBidi" w:hAnsiTheme="majorBidi" w:cstheme="majorBidi"/>
        </w:rPr>
        <w:tab/>
        <w:t xml:space="preserve">לא אני גם עושה את זה כבר 13 שנים בחודש מרץ אני לא מבינה </w:t>
      </w:r>
      <w:r w:rsidR="00040A35">
        <w:rPr>
          <w:rFonts w:asciiTheme="majorBidi" w:hAnsiTheme="majorBidi" w:cstheme="majorBidi" w:hint="cs"/>
        </w:rPr>
        <w:t>מ</w:t>
      </w:r>
      <w:r w:rsidR="00546D6A" w:rsidRPr="00B719F2">
        <w:rPr>
          <w:rFonts w:asciiTheme="majorBidi" w:hAnsiTheme="majorBidi" w:cstheme="majorBidi"/>
        </w:rPr>
        <w:t xml:space="preserve">מה הוא במתח. </w:t>
      </w:r>
    </w:p>
    <w:p w14:paraId="27F46CD0" w14:textId="5C59B74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46D6A" w:rsidRPr="00B719F2">
        <w:rPr>
          <w:rFonts w:asciiTheme="majorBidi" w:hAnsiTheme="majorBidi" w:cstheme="majorBidi"/>
        </w:rPr>
        <w:tab/>
        <w:t>חברים קטי בבקשה.</w:t>
      </w:r>
    </w:p>
    <w:p w14:paraId="66FF3ACE" w14:textId="5BE825A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46D6A" w:rsidRPr="00B719F2">
        <w:rPr>
          <w:rFonts w:asciiTheme="majorBidi" w:hAnsiTheme="majorBidi" w:cstheme="majorBidi"/>
        </w:rPr>
        <w:tab/>
        <w:t>טוב אנחנו. אורי</w:t>
      </w:r>
      <w:r w:rsidR="00D65CB7" w:rsidRPr="00B719F2">
        <w:rPr>
          <w:rFonts w:asciiTheme="majorBidi" w:hAnsiTheme="majorBidi" w:cstheme="majorBidi"/>
        </w:rPr>
        <w:t>,</w:t>
      </w:r>
      <w:r w:rsidR="00546D6A" w:rsidRPr="00B719F2">
        <w:rPr>
          <w:rFonts w:asciiTheme="majorBidi" w:hAnsiTheme="majorBidi" w:cstheme="majorBidi"/>
        </w:rPr>
        <w:t xml:space="preserve"> אורי זה דבר תורה אני מבקשת. </w:t>
      </w:r>
    </w:p>
    <w:p w14:paraId="687FE978" w14:textId="121E89BA" w:rsidR="00546D6A" w:rsidRPr="00B719F2" w:rsidRDefault="00FD169E"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בוסקילה אורי אברהם:</w:t>
      </w:r>
      <w:r w:rsidR="001939DC" w:rsidRPr="00B719F2">
        <w:rPr>
          <w:rFonts w:asciiTheme="majorBidi" w:hAnsiTheme="majorBidi" w:cstheme="majorBidi"/>
          <w:u w:val="single"/>
        </w:rPr>
        <w:t xml:space="preserve"> </w:t>
      </w:r>
      <w:r w:rsidR="00546D6A" w:rsidRPr="00B719F2">
        <w:rPr>
          <w:rFonts w:asciiTheme="majorBidi" w:hAnsiTheme="majorBidi" w:cstheme="majorBidi"/>
        </w:rPr>
        <w:tab/>
      </w:r>
      <w:r>
        <w:rPr>
          <w:rFonts w:asciiTheme="majorBidi" w:hAnsiTheme="majorBidi" w:cstheme="majorBidi" w:hint="cs"/>
        </w:rPr>
        <w:t xml:space="preserve">רבותיי, </w:t>
      </w:r>
      <w:r w:rsidR="00546D6A" w:rsidRPr="00B719F2">
        <w:rPr>
          <w:rFonts w:asciiTheme="majorBidi" w:hAnsiTheme="majorBidi" w:cstheme="majorBidi"/>
        </w:rPr>
        <w:t>אני מבקש מכולם להקשיב.</w:t>
      </w:r>
    </w:p>
    <w:p w14:paraId="0E2C8B5F" w14:textId="560B7F7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46D6A" w:rsidRPr="00B719F2">
        <w:rPr>
          <w:rFonts w:asciiTheme="majorBidi" w:hAnsiTheme="majorBidi" w:cstheme="majorBidi"/>
        </w:rPr>
        <w:tab/>
        <w:t>אנחנו נמצאים גם בחודש מרץ שהוא חודש הנשים הבינלאומי.</w:t>
      </w:r>
    </w:p>
    <w:p w14:paraId="5DEB68C4" w14:textId="38965CB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בוסקילה אורי אברהם</w:t>
      </w:r>
      <w:r w:rsidR="00546D6A" w:rsidRPr="00B719F2">
        <w:rPr>
          <w:rFonts w:asciiTheme="majorBidi" w:hAnsiTheme="majorBidi" w:cstheme="majorBidi"/>
        </w:rPr>
        <w:t>: חודש ניסן הלו. אה</w:t>
      </w:r>
      <w:r w:rsidR="00FD169E">
        <w:rPr>
          <w:rFonts w:asciiTheme="majorBidi" w:hAnsiTheme="majorBidi" w:cstheme="majorBidi" w:hint="cs"/>
        </w:rPr>
        <w:t>ה</w:t>
      </w:r>
      <w:r w:rsidR="00546D6A" w:rsidRPr="00B719F2">
        <w:rPr>
          <w:rFonts w:asciiTheme="majorBidi" w:hAnsiTheme="majorBidi" w:cstheme="majorBidi"/>
        </w:rPr>
        <w:t xml:space="preserve"> סליחה, סליחה, סליחה מתנצל.</w:t>
      </w:r>
    </w:p>
    <w:p w14:paraId="2B1F1C51" w14:textId="3A8C44F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46D6A" w:rsidRPr="00B719F2">
        <w:rPr>
          <w:rFonts w:asciiTheme="majorBidi" w:hAnsiTheme="majorBidi" w:cstheme="majorBidi"/>
        </w:rPr>
        <w:tab/>
        <w:t>וגם למרות שלא הייתה אווירה כל כך אנחנו עברנו את חג הפורים ומגילת אסתר מספרת אורי.</w:t>
      </w:r>
    </w:p>
    <w:p w14:paraId="638E2597" w14:textId="4C49F3B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בוסקילה אורי אברהם</w:t>
      </w:r>
      <w:r w:rsidR="00546D6A" w:rsidRPr="00B719F2">
        <w:rPr>
          <w:rFonts w:asciiTheme="majorBidi" w:hAnsiTheme="majorBidi" w:cstheme="majorBidi"/>
        </w:rPr>
        <w:t>: אני שומע.</w:t>
      </w:r>
    </w:p>
    <w:p w14:paraId="5F450DB6" w14:textId="2518A31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46D6A" w:rsidRPr="00B719F2">
        <w:rPr>
          <w:rFonts w:asciiTheme="majorBidi" w:hAnsiTheme="majorBidi" w:cstheme="majorBidi"/>
        </w:rPr>
        <w:tab/>
        <w:t>אני רוצה שתהיה בקשב איתי שתתקן אותי אם אני טועה.</w:t>
      </w:r>
    </w:p>
    <w:p w14:paraId="772BE29E" w14:textId="780555A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בוסקילה אורי אברהם</w:t>
      </w:r>
      <w:r w:rsidR="00546D6A" w:rsidRPr="00B719F2">
        <w:rPr>
          <w:rFonts w:asciiTheme="majorBidi" w:hAnsiTheme="majorBidi" w:cstheme="majorBidi"/>
        </w:rPr>
        <w:t xml:space="preserve">: </w:t>
      </w:r>
      <w:r w:rsidR="00EF0BDD" w:rsidRPr="00B719F2">
        <w:rPr>
          <w:rFonts w:asciiTheme="majorBidi" w:hAnsiTheme="majorBidi" w:cstheme="majorBidi"/>
        </w:rPr>
        <w:t>מ</w:t>
      </w:r>
      <w:r w:rsidR="00546D6A" w:rsidRPr="00B719F2">
        <w:rPr>
          <w:rFonts w:asciiTheme="majorBidi" w:hAnsiTheme="majorBidi" w:cstheme="majorBidi"/>
        </w:rPr>
        <w:t xml:space="preserve">ה </w:t>
      </w:r>
      <w:r w:rsidR="00A97192">
        <w:rPr>
          <w:rFonts w:asciiTheme="majorBidi" w:hAnsiTheme="majorBidi" w:cstheme="majorBidi" w:hint="cs"/>
        </w:rPr>
        <w:t>קורה? מה עם דוד?</w:t>
      </w:r>
      <w:r w:rsidR="00546D6A" w:rsidRPr="00B719F2">
        <w:rPr>
          <w:rFonts w:asciiTheme="majorBidi" w:hAnsiTheme="majorBidi" w:cstheme="majorBidi"/>
        </w:rPr>
        <w:t xml:space="preserve"> מה עם ורד?</w:t>
      </w:r>
    </w:p>
    <w:p w14:paraId="69A1CFFE" w14:textId="2092368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A97192">
        <w:rPr>
          <w:rFonts w:asciiTheme="majorBidi" w:hAnsiTheme="majorBidi" w:cstheme="majorBidi"/>
        </w:rPr>
        <w:tab/>
      </w:r>
      <w:r w:rsidR="00546D6A" w:rsidRPr="00B719F2">
        <w:rPr>
          <w:rFonts w:asciiTheme="majorBidi" w:hAnsiTheme="majorBidi" w:cstheme="majorBidi"/>
        </w:rPr>
        <w:t>אתה, אתה הסמכות הרבנית העליונה פה.</w:t>
      </w:r>
    </w:p>
    <w:p w14:paraId="2E883261" w14:textId="77777777" w:rsidR="00EA0985" w:rsidRDefault="00C53ED4" w:rsidP="00EA0985">
      <w:pPr>
        <w:pStyle w:val="ParagraphStyle"/>
        <w:spacing w:line="360" w:lineRule="auto"/>
        <w:ind w:left="2000" w:hanging="2000"/>
        <w:jc w:val="center"/>
        <w:rPr>
          <w:rFonts w:asciiTheme="majorBidi" w:hAnsiTheme="majorBidi" w:cstheme="majorBidi"/>
        </w:rPr>
      </w:pPr>
      <w:r w:rsidRPr="00C53ED4">
        <w:rPr>
          <w:rFonts w:asciiTheme="majorBidi" w:hAnsiTheme="majorBidi" w:cstheme="majorBidi" w:hint="cs"/>
        </w:rPr>
        <w:t>(מדברים יחד)</w:t>
      </w:r>
    </w:p>
    <w:p w14:paraId="65DDF25B" w14:textId="195A0BED" w:rsidR="00546D6A" w:rsidRPr="00B719F2" w:rsidRDefault="001939DC" w:rsidP="00EA0985">
      <w:pPr>
        <w:pStyle w:val="ParagraphStyle"/>
        <w:spacing w:line="360" w:lineRule="auto"/>
        <w:ind w:left="2000" w:hanging="2000"/>
        <w:jc w:val="left"/>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שנייה החברים.</w:t>
      </w:r>
    </w:p>
    <w:p w14:paraId="0EA782B3" w14:textId="1B9B329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00546D6A" w:rsidRPr="00B719F2">
        <w:rPr>
          <w:rFonts w:asciiTheme="majorBidi" w:hAnsiTheme="majorBidi" w:cstheme="majorBidi"/>
        </w:rPr>
        <w:t xml:space="preserve">. </w:t>
      </w:r>
      <w:r w:rsidR="00C53ED4">
        <w:rPr>
          <w:rFonts w:asciiTheme="majorBidi" w:hAnsiTheme="majorBidi" w:cstheme="majorBidi" w:hint="cs"/>
        </w:rPr>
        <w:t xml:space="preserve">    </w:t>
      </w:r>
      <w:r w:rsidR="00546D6A" w:rsidRPr="00B719F2">
        <w:rPr>
          <w:rFonts w:asciiTheme="majorBidi" w:hAnsiTheme="majorBidi" w:cstheme="majorBidi"/>
        </w:rPr>
        <w:t>מגילת אסתר מספרת לנו על שתי נשים מאד משמעותיות ביהדות, היא מספרת לנו על ושתי והיא מספרת לנו על אסתר. וכל אחת מהן אפשר להסתכל עליה בראייה של העצמה נשית. ושתי החליטה בחרה להתנגד ולהיות מוקפצת, ולהיות לראווה כאישה ושילמה על כך מחיר</w:t>
      </w:r>
      <w:r w:rsidR="002F6832">
        <w:rPr>
          <w:rFonts w:asciiTheme="majorBidi" w:hAnsiTheme="majorBidi" w:cstheme="majorBidi" w:hint="cs"/>
        </w:rPr>
        <w:t xml:space="preserve">, </w:t>
      </w:r>
      <w:r w:rsidR="00546D6A" w:rsidRPr="00B719F2">
        <w:rPr>
          <w:rFonts w:asciiTheme="majorBidi" w:hAnsiTheme="majorBidi" w:cstheme="majorBidi"/>
        </w:rPr>
        <w:t>ג</w:t>
      </w:r>
      <w:r w:rsidR="002F6832">
        <w:rPr>
          <w:rFonts w:asciiTheme="majorBidi" w:hAnsiTheme="majorBidi" w:cstheme="majorBidi" w:hint="cs"/>
        </w:rPr>
        <w:t>רו</w:t>
      </w:r>
      <w:r w:rsidR="00546D6A" w:rsidRPr="00B719F2">
        <w:rPr>
          <w:rFonts w:asciiTheme="majorBidi" w:hAnsiTheme="majorBidi" w:cstheme="majorBidi"/>
        </w:rPr>
        <w:t>שה, נעלמה מהסיפור כלא הייתה אמת?</w:t>
      </w:r>
    </w:p>
    <w:p w14:paraId="4B4DC73F" w14:textId="5270722A" w:rsidR="00546D6A" w:rsidRPr="00B719F2" w:rsidRDefault="002F6832"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אורי אברהם בוסקילה</w:t>
      </w:r>
      <w:r w:rsidR="00546D6A" w:rsidRPr="00B719F2">
        <w:rPr>
          <w:rFonts w:asciiTheme="majorBidi" w:hAnsiTheme="majorBidi" w:cstheme="majorBidi"/>
        </w:rPr>
        <w:t xml:space="preserve">: </w:t>
      </w:r>
      <w:r w:rsidR="005875E6" w:rsidRPr="00B719F2">
        <w:rPr>
          <w:rFonts w:asciiTheme="majorBidi" w:hAnsiTheme="majorBidi" w:cstheme="majorBidi"/>
        </w:rPr>
        <w:tab/>
      </w:r>
      <w:r w:rsidR="00546D6A" w:rsidRPr="00B719F2">
        <w:rPr>
          <w:rFonts w:asciiTheme="majorBidi" w:hAnsiTheme="majorBidi" w:cstheme="majorBidi"/>
        </w:rPr>
        <w:t>שמה שהיא שילמה מחיר?</w:t>
      </w:r>
    </w:p>
    <w:p w14:paraId="01E19AE6" w14:textId="53669C7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שילמה מחיר. אסתר לעומתה בחרה להיכנס לתוך המערכת הגברית ולהשתמש בכלים שיש לה בתוך המערכת כדי לעשות איזשהו שינוי ולמעשה להציל את העם היהודי. עכשיו אני לוקחת את זה רגע לתקופה של ימינו. אנחנו.</w:t>
      </w:r>
    </w:p>
    <w:p w14:paraId="47002952" w14:textId="59E3077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טל ויקטור</w:t>
      </w:r>
      <w:r w:rsidR="00546D6A" w:rsidRPr="00B719F2">
        <w:rPr>
          <w:rFonts w:asciiTheme="majorBidi" w:hAnsiTheme="majorBidi" w:cstheme="majorBidi"/>
        </w:rPr>
        <w:t xml:space="preserve">: </w:t>
      </w:r>
      <w:r w:rsidR="005875E6" w:rsidRPr="00B719F2">
        <w:rPr>
          <w:rFonts w:asciiTheme="majorBidi" w:hAnsiTheme="majorBidi" w:cstheme="majorBidi"/>
        </w:rPr>
        <w:tab/>
      </w:r>
      <w:r w:rsidR="00546D6A" w:rsidRPr="00B719F2">
        <w:rPr>
          <w:rFonts w:asciiTheme="majorBidi" w:hAnsiTheme="majorBidi" w:cstheme="majorBidi"/>
        </w:rPr>
        <w:t xml:space="preserve">את מי </w:t>
      </w:r>
      <w:r w:rsidR="002601A5" w:rsidRPr="00B719F2">
        <w:rPr>
          <w:rFonts w:asciiTheme="majorBidi" w:hAnsiTheme="majorBidi" w:cstheme="majorBidi"/>
        </w:rPr>
        <w:t xml:space="preserve">את </w:t>
      </w:r>
      <w:r w:rsidR="00546D6A" w:rsidRPr="00B719F2">
        <w:rPr>
          <w:rFonts w:asciiTheme="majorBidi" w:hAnsiTheme="majorBidi" w:cstheme="majorBidi"/>
        </w:rPr>
        <w:t xml:space="preserve">מייצגת את ושתי או </w:t>
      </w:r>
      <w:r w:rsidR="00874EDA">
        <w:rPr>
          <w:rFonts w:asciiTheme="majorBidi" w:hAnsiTheme="majorBidi" w:cstheme="majorBidi" w:hint="cs"/>
        </w:rPr>
        <w:t xml:space="preserve">את </w:t>
      </w:r>
      <w:r w:rsidR="00546D6A" w:rsidRPr="00B719F2">
        <w:rPr>
          <w:rFonts w:asciiTheme="majorBidi" w:hAnsiTheme="majorBidi" w:cstheme="majorBidi"/>
        </w:rPr>
        <w:t>אסתר?</w:t>
      </w:r>
    </w:p>
    <w:p w14:paraId="6C3DF85E" w14:textId="365DC20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00546D6A" w:rsidRPr="00B719F2">
        <w:rPr>
          <w:rFonts w:asciiTheme="majorBidi" w:hAnsiTheme="majorBidi" w:cstheme="majorBidi"/>
        </w:rPr>
        <w:t>:</w:t>
      </w:r>
      <w:r w:rsidR="005875E6" w:rsidRPr="00B719F2">
        <w:rPr>
          <w:rFonts w:asciiTheme="majorBidi" w:hAnsiTheme="majorBidi" w:cstheme="majorBidi"/>
        </w:rPr>
        <w:tab/>
      </w:r>
      <w:r w:rsidR="00546D6A" w:rsidRPr="00B719F2">
        <w:rPr>
          <w:rFonts w:asciiTheme="majorBidi" w:hAnsiTheme="majorBidi" w:cstheme="majorBidi"/>
        </w:rPr>
        <w:t xml:space="preserve">גם וגם כל אחת יכולה להיות גם וגם, אני יכולה להיות גם מרדכי היהודי בימינו שתדע. אנחנו חיים בתקופה של נס. ואני רוצה להגיד שאנחנו נמצאים כבר שלושה שבועות וחצי במערכה מורכבת מול איראן, אנחנו </w:t>
      </w:r>
      <w:r w:rsidR="00695221" w:rsidRPr="00B719F2">
        <w:rPr>
          <w:rFonts w:asciiTheme="majorBidi" w:hAnsiTheme="majorBidi" w:cstheme="majorBidi"/>
        </w:rPr>
        <w:t>מהשב</w:t>
      </w:r>
      <w:r w:rsidR="00D67EC5">
        <w:rPr>
          <w:rFonts w:asciiTheme="majorBidi" w:hAnsiTheme="majorBidi" w:cstheme="majorBidi" w:hint="cs"/>
        </w:rPr>
        <w:t xml:space="preserve">עה </w:t>
      </w:r>
      <w:r w:rsidR="00546D6A" w:rsidRPr="00B719F2">
        <w:rPr>
          <w:rFonts w:asciiTheme="majorBidi" w:hAnsiTheme="majorBidi" w:cstheme="majorBidi"/>
        </w:rPr>
        <w:t xml:space="preserve">באוקטובר נמצאים במלחמה רב חזיתית </w:t>
      </w:r>
      <w:proofErr w:type="spellStart"/>
      <w:r w:rsidR="00546D6A" w:rsidRPr="00B719F2">
        <w:rPr>
          <w:rFonts w:asciiTheme="majorBidi" w:hAnsiTheme="majorBidi" w:cstheme="majorBidi"/>
        </w:rPr>
        <w:t>שכ</w:t>
      </w:r>
      <w:proofErr w:type="spellEnd"/>
      <w:r w:rsidR="00D67EC5">
        <w:rPr>
          <w:rFonts w:asciiTheme="majorBidi" w:hAnsiTheme="majorBidi" w:cstheme="majorBidi" w:hint="cs"/>
        </w:rPr>
        <w:t xml:space="preserve"> - </w:t>
      </w:r>
      <w:r w:rsidR="00546D6A" w:rsidRPr="00B719F2">
        <w:rPr>
          <w:rFonts w:asciiTheme="majorBidi" w:hAnsiTheme="majorBidi" w:cstheme="majorBidi"/>
        </w:rPr>
        <w:t xml:space="preserve"> 20 אחוז מהכוח הלוחם </w:t>
      </w:r>
      <w:r w:rsidR="00EF0BDD" w:rsidRPr="00B719F2">
        <w:rPr>
          <w:rFonts w:asciiTheme="majorBidi" w:hAnsiTheme="majorBidi" w:cstheme="majorBidi"/>
        </w:rPr>
        <w:t>בצה"ל</w:t>
      </w:r>
      <w:r w:rsidR="00546D6A" w:rsidRPr="00B719F2">
        <w:rPr>
          <w:rFonts w:asciiTheme="majorBidi" w:hAnsiTheme="majorBidi" w:cstheme="majorBidi"/>
        </w:rPr>
        <w:t xml:space="preserve"> הוא נשים, נשים שיוצאות ונלחמות, קרביות שומרות על המדינה, רופאות קרביות, טייסות, נווטות שלקחו גם חלק פעיל בתקיפה</w:t>
      </w:r>
      <w:r w:rsidR="00D67EC5">
        <w:rPr>
          <w:rFonts w:asciiTheme="majorBidi" w:hAnsiTheme="majorBidi" w:cstheme="majorBidi" w:hint="cs"/>
        </w:rPr>
        <w:t>,</w:t>
      </w:r>
      <w:r w:rsidR="00546D6A" w:rsidRPr="00B719F2">
        <w:rPr>
          <w:rFonts w:asciiTheme="majorBidi" w:hAnsiTheme="majorBidi" w:cstheme="majorBidi"/>
        </w:rPr>
        <w:t xml:space="preserve"> בתקיפת המנע באיראן שהביאה גם לחיסולו של המנהיג עלי </w:t>
      </w:r>
      <w:proofErr w:type="spellStart"/>
      <w:r w:rsidR="00546D6A" w:rsidRPr="00B719F2">
        <w:rPr>
          <w:rFonts w:asciiTheme="majorBidi" w:hAnsiTheme="majorBidi" w:cstheme="majorBidi"/>
        </w:rPr>
        <w:t>חמינאי</w:t>
      </w:r>
      <w:proofErr w:type="spellEnd"/>
      <w:r w:rsidR="00546D6A" w:rsidRPr="00B719F2">
        <w:rPr>
          <w:rFonts w:asciiTheme="majorBidi" w:hAnsiTheme="majorBidi" w:cstheme="majorBidi"/>
        </w:rPr>
        <w:t xml:space="preserve">. ולמרות כל זה אנחנו עדים בשבועות האחרונים בחודשים האחרונים להרבה מאוד גילויי דעת ומכתבים של אנשי דת שקוראים לנשים לא להיות בכוח לוחם, ולא להיות בטנקים, ולא להיות </w:t>
      </w:r>
      <w:r w:rsidR="00874EDA">
        <w:rPr>
          <w:rFonts w:asciiTheme="majorBidi" w:hAnsiTheme="majorBidi" w:cstheme="majorBidi" w:hint="cs"/>
        </w:rPr>
        <w:t>ב</w:t>
      </w:r>
      <w:r w:rsidR="00546D6A" w:rsidRPr="00B719F2">
        <w:rPr>
          <w:rFonts w:asciiTheme="majorBidi" w:hAnsiTheme="majorBidi" w:cstheme="majorBidi"/>
        </w:rPr>
        <w:t>נגמשים, ולא להיות בקוקפיט של המטוס</w:t>
      </w:r>
      <w:r w:rsidR="00C077CA">
        <w:rPr>
          <w:rFonts w:asciiTheme="majorBidi" w:hAnsiTheme="majorBidi" w:cstheme="majorBidi" w:hint="cs"/>
        </w:rPr>
        <w:t>ים</w:t>
      </w:r>
      <w:r w:rsidR="00546D6A" w:rsidRPr="00B719F2">
        <w:rPr>
          <w:rFonts w:asciiTheme="majorBidi" w:hAnsiTheme="majorBidi" w:cstheme="majorBidi"/>
        </w:rPr>
        <w:t>.</w:t>
      </w:r>
    </w:p>
    <w:p w14:paraId="206E2D3B" w14:textId="1A68A721" w:rsidR="00546D6A" w:rsidRPr="00B719F2" w:rsidRDefault="00D67EC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546D6A" w:rsidRPr="00B719F2">
        <w:rPr>
          <w:rFonts w:asciiTheme="majorBidi" w:hAnsiTheme="majorBidi" w:cstheme="majorBidi"/>
        </w:rPr>
        <w:t xml:space="preserve">: </w:t>
      </w:r>
      <w:r w:rsidR="005875E6" w:rsidRPr="00B719F2">
        <w:rPr>
          <w:rFonts w:asciiTheme="majorBidi" w:hAnsiTheme="majorBidi" w:cstheme="majorBidi"/>
        </w:rPr>
        <w:tab/>
      </w:r>
      <w:r w:rsidR="00CA1AEE">
        <w:rPr>
          <w:rFonts w:asciiTheme="majorBidi" w:hAnsiTheme="majorBidi" w:cstheme="majorBidi" w:hint="cs"/>
        </w:rPr>
        <w:t xml:space="preserve">לא, </w:t>
      </w:r>
      <w:r w:rsidR="00546D6A" w:rsidRPr="00B719F2">
        <w:rPr>
          <w:rFonts w:asciiTheme="majorBidi" w:hAnsiTheme="majorBidi" w:cstheme="majorBidi"/>
        </w:rPr>
        <w:t>הם לא אמרו על מטוסי</w:t>
      </w:r>
      <w:r w:rsidR="008E22D5" w:rsidRPr="00B719F2">
        <w:rPr>
          <w:rFonts w:asciiTheme="majorBidi" w:hAnsiTheme="majorBidi" w:cstheme="majorBidi"/>
        </w:rPr>
        <w:t>ם</w:t>
      </w:r>
      <w:r w:rsidR="00546D6A" w:rsidRPr="00B719F2">
        <w:rPr>
          <w:rFonts w:asciiTheme="majorBidi" w:hAnsiTheme="majorBidi" w:cstheme="majorBidi"/>
        </w:rPr>
        <w:t>.</w:t>
      </w:r>
    </w:p>
    <w:p w14:paraId="3DC9E64F" w14:textId="4BC92D3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אמרו גם על מטוסים.</w:t>
      </w:r>
    </w:p>
    <w:p w14:paraId="05952F2F" w14:textId="316A5172" w:rsidR="00546D6A" w:rsidRPr="00B719F2" w:rsidRDefault="00D67EC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546D6A" w:rsidRPr="00B719F2">
        <w:rPr>
          <w:rFonts w:asciiTheme="majorBidi" w:hAnsiTheme="majorBidi" w:cstheme="majorBidi"/>
        </w:rPr>
        <w:t xml:space="preserve">: </w:t>
      </w:r>
      <w:r w:rsidR="005875E6" w:rsidRPr="00B719F2">
        <w:rPr>
          <w:rFonts w:asciiTheme="majorBidi" w:hAnsiTheme="majorBidi" w:cstheme="majorBidi"/>
        </w:rPr>
        <w:tab/>
      </w:r>
      <w:r w:rsidR="00546D6A" w:rsidRPr="00B719F2">
        <w:rPr>
          <w:rFonts w:asciiTheme="majorBidi" w:hAnsiTheme="majorBidi" w:cstheme="majorBidi"/>
        </w:rPr>
        <w:t>רק על טנקים רק על טנקים.</w:t>
      </w:r>
    </w:p>
    <w:p w14:paraId="473FC051" w14:textId="342DDC3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העלימו, העלימו נשים תמונות של דובר צה</w:t>
      </w:r>
      <w:r w:rsidR="00CA1AEE">
        <w:rPr>
          <w:rFonts w:asciiTheme="majorBidi" w:hAnsiTheme="majorBidi" w:cstheme="majorBidi" w:hint="cs"/>
        </w:rPr>
        <w:t>"</w:t>
      </w:r>
      <w:r w:rsidR="00546D6A" w:rsidRPr="00B719F2">
        <w:rPr>
          <w:rFonts w:asciiTheme="majorBidi" w:hAnsiTheme="majorBidi" w:cstheme="majorBidi"/>
        </w:rPr>
        <w:t>ל שהיו נשים שצולמו יחד עם מפקד חיל האוויר, נמחקו תמונותיהן של נשים שהשתתפו במלחמה ובתק</w:t>
      </w:r>
      <w:r w:rsidR="00CA1AEE">
        <w:rPr>
          <w:rFonts w:asciiTheme="majorBidi" w:hAnsiTheme="majorBidi" w:cstheme="majorBidi" w:hint="cs"/>
        </w:rPr>
        <w:t>י</w:t>
      </w:r>
      <w:r w:rsidR="00546D6A" w:rsidRPr="00B719F2">
        <w:rPr>
          <w:rFonts w:asciiTheme="majorBidi" w:hAnsiTheme="majorBidi" w:cstheme="majorBidi"/>
        </w:rPr>
        <w:t>פה. ואני רוצה להגיד שלמרות שעברו תעזור לי אורי כמה שנים מתקופת מגילת אסתר?</w:t>
      </w:r>
    </w:p>
    <w:p w14:paraId="73C1BDA3" w14:textId="4E20F67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בוסקילה אורי אברהם</w:t>
      </w:r>
      <w:r w:rsidR="00546D6A" w:rsidRPr="00B719F2">
        <w:rPr>
          <w:rFonts w:asciiTheme="majorBidi" w:hAnsiTheme="majorBidi" w:cstheme="majorBidi"/>
        </w:rPr>
        <w:t>: 2700 שנה לפחות.</w:t>
      </w:r>
    </w:p>
    <w:p w14:paraId="6A950ABA" w14:textId="0743DC0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אנחנו הנשים שאנחנו הרוב בחברה הישראלית ותזכרו את זה טוב טוב שאנחנו הרוב.</w:t>
      </w:r>
    </w:p>
    <w:p w14:paraId="72C96CCA" w14:textId="79DEA89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בם לאה</w:t>
      </w:r>
      <w:r w:rsidR="00546D6A" w:rsidRPr="00B719F2">
        <w:rPr>
          <w:rFonts w:asciiTheme="majorBidi" w:hAnsiTheme="majorBidi" w:cstheme="majorBidi"/>
        </w:rPr>
        <w:t xml:space="preserve">: </w:t>
      </w:r>
      <w:r w:rsidR="005875E6" w:rsidRPr="00B719F2">
        <w:rPr>
          <w:rFonts w:asciiTheme="majorBidi" w:hAnsiTheme="majorBidi" w:cstheme="majorBidi"/>
        </w:rPr>
        <w:tab/>
      </w:r>
      <w:r w:rsidR="00546D6A" w:rsidRPr="00B719F2">
        <w:rPr>
          <w:rFonts w:asciiTheme="majorBidi" w:hAnsiTheme="majorBidi" w:cstheme="majorBidi"/>
        </w:rPr>
        <w:t>זה לא מורגש.</w:t>
      </w:r>
    </w:p>
    <w:p w14:paraId="345F7ED0" w14:textId="1521EB1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אנחנו, זה לא היה לא מורגש בכנסת אנחנו יכולות להיות ושתי.</w:t>
      </w:r>
    </w:p>
    <w:p w14:paraId="4E90CE19" w14:textId="29E1ACB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5875E6" w:rsidRPr="00B719F2">
        <w:rPr>
          <w:rFonts w:asciiTheme="majorBidi" w:hAnsiTheme="majorBidi" w:cstheme="majorBidi"/>
        </w:rPr>
        <w:tab/>
      </w:r>
      <w:r w:rsidR="00546D6A" w:rsidRPr="00B719F2">
        <w:rPr>
          <w:rFonts w:asciiTheme="majorBidi" w:hAnsiTheme="majorBidi" w:cstheme="majorBidi"/>
        </w:rPr>
        <w:t>לא אבל קטי כי אתן מכירות את המערכת.</w:t>
      </w:r>
    </w:p>
    <w:p w14:paraId="243F7B70" w14:textId="0AE91B8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2601A5" w:rsidRPr="00B719F2">
        <w:rPr>
          <w:rFonts w:asciiTheme="majorBidi" w:hAnsiTheme="majorBidi" w:cstheme="majorBidi"/>
        </w:rPr>
        <w:t xml:space="preserve">קטי </w:t>
      </w:r>
      <w:r w:rsidR="00546D6A" w:rsidRPr="00B719F2">
        <w:rPr>
          <w:rFonts w:asciiTheme="majorBidi" w:hAnsiTheme="majorBidi" w:cstheme="majorBidi"/>
        </w:rPr>
        <w:t xml:space="preserve">זה לא הכמות </w:t>
      </w:r>
      <w:r w:rsidR="002212EA">
        <w:rPr>
          <w:rFonts w:asciiTheme="majorBidi" w:hAnsiTheme="majorBidi" w:cstheme="majorBidi" w:hint="cs"/>
        </w:rPr>
        <w:t xml:space="preserve"> זה </w:t>
      </w:r>
      <w:r w:rsidR="00546D6A" w:rsidRPr="00B719F2">
        <w:rPr>
          <w:rFonts w:asciiTheme="majorBidi" w:hAnsiTheme="majorBidi" w:cstheme="majorBidi"/>
        </w:rPr>
        <w:t>האיכות.</w:t>
      </w:r>
    </w:p>
    <w:p w14:paraId="326F2FCF" w14:textId="6568140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נכון. אז אצלנו זה גם וגם אבל. אנחנו יכולות להיות ושתי ואנחנו יכולות להתנגד לגזירות.</w:t>
      </w:r>
    </w:p>
    <w:p w14:paraId="6E89F3E9" w14:textId="714273BD" w:rsidR="00546D6A" w:rsidRPr="00B719F2" w:rsidRDefault="002212EA"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1939DC" w:rsidRPr="00B719F2">
        <w:rPr>
          <w:rFonts w:asciiTheme="majorBidi" w:hAnsiTheme="majorBidi" w:cstheme="majorBidi"/>
          <w:u w:val="single"/>
        </w:rPr>
        <w:t xml:space="preserve"> </w:t>
      </w:r>
      <w:r w:rsidR="005875E6" w:rsidRPr="00B719F2">
        <w:rPr>
          <w:rFonts w:asciiTheme="majorBidi" w:hAnsiTheme="majorBidi" w:cstheme="majorBidi"/>
        </w:rPr>
        <w:tab/>
      </w:r>
      <w:r w:rsidR="00546D6A" w:rsidRPr="00B719F2">
        <w:rPr>
          <w:rFonts w:asciiTheme="majorBidi" w:hAnsiTheme="majorBidi" w:cstheme="majorBidi"/>
        </w:rPr>
        <w:t>עדיף שתהיו אסתר.</w:t>
      </w:r>
    </w:p>
    <w:p w14:paraId="0CAB7ABD" w14:textId="7408FD14" w:rsidR="00546D6A" w:rsidRPr="00B719F2" w:rsidRDefault="001939DC" w:rsidP="00570137">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 xml:space="preserve">ואנחנו יכולות להיות אסתר ולהיות חלק משולחן קבלת ההחלטות גם במועצת העיר, גם בשולחן הממשלה, גם בקבינט, גם </w:t>
      </w:r>
      <w:r w:rsidR="00EF0BDD" w:rsidRPr="00B719F2">
        <w:rPr>
          <w:rFonts w:asciiTheme="majorBidi" w:hAnsiTheme="majorBidi" w:cstheme="majorBidi"/>
        </w:rPr>
        <w:t>מנכ"ליות</w:t>
      </w:r>
      <w:r w:rsidR="00546D6A" w:rsidRPr="00B719F2">
        <w:rPr>
          <w:rFonts w:asciiTheme="majorBidi" w:hAnsiTheme="majorBidi" w:cstheme="majorBidi"/>
        </w:rPr>
        <w:t xml:space="preserve"> של משרדים ממשלתיים. מחקרים מראים שאיפה שיש יותר נשים ההחלטות שמתקבלות הן הרבה יותר שקולות ובמקומות האלה יש הרבה פחות שחיתות.</w:t>
      </w:r>
      <w:r w:rsidR="00570137">
        <w:rPr>
          <w:rFonts w:asciiTheme="majorBidi" w:hAnsiTheme="majorBidi" w:cstheme="majorBidi" w:hint="cs"/>
        </w:rPr>
        <w:t xml:space="preserve"> </w:t>
      </w:r>
      <w:r w:rsidR="00546D6A" w:rsidRPr="00B719F2">
        <w:rPr>
          <w:rFonts w:asciiTheme="majorBidi" w:hAnsiTheme="majorBidi" w:cstheme="majorBidi"/>
        </w:rPr>
        <w:t>ולכן.</w:t>
      </w:r>
    </w:p>
    <w:p w14:paraId="299060FB" w14:textId="23104B4A" w:rsidR="00546D6A" w:rsidRPr="00B719F2" w:rsidRDefault="00570137"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1939DC" w:rsidRPr="00B719F2">
        <w:rPr>
          <w:rFonts w:asciiTheme="majorBidi" w:hAnsiTheme="majorBidi" w:cstheme="majorBidi"/>
          <w:u w:val="single"/>
        </w:rPr>
        <w:t xml:space="preserve">: </w:t>
      </w:r>
      <w:r w:rsidR="005875E6" w:rsidRPr="00B719F2">
        <w:rPr>
          <w:rFonts w:asciiTheme="majorBidi" w:hAnsiTheme="majorBidi" w:cstheme="majorBidi"/>
        </w:rPr>
        <w:tab/>
      </w:r>
      <w:r w:rsidR="00546D6A" w:rsidRPr="00B719F2">
        <w:rPr>
          <w:rFonts w:asciiTheme="majorBidi" w:hAnsiTheme="majorBidi" w:cstheme="majorBidi"/>
        </w:rPr>
        <w:t>זה לא נכון בכלל.</w:t>
      </w:r>
    </w:p>
    <w:p w14:paraId="22E53921" w14:textId="6C01906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זה נכון.</w:t>
      </w:r>
    </w:p>
    <w:p w14:paraId="4ECD6674" w14:textId="1231942C" w:rsidR="00546D6A" w:rsidRPr="00B719F2" w:rsidRDefault="00570137"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1939DC" w:rsidRPr="00B719F2">
        <w:rPr>
          <w:rFonts w:asciiTheme="majorBidi" w:hAnsiTheme="majorBidi" w:cstheme="majorBidi"/>
          <w:u w:val="single"/>
        </w:rPr>
        <w:t xml:space="preserve">: </w:t>
      </w:r>
      <w:r w:rsidR="005875E6" w:rsidRPr="00B719F2">
        <w:rPr>
          <w:rFonts w:asciiTheme="majorBidi" w:hAnsiTheme="majorBidi" w:cstheme="majorBidi"/>
        </w:rPr>
        <w:tab/>
      </w:r>
      <w:r>
        <w:rPr>
          <w:rFonts w:asciiTheme="majorBidi" w:hAnsiTheme="majorBidi" w:cstheme="majorBidi" w:hint="cs"/>
        </w:rPr>
        <w:t xml:space="preserve">זה </w:t>
      </w:r>
      <w:r w:rsidR="00546D6A" w:rsidRPr="00B719F2">
        <w:rPr>
          <w:rFonts w:asciiTheme="majorBidi" w:hAnsiTheme="majorBidi" w:cstheme="majorBidi"/>
        </w:rPr>
        <w:t>ממש לא</w:t>
      </w:r>
      <w:r>
        <w:rPr>
          <w:rFonts w:asciiTheme="majorBidi" w:hAnsiTheme="majorBidi" w:cstheme="majorBidi" w:hint="cs"/>
        </w:rPr>
        <w:t xml:space="preserve"> נכון</w:t>
      </w:r>
      <w:r w:rsidR="00546D6A" w:rsidRPr="00B719F2">
        <w:rPr>
          <w:rFonts w:asciiTheme="majorBidi" w:hAnsiTheme="majorBidi" w:cstheme="majorBidi"/>
        </w:rPr>
        <w:t>.</w:t>
      </w:r>
    </w:p>
    <w:p w14:paraId="38E04436" w14:textId="1576201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אמרתי הרבה יותר נכון.</w:t>
      </w:r>
    </w:p>
    <w:p w14:paraId="0EA59DD1" w14:textId="05AD109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יש מחקרים מה לא נכון מה אתם?</w:t>
      </w:r>
    </w:p>
    <w:p w14:paraId="02A4185F" w14:textId="018A949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הרוש יהודה: </w:t>
      </w:r>
      <w:r w:rsidR="005875E6" w:rsidRPr="00B719F2">
        <w:rPr>
          <w:rFonts w:asciiTheme="majorBidi" w:hAnsiTheme="majorBidi" w:cstheme="majorBidi"/>
        </w:rPr>
        <w:tab/>
      </w:r>
      <w:r w:rsidR="00546D6A" w:rsidRPr="00B719F2">
        <w:rPr>
          <w:rFonts w:asciiTheme="majorBidi" w:hAnsiTheme="majorBidi" w:cstheme="majorBidi"/>
        </w:rPr>
        <w:t xml:space="preserve">זה </w:t>
      </w:r>
      <w:r w:rsidR="00D32C25">
        <w:rPr>
          <w:rFonts w:asciiTheme="majorBidi" w:hAnsiTheme="majorBidi" w:cstheme="majorBidi" w:hint="cs"/>
        </w:rPr>
        <w:t xml:space="preserve">ממש לא </w:t>
      </w:r>
      <w:r w:rsidR="00546D6A" w:rsidRPr="00B719F2">
        <w:rPr>
          <w:rFonts w:asciiTheme="majorBidi" w:hAnsiTheme="majorBidi" w:cstheme="majorBidi"/>
        </w:rPr>
        <w:t>נכון אבל בסדר נו</w:t>
      </w:r>
      <w:r w:rsidR="00D32C25">
        <w:rPr>
          <w:rFonts w:asciiTheme="majorBidi" w:hAnsiTheme="majorBidi" w:cstheme="majorBidi" w:hint="cs"/>
        </w:rPr>
        <w:t xml:space="preserve"> עכשיו</w:t>
      </w:r>
      <w:r w:rsidR="00546D6A" w:rsidRPr="00B719F2">
        <w:rPr>
          <w:rFonts w:asciiTheme="majorBidi" w:hAnsiTheme="majorBidi" w:cstheme="majorBidi"/>
        </w:rPr>
        <w:t>.</w:t>
      </w:r>
    </w:p>
    <w:p w14:paraId="6C47A5E3" w14:textId="37E0064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ולכן גם השולחן הזה.</w:t>
      </w:r>
    </w:p>
    <w:p w14:paraId="13B3EA35" w14:textId="764B5F4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הרוש יהודה: </w:t>
      </w:r>
      <w:r w:rsidR="005875E6" w:rsidRPr="00B719F2">
        <w:rPr>
          <w:rFonts w:asciiTheme="majorBidi" w:hAnsiTheme="majorBidi" w:cstheme="majorBidi"/>
        </w:rPr>
        <w:tab/>
      </w:r>
      <w:r w:rsidR="00546D6A" w:rsidRPr="00B719F2">
        <w:rPr>
          <w:rFonts w:asciiTheme="majorBidi" w:hAnsiTheme="majorBidi" w:cstheme="majorBidi"/>
        </w:rPr>
        <w:t>לא הייתה שום ההחלטה שזה עמד למבחן אז ככה בואו.</w:t>
      </w:r>
    </w:p>
    <w:p w14:paraId="782CBDA8" w14:textId="394704F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לא היינו בשולחן.</w:t>
      </w:r>
    </w:p>
    <w:p w14:paraId="6774BE08" w14:textId="5F34D94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דרך אגב אני לא מסכים עם פחות שחיתות אני מסכים עם</w:t>
      </w:r>
      <w:r w:rsidR="00D64D5D">
        <w:rPr>
          <w:rFonts w:asciiTheme="majorBidi" w:hAnsiTheme="majorBidi" w:cstheme="majorBidi" w:hint="cs"/>
        </w:rPr>
        <w:t xml:space="preserve"> השיקול</w:t>
      </w:r>
      <w:r w:rsidR="00546D6A" w:rsidRPr="00B719F2">
        <w:rPr>
          <w:rFonts w:asciiTheme="majorBidi" w:hAnsiTheme="majorBidi" w:cstheme="majorBidi"/>
        </w:rPr>
        <w:t>.</w:t>
      </w:r>
    </w:p>
    <w:p w14:paraId="04AB173F" w14:textId="755D1B7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אבל יש, יש גם על זה מחקרים.</w:t>
      </w:r>
    </w:p>
    <w:p w14:paraId="32A7734D" w14:textId="0B1F029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בם לאה</w:t>
      </w:r>
      <w:r w:rsidR="00546D6A" w:rsidRPr="00B719F2">
        <w:rPr>
          <w:rFonts w:asciiTheme="majorBidi" w:hAnsiTheme="majorBidi" w:cstheme="majorBidi"/>
        </w:rPr>
        <w:t xml:space="preserve">: </w:t>
      </w:r>
      <w:r w:rsidR="005875E6" w:rsidRPr="00B719F2">
        <w:rPr>
          <w:rFonts w:asciiTheme="majorBidi" w:hAnsiTheme="majorBidi" w:cstheme="majorBidi"/>
        </w:rPr>
        <w:tab/>
      </w:r>
      <w:r w:rsidR="00546D6A" w:rsidRPr="00B719F2">
        <w:rPr>
          <w:rFonts w:asciiTheme="majorBidi" w:hAnsiTheme="majorBidi" w:cstheme="majorBidi"/>
        </w:rPr>
        <w:t>גם יש פחות עבירות מין זה בטח.</w:t>
      </w:r>
    </w:p>
    <w:p w14:paraId="5CFF1947" w14:textId="130E26B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זה כן, זה בטח יש פחות עבירות מין.</w:t>
      </w:r>
    </w:p>
    <w:p w14:paraId="41799D7F" w14:textId="20EF0B7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בוסקילה אורי אברהם</w:t>
      </w:r>
      <w:r w:rsidR="00546D6A" w:rsidRPr="00B719F2">
        <w:rPr>
          <w:rFonts w:asciiTheme="majorBidi" w:hAnsiTheme="majorBidi" w:cstheme="majorBidi"/>
        </w:rPr>
        <w:t>:</w:t>
      </w:r>
      <w:r w:rsidR="00570137">
        <w:rPr>
          <w:rFonts w:asciiTheme="majorBidi" w:hAnsiTheme="majorBidi" w:cstheme="majorBidi" w:hint="cs"/>
        </w:rPr>
        <w:t xml:space="preserve"> </w:t>
      </w:r>
      <w:r w:rsidR="00546D6A" w:rsidRPr="00B719F2">
        <w:rPr>
          <w:rFonts w:asciiTheme="majorBidi" w:hAnsiTheme="majorBidi" w:cstheme="majorBidi"/>
        </w:rPr>
        <w:t xml:space="preserve"> רגע זה דבר תורה לא הבנתי?</w:t>
      </w:r>
    </w:p>
    <w:p w14:paraId="719BEFC5" w14:textId="4E6523B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אנחנו מתפזרים</w:t>
      </w:r>
      <w:r w:rsidR="00695221" w:rsidRPr="00B719F2">
        <w:rPr>
          <w:rFonts w:asciiTheme="majorBidi" w:hAnsiTheme="majorBidi" w:cstheme="majorBidi"/>
        </w:rPr>
        <w:t>,</w:t>
      </w:r>
      <w:r w:rsidR="00546D6A" w:rsidRPr="00B719F2">
        <w:rPr>
          <w:rFonts w:asciiTheme="majorBidi" w:hAnsiTheme="majorBidi" w:cstheme="majorBidi"/>
        </w:rPr>
        <w:t xml:space="preserve"> מתפזרים. ואני רוצה לאחל לנו מפה בשם, בשם נשות ישראל גם בשמכם אבל.</w:t>
      </w:r>
    </w:p>
    <w:p w14:paraId="064A4238" w14:textId="29461156" w:rsidR="00546D6A" w:rsidRPr="00B719F2" w:rsidRDefault="00053D6E"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בוסקילה אורי אברהם</w:t>
      </w:r>
      <w:r w:rsidR="001939DC" w:rsidRPr="00B719F2">
        <w:rPr>
          <w:rFonts w:asciiTheme="majorBidi" w:hAnsiTheme="majorBidi" w:cstheme="majorBidi"/>
          <w:u w:val="single"/>
        </w:rPr>
        <w:t xml:space="preserve">: </w:t>
      </w:r>
      <w:r w:rsidR="005875E6" w:rsidRPr="00B719F2">
        <w:rPr>
          <w:rFonts w:asciiTheme="majorBidi" w:hAnsiTheme="majorBidi" w:cstheme="majorBidi"/>
        </w:rPr>
        <w:tab/>
      </w:r>
      <w:r w:rsidR="00546D6A" w:rsidRPr="00B719F2">
        <w:rPr>
          <w:rFonts w:asciiTheme="majorBidi" w:hAnsiTheme="majorBidi" w:cstheme="majorBidi"/>
        </w:rPr>
        <w:t xml:space="preserve">אה תודה. </w:t>
      </w:r>
    </w:p>
    <w:p w14:paraId="69DB1650" w14:textId="300863D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שאנחנו נצא לתקופה טובה יותר ושיהיו לנו בשורות טובות.</w:t>
      </w:r>
    </w:p>
    <w:p w14:paraId="14F3EF34" w14:textId="6FD3EB9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אמן</w:t>
      </w:r>
      <w:r w:rsidR="00137113">
        <w:rPr>
          <w:rFonts w:asciiTheme="majorBidi" w:hAnsiTheme="majorBidi" w:cstheme="majorBidi" w:hint="cs"/>
        </w:rPr>
        <w:t>,</w:t>
      </w:r>
      <w:r w:rsidR="00546D6A" w:rsidRPr="00B719F2">
        <w:rPr>
          <w:rFonts w:asciiTheme="majorBidi" w:hAnsiTheme="majorBidi" w:cstheme="majorBidi"/>
        </w:rPr>
        <w:t xml:space="preserve"> אמן.</w:t>
      </w:r>
    </w:p>
    <w:p w14:paraId="6D2C6632" w14:textId="73F8FB7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ושנחיה במדינה חופשית ושוויונית של אנשים.</w:t>
      </w:r>
    </w:p>
    <w:p w14:paraId="5B5970DE" w14:textId="0CB709B8" w:rsidR="00546D6A" w:rsidRPr="00B719F2" w:rsidRDefault="00053D6E"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1939DC" w:rsidRPr="00B719F2">
        <w:rPr>
          <w:rFonts w:asciiTheme="majorBidi" w:hAnsiTheme="majorBidi" w:cstheme="majorBidi"/>
          <w:u w:val="single"/>
        </w:rPr>
        <w:t xml:space="preserve">: </w:t>
      </w:r>
      <w:r w:rsidR="005875E6" w:rsidRPr="00B719F2">
        <w:rPr>
          <w:rFonts w:asciiTheme="majorBidi" w:hAnsiTheme="majorBidi" w:cstheme="majorBidi"/>
        </w:rPr>
        <w:tab/>
      </w:r>
      <w:r w:rsidR="00546D6A" w:rsidRPr="00B719F2">
        <w:rPr>
          <w:rFonts w:asciiTheme="majorBidi" w:hAnsiTheme="majorBidi" w:cstheme="majorBidi"/>
        </w:rPr>
        <w:t>ומכבדת.</w:t>
      </w:r>
    </w:p>
    <w:p w14:paraId="114BD349" w14:textId="36D05F5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00546D6A" w:rsidRPr="00B719F2">
        <w:rPr>
          <w:rFonts w:asciiTheme="majorBidi" w:hAnsiTheme="majorBidi" w:cstheme="majorBidi"/>
        </w:rPr>
        <w:t>:</w:t>
      </w:r>
      <w:r w:rsidR="005875E6" w:rsidRPr="00B719F2">
        <w:rPr>
          <w:rFonts w:asciiTheme="majorBidi" w:hAnsiTheme="majorBidi" w:cstheme="majorBidi"/>
        </w:rPr>
        <w:tab/>
      </w:r>
      <w:r w:rsidR="00546D6A" w:rsidRPr="00B719F2">
        <w:rPr>
          <w:rFonts w:asciiTheme="majorBidi" w:hAnsiTheme="majorBidi" w:cstheme="majorBidi"/>
        </w:rPr>
        <w:t xml:space="preserve"> יש מקום בכל מקום.</w:t>
      </w:r>
    </w:p>
    <w:p w14:paraId="24F55ACF" w14:textId="6657C36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בוסקילה אורי אברהם</w:t>
      </w:r>
      <w:r w:rsidR="00546D6A" w:rsidRPr="00B719F2">
        <w:rPr>
          <w:rFonts w:asciiTheme="majorBidi" w:hAnsiTheme="majorBidi" w:cstheme="majorBidi"/>
        </w:rPr>
        <w:t xml:space="preserve">: </w:t>
      </w:r>
      <w:r w:rsidR="00EA0985">
        <w:rPr>
          <w:rFonts w:asciiTheme="majorBidi" w:hAnsiTheme="majorBidi" w:cstheme="majorBidi" w:hint="cs"/>
        </w:rPr>
        <w:t xml:space="preserve">  </w:t>
      </w:r>
      <w:r w:rsidR="00546D6A" w:rsidRPr="00B719F2">
        <w:rPr>
          <w:rFonts w:asciiTheme="majorBidi" w:hAnsiTheme="majorBidi" w:cstheme="majorBidi"/>
        </w:rPr>
        <w:t>מדינה יהודית ודמוקרטית.</w:t>
      </w:r>
    </w:p>
    <w:p w14:paraId="73A96F05" w14:textId="3A6E7DC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דמוקרטית?</w:t>
      </w:r>
    </w:p>
    <w:p w14:paraId="4614F905" w14:textId="2E9349EE"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5875E6" w:rsidRPr="00B719F2">
        <w:rPr>
          <w:rFonts w:asciiTheme="majorBidi" w:hAnsiTheme="majorBidi" w:cstheme="majorBidi"/>
        </w:rPr>
        <w:tab/>
      </w:r>
      <w:r w:rsidR="00546D6A" w:rsidRPr="00B719F2">
        <w:rPr>
          <w:rFonts w:asciiTheme="majorBidi" w:hAnsiTheme="majorBidi" w:cstheme="majorBidi"/>
        </w:rPr>
        <w:t>יאללה חברים כרגע אנחנו</w:t>
      </w:r>
      <w:r w:rsidR="00325BAF" w:rsidRPr="00B719F2">
        <w:rPr>
          <w:rFonts w:asciiTheme="majorBidi" w:hAnsiTheme="majorBidi" w:cstheme="majorBidi"/>
        </w:rPr>
        <w:t>.</w:t>
      </w:r>
    </w:p>
    <w:p w14:paraId="45DBAD15" w14:textId="588E3EBB" w:rsidR="00053D6E" w:rsidRPr="00053D6E" w:rsidRDefault="00053D6E" w:rsidP="00D64D5D">
      <w:pPr>
        <w:pStyle w:val="ParagraphStyle"/>
        <w:spacing w:line="360" w:lineRule="auto"/>
        <w:ind w:left="2000" w:hanging="2000"/>
        <w:jc w:val="center"/>
        <w:rPr>
          <w:rFonts w:asciiTheme="majorBidi" w:hAnsiTheme="majorBidi" w:cstheme="majorBidi"/>
        </w:rPr>
      </w:pPr>
      <w:r w:rsidRPr="00053D6E">
        <w:rPr>
          <w:rFonts w:asciiTheme="majorBidi" w:hAnsiTheme="majorBidi" w:cstheme="majorBidi" w:hint="cs"/>
        </w:rPr>
        <w:t>(מדברים יחד)</w:t>
      </w:r>
    </w:p>
    <w:p w14:paraId="2DA2055E" w14:textId="2F83E2F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עד כאן כבוד התורה, דבר התורה הבא שלי הוא ביוני בחודש הגאווה כמיטב המסורת.</w:t>
      </w:r>
    </w:p>
    <w:p w14:paraId="06B04171" w14:textId="48FCA702" w:rsidR="00053D6E" w:rsidRPr="00053D6E" w:rsidRDefault="00053D6E" w:rsidP="00053D6E">
      <w:pPr>
        <w:pStyle w:val="ParagraphStyle"/>
        <w:spacing w:line="360" w:lineRule="auto"/>
        <w:ind w:left="2000" w:hanging="2000"/>
        <w:jc w:val="center"/>
        <w:rPr>
          <w:rFonts w:asciiTheme="majorBidi" w:hAnsiTheme="majorBidi" w:cstheme="majorBidi"/>
        </w:rPr>
      </w:pPr>
      <w:r w:rsidRPr="00053D6E">
        <w:rPr>
          <w:rFonts w:asciiTheme="majorBidi" w:hAnsiTheme="majorBidi" w:cstheme="majorBidi" w:hint="cs"/>
        </w:rPr>
        <w:t>(מדברים יחד)</w:t>
      </w:r>
    </w:p>
    <w:p w14:paraId="3BB4A4BD" w14:textId="2A1F1D3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חברים עדכון שאגת הארי קצר. קודם כל אני מתחיל מיישר כוח גדול לצוותים שלנו גם צוותי החירום וגם צוותי השגרה שפועלים בחירום. אני חושב שבאמת אנחנו גם בהיערכות המוקדמת שעשינו לקראת שבת לפני ארבעה שבועות.</w:t>
      </w:r>
    </w:p>
    <w:p w14:paraId="1C20CC57" w14:textId="1408928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כבר ארבעה שבועות?</w:t>
      </w:r>
    </w:p>
    <w:p w14:paraId="314BEBBD" w14:textId="2371F584" w:rsidR="00546D6A" w:rsidRPr="00B719F2" w:rsidRDefault="001F7496"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ברוט צביקה</w:t>
      </w:r>
      <w:r w:rsidR="00546D6A" w:rsidRPr="00B719F2">
        <w:rPr>
          <w:rFonts w:asciiTheme="majorBidi" w:hAnsiTheme="majorBidi" w:cstheme="majorBidi"/>
        </w:rPr>
        <w:t xml:space="preserve">: </w:t>
      </w:r>
      <w:r w:rsidR="005875E6" w:rsidRPr="00B719F2">
        <w:rPr>
          <w:rFonts w:asciiTheme="majorBidi" w:hAnsiTheme="majorBidi" w:cstheme="majorBidi"/>
        </w:rPr>
        <w:tab/>
      </w:r>
      <w:r w:rsidR="00546D6A" w:rsidRPr="00B719F2">
        <w:rPr>
          <w:rFonts w:asciiTheme="majorBidi" w:hAnsiTheme="majorBidi" w:cstheme="majorBidi"/>
        </w:rPr>
        <w:t xml:space="preserve">זה שלושה שבועות, זאת תהיה השבת הרביעית </w:t>
      </w:r>
      <w:r w:rsidR="00325BAF" w:rsidRPr="00B719F2">
        <w:rPr>
          <w:rFonts w:asciiTheme="majorBidi" w:hAnsiTheme="majorBidi" w:cstheme="majorBidi"/>
        </w:rPr>
        <w:t xml:space="preserve">כאילו </w:t>
      </w:r>
      <w:r w:rsidR="00546D6A" w:rsidRPr="00B719F2">
        <w:rPr>
          <w:rFonts w:asciiTheme="majorBidi" w:hAnsiTheme="majorBidi" w:cstheme="majorBidi"/>
        </w:rPr>
        <w:t>אבל עכשיו.</w:t>
      </w:r>
    </w:p>
    <w:p w14:paraId="489F8C19" w14:textId="2A83B39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00546D6A" w:rsidRPr="00B719F2">
        <w:rPr>
          <w:rFonts w:asciiTheme="majorBidi" w:hAnsiTheme="majorBidi" w:cstheme="majorBidi"/>
        </w:rPr>
        <w:t>:</w:t>
      </w:r>
      <w:r w:rsidR="005875E6" w:rsidRPr="00B719F2">
        <w:rPr>
          <w:rFonts w:asciiTheme="majorBidi" w:hAnsiTheme="majorBidi" w:cstheme="majorBidi"/>
        </w:rPr>
        <w:tab/>
      </w:r>
      <w:r w:rsidR="00546D6A" w:rsidRPr="00B719F2">
        <w:rPr>
          <w:rFonts w:asciiTheme="majorBidi" w:hAnsiTheme="majorBidi" w:cstheme="majorBidi"/>
        </w:rPr>
        <w:t>למי יש תחושת זמן בכלל?</w:t>
      </w:r>
    </w:p>
    <w:p w14:paraId="2BCE7E24" w14:textId="3D85951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אז אנחנו גם בהכנה מוקדמת שלא ישבנו בגלל ימים לפני זה, ובטח ממה שהיה אז</w:t>
      </w:r>
      <w:r w:rsidR="001F7496">
        <w:rPr>
          <w:rFonts w:asciiTheme="majorBidi" w:hAnsiTheme="majorBidi" w:cstheme="majorBidi" w:hint="cs"/>
        </w:rPr>
        <w:t>,</w:t>
      </w:r>
      <w:r w:rsidR="00546D6A" w:rsidRPr="00B719F2">
        <w:rPr>
          <w:rFonts w:asciiTheme="majorBidi" w:hAnsiTheme="majorBidi" w:cstheme="majorBidi"/>
        </w:rPr>
        <w:t xml:space="preserve"> צריך להגיד להם תודה גם לשותפים כאן וגם בעיקר לאלה שנמצאים איתנו מסביב לשעון במרכז ההפעלה וברחוב ובכלל במקלטים ובכל הגב שנותנים לתושבים. אנחנו ספגנו שתי זירות יותר משמעותיות עד היום בעיר</w:t>
      </w:r>
      <w:r w:rsidR="001F7496">
        <w:rPr>
          <w:rFonts w:asciiTheme="majorBidi" w:hAnsiTheme="majorBidi" w:cstheme="majorBidi" w:hint="cs"/>
        </w:rPr>
        <w:t>,</w:t>
      </w:r>
      <w:r w:rsidR="00546D6A" w:rsidRPr="00B719F2">
        <w:rPr>
          <w:rFonts w:asciiTheme="majorBidi" w:hAnsiTheme="majorBidi" w:cstheme="majorBidi"/>
        </w:rPr>
        <w:t xml:space="preserve"> ועוד שתי זירות פחות משמעותיות כלומר בלי נזקים משמעותיים, לשמחתנו חוץ ממספר קל וקטן של פצועים קל אין לנו נפגעים בנפש ברוך השם, כן יש עשרות דירות ועשרות מכוניות שהוגשו עליהן תביעות במס רכוש כתוצאה מהזירות. עיקר הבעיה שלנו עכשיו זה סוגיית</w:t>
      </w:r>
      <w:r w:rsidR="001F7496">
        <w:rPr>
          <w:rFonts w:asciiTheme="majorBidi" w:hAnsiTheme="majorBidi" w:cstheme="majorBidi" w:hint="cs"/>
        </w:rPr>
        <w:t>ה</w:t>
      </w:r>
      <w:r w:rsidR="00E10433">
        <w:rPr>
          <w:rFonts w:asciiTheme="majorBidi" w:hAnsiTheme="majorBidi" w:cstheme="majorBidi" w:hint="cs"/>
        </w:rPr>
        <w:t xml:space="preserve"> </w:t>
      </w:r>
      <w:r w:rsidR="001F7496">
        <w:rPr>
          <w:rFonts w:asciiTheme="majorBidi" w:hAnsiTheme="majorBidi" w:cstheme="majorBidi" w:hint="cs"/>
        </w:rPr>
        <w:t>מצרר</w:t>
      </w:r>
      <w:r w:rsidR="00546D6A" w:rsidRPr="00B719F2">
        <w:rPr>
          <w:rFonts w:asciiTheme="majorBidi" w:hAnsiTheme="majorBidi" w:cstheme="majorBidi"/>
        </w:rPr>
        <w:t xml:space="preserve"> זה אחד, כי </w:t>
      </w:r>
      <w:r w:rsidR="00EF0BDD" w:rsidRPr="00B719F2">
        <w:rPr>
          <w:rFonts w:asciiTheme="majorBidi" w:hAnsiTheme="majorBidi" w:cstheme="majorBidi"/>
        </w:rPr>
        <w:t>היירוטים</w:t>
      </w:r>
      <w:r w:rsidR="00546D6A" w:rsidRPr="00B719F2">
        <w:rPr>
          <w:rFonts w:asciiTheme="majorBidi" w:hAnsiTheme="majorBidi" w:cstheme="majorBidi"/>
        </w:rPr>
        <w:t xml:space="preserve"> נעשים פחות או יותר בכל מזרח גוש דן ומערבה. אז בימים שזה יותר מזרח גוש דן אנחנו סופגים פחות כמו שהיה אתמול בלילה, ובימים שזה יותר מערב אנחנו סו</w:t>
      </w:r>
      <w:r w:rsidR="001F7496">
        <w:rPr>
          <w:rFonts w:asciiTheme="majorBidi" w:hAnsiTheme="majorBidi" w:cstheme="majorBidi" w:hint="cs"/>
        </w:rPr>
        <w:t>פג</w:t>
      </w:r>
      <w:r w:rsidR="00546D6A" w:rsidRPr="00B719F2">
        <w:rPr>
          <w:rFonts w:asciiTheme="majorBidi" w:hAnsiTheme="majorBidi" w:cstheme="majorBidi"/>
        </w:rPr>
        <w:t>ים יותר, אנחנו סופגים המון פגיעות בתוך הים גם של מיירטים וגם של יירוטים.</w:t>
      </w:r>
    </w:p>
    <w:p w14:paraId="2BC9E380" w14:textId="7BB73ECC" w:rsidR="00546D6A" w:rsidRPr="00B719F2" w:rsidRDefault="00E10433"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ורד דנינו</w:t>
      </w:r>
      <w:r w:rsidR="001939DC" w:rsidRPr="00B719F2">
        <w:rPr>
          <w:rFonts w:asciiTheme="majorBidi" w:hAnsiTheme="majorBidi" w:cstheme="majorBidi"/>
          <w:u w:val="single"/>
        </w:rPr>
        <w:t xml:space="preserve">: </w:t>
      </w:r>
      <w:r w:rsidR="005875E6" w:rsidRPr="00B719F2">
        <w:rPr>
          <w:rFonts w:asciiTheme="majorBidi" w:hAnsiTheme="majorBidi" w:cstheme="majorBidi"/>
        </w:rPr>
        <w:tab/>
      </w:r>
      <w:r w:rsidR="00546D6A" w:rsidRPr="00B719F2">
        <w:rPr>
          <w:rFonts w:asciiTheme="majorBidi" w:hAnsiTheme="majorBidi" w:cstheme="majorBidi"/>
        </w:rPr>
        <w:t>אנחנו שומעים מורגש ממש.</w:t>
      </w:r>
    </w:p>
    <w:p w14:paraId="7B2976B8" w14:textId="596FF49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חוץ מכמויות הדגים המתים עיקר הבעיה זה.</w:t>
      </w:r>
    </w:p>
    <w:p w14:paraId="00BC6D27" w14:textId="709831A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5875E6" w:rsidRPr="00B719F2">
        <w:rPr>
          <w:rFonts w:asciiTheme="majorBidi" w:hAnsiTheme="majorBidi" w:cstheme="majorBidi"/>
        </w:rPr>
        <w:tab/>
      </w:r>
      <w:r w:rsidR="00546D6A" w:rsidRPr="00B719F2">
        <w:rPr>
          <w:rFonts w:asciiTheme="majorBidi" w:hAnsiTheme="majorBidi" w:cstheme="majorBidi"/>
        </w:rPr>
        <w:t>אני רוצה אם אפשר לפרוטוקול.</w:t>
      </w:r>
    </w:p>
    <w:p w14:paraId="57B431D4" w14:textId="6D4441DA" w:rsidR="00546D6A" w:rsidRPr="00B719F2" w:rsidRDefault="00E10433"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קטי פיאסצקי</w:t>
      </w:r>
      <w:r w:rsidR="001939DC" w:rsidRPr="00B719F2">
        <w:rPr>
          <w:rFonts w:asciiTheme="majorBidi" w:hAnsiTheme="majorBidi" w:cstheme="majorBidi"/>
          <w:u w:val="single"/>
        </w:rPr>
        <w:t xml:space="preserve">: </w:t>
      </w:r>
      <w:r w:rsidR="005875E6" w:rsidRPr="00B719F2">
        <w:rPr>
          <w:rFonts w:asciiTheme="majorBidi" w:hAnsiTheme="majorBidi" w:cstheme="majorBidi"/>
        </w:rPr>
        <w:tab/>
      </w:r>
      <w:r w:rsidR="00546D6A" w:rsidRPr="00B719F2">
        <w:rPr>
          <w:rFonts w:asciiTheme="majorBidi" w:hAnsiTheme="majorBidi" w:cstheme="majorBidi"/>
        </w:rPr>
        <w:t xml:space="preserve">לא אני תכף אפנה ליהודה במקום הפרחוניים על </w:t>
      </w:r>
      <w:r>
        <w:rPr>
          <w:rFonts w:asciiTheme="majorBidi" w:hAnsiTheme="majorBidi" w:cstheme="majorBidi" w:hint="cs"/>
        </w:rPr>
        <w:t>הדגיגונים</w:t>
      </w:r>
      <w:r w:rsidR="00546D6A" w:rsidRPr="00B719F2">
        <w:rPr>
          <w:rFonts w:asciiTheme="majorBidi" w:hAnsiTheme="majorBidi" w:cstheme="majorBidi"/>
        </w:rPr>
        <w:t>.</w:t>
      </w:r>
    </w:p>
    <w:p w14:paraId="36E888DB" w14:textId="5BCE56F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C70D93">
        <w:rPr>
          <w:rFonts w:asciiTheme="majorBidi" w:hAnsiTheme="majorBidi" w:cstheme="majorBidi" w:hint="cs"/>
        </w:rPr>
        <w:t>אני חושב ש</w:t>
      </w:r>
      <w:r w:rsidR="00546D6A" w:rsidRPr="00B719F2">
        <w:rPr>
          <w:rFonts w:asciiTheme="majorBidi" w:hAnsiTheme="majorBidi" w:cstheme="majorBidi"/>
        </w:rPr>
        <w:t xml:space="preserve">אחד אחד הדברים המשמעותיים באמת פה זה החוסן של הציבור שגם מגיע לו יישר כוח על, על אורך הנשימה, כן צריך יותר להקפיד על הנחיות היום במקרה האזעקה האחרונה תפסה אותי באיילון בכניסה לעיר בדב הוז, וחצי מאנשים עצרו בצד חצי </w:t>
      </w:r>
      <w:r w:rsidR="00546D6A" w:rsidRPr="00B719F2">
        <w:rPr>
          <w:rFonts w:asciiTheme="majorBidi" w:hAnsiTheme="majorBidi" w:cstheme="majorBidi"/>
        </w:rPr>
        <w:lastRenderedPageBreak/>
        <w:t xml:space="preserve">מהאנשים ממשיכים לנסוע כרגיל. גם פה כל אחד בתחומו וכל אחד עם אנשיו חשוב להעביר באמת את המסר, ראינו את זה אתמול ברמת גן בלי חלילה לקבוע מה היה שם כי אף אחד מאיתנו לא יודע אבל שבסוף מי שנמצא, עזבו ראינו את זה בירושלים 45 בבת ים, מי שנהרג היה בחדר השינה לא יודע למה לא שופט אף אחד, אבל מי שנהרג היה רק בחדר השינה ומי שהיה בחדרי המדרגות אפילו, ודאי במיגון תקני כזה או אחר ניצל. אז חשוב מאוד כי יש לנו עוד תקופה שאף אחד לא יודע באמת כמה היא תהיה, אנחנו נערכים לכמה שבועות והאתגר הנוסף שדיברתי עליו זה הירי מהצפון שמדי פעם מנסים להוציא ולפעמים גם מצליחים בין אם הוא נופל בים בלי אזעקה, בין אם כן מופעלת אזעקה. ששם אין לנו את </w:t>
      </w:r>
      <w:r w:rsidR="008A7DE6">
        <w:rPr>
          <w:rFonts w:asciiTheme="majorBidi" w:hAnsiTheme="majorBidi" w:cstheme="majorBidi" w:hint="cs"/>
        </w:rPr>
        <w:t>ה</w:t>
      </w:r>
      <w:r w:rsidR="00D8205D">
        <w:rPr>
          <w:rFonts w:asciiTheme="majorBidi" w:hAnsiTheme="majorBidi" w:cstheme="majorBidi" w:hint="cs"/>
        </w:rPr>
        <w:t xml:space="preserve"> </w:t>
      </w:r>
      <w:r w:rsidR="00C70D93">
        <w:rPr>
          <w:rFonts w:asciiTheme="majorBidi" w:hAnsiTheme="majorBidi" w:cstheme="majorBidi"/>
          <w:rtl w:val="0"/>
          <w:lang w:val="en-US"/>
        </w:rPr>
        <w:t>CD</w:t>
      </w:r>
      <w:r w:rsidR="00546D6A" w:rsidRPr="00B719F2">
        <w:rPr>
          <w:rFonts w:asciiTheme="majorBidi" w:hAnsiTheme="majorBidi" w:cstheme="majorBidi"/>
        </w:rPr>
        <w:t xml:space="preserve"> אין לנו את ההתרעה המוקדמת יש לנו רק דקה וחצי אז גם זה אתגר שצריך לשים לב. אגב אין כמו נפילה בים כדי לגרום לאנשים להיזכר שצריך ללכת למרחב מוגן כי נפילות בים כמו שאתם יודעים שומעים, שומעים בכל העיר בצורה מאוד מאוד משמעותית, נפילה בתוך העיר חלילה שומעים פחות בגלל שההדף כלוא, אבל אני חושב שבסוף מגיע יישר כוח גם לציבור וגם לצוותים שלנו</w:t>
      </w:r>
      <w:r w:rsidR="00654485">
        <w:rPr>
          <w:rFonts w:asciiTheme="majorBidi" w:hAnsiTheme="majorBidi" w:cstheme="majorBidi" w:hint="cs"/>
        </w:rPr>
        <w:t>,</w:t>
      </w:r>
      <w:r w:rsidR="00546D6A" w:rsidRPr="00B719F2">
        <w:rPr>
          <w:rFonts w:asciiTheme="majorBidi" w:hAnsiTheme="majorBidi" w:cstheme="majorBidi"/>
        </w:rPr>
        <w:t xml:space="preserve"> ההיערכות שלנו עכשיו זה לפסח תחת אש, זה לאתגרים האלה ואנחנו נקווה שזה ייגמר כמה שיותר מהר ואנחנו ערוכים.</w:t>
      </w:r>
    </w:p>
    <w:p w14:paraId="11D6FBA6" w14:textId="1C33C64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אני רוצה להוסיף שני דברים.</w:t>
      </w:r>
    </w:p>
    <w:p w14:paraId="7F80CAB8" w14:textId="10665B3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ברוט צביקה:</w:t>
      </w:r>
      <w:r w:rsidR="005875E6" w:rsidRPr="00B719F2">
        <w:rPr>
          <w:rFonts w:asciiTheme="majorBidi" w:hAnsiTheme="majorBidi" w:cstheme="majorBidi"/>
        </w:rPr>
        <w:tab/>
      </w:r>
      <w:r w:rsidR="00546D6A" w:rsidRPr="00B719F2">
        <w:rPr>
          <w:rFonts w:asciiTheme="majorBidi" w:hAnsiTheme="majorBidi" w:cstheme="majorBidi"/>
        </w:rPr>
        <w:t>רגע צריך להגיד גם לך יישר כוח על</w:t>
      </w:r>
      <w:r w:rsidR="00654485">
        <w:rPr>
          <w:rFonts w:asciiTheme="majorBidi" w:hAnsiTheme="majorBidi" w:cstheme="majorBidi" w:hint="cs"/>
        </w:rPr>
        <w:t xml:space="preserve">, על </w:t>
      </w:r>
      <w:r w:rsidR="00546D6A" w:rsidRPr="00B719F2">
        <w:rPr>
          <w:rFonts w:asciiTheme="majorBidi" w:hAnsiTheme="majorBidi" w:cstheme="majorBidi"/>
        </w:rPr>
        <w:t>המעורבות בכל מה שקשור באמת בתיק הרווחה שלך גם עם העובדים וגם עם התושבים שהיו זקוקים אם זה מקלט נגיש</w:t>
      </w:r>
      <w:r w:rsidR="00654485">
        <w:rPr>
          <w:rFonts w:asciiTheme="majorBidi" w:hAnsiTheme="majorBidi" w:cstheme="majorBidi" w:hint="cs"/>
        </w:rPr>
        <w:t xml:space="preserve"> אם זה עבודה אחרת.</w:t>
      </w:r>
    </w:p>
    <w:p w14:paraId="0AEDF6A0" w14:textId="18B6AC3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אז אני רוצה להרחיב על זה.</w:t>
      </w:r>
    </w:p>
    <w:p w14:paraId="661AFC50" w14:textId="680AFE8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צריך להגיד באמת העובדים הסוציאליים שלנו</w:t>
      </w:r>
      <w:r w:rsidR="00654485">
        <w:rPr>
          <w:rFonts w:asciiTheme="majorBidi" w:hAnsiTheme="majorBidi" w:cstheme="majorBidi" w:hint="cs"/>
        </w:rPr>
        <w:t>,</w:t>
      </w:r>
      <w:r w:rsidR="00546D6A" w:rsidRPr="00B719F2">
        <w:rPr>
          <w:rFonts w:asciiTheme="majorBidi" w:hAnsiTheme="majorBidi" w:cstheme="majorBidi"/>
        </w:rPr>
        <w:t xml:space="preserve"> זה גם נכון ליום </w:t>
      </w:r>
      <w:proofErr w:type="spellStart"/>
      <w:r w:rsidR="00546D6A" w:rsidRPr="00B719F2">
        <w:rPr>
          <w:rFonts w:asciiTheme="majorBidi" w:hAnsiTheme="majorBidi" w:cstheme="majorBidi"/>
        </w:rPr>
        <w:t>העו"ס</w:t>
      </w:r>
      <w:proofErr w:type="spellEnd"/>
      <w:r w:rsidR="00546D6A" w:rsidRPr="00B719F2">
        <w:rPr>
          <w:rFonts w:asciiTheme="majorBidi" w:hAnsiTheme="majorBidi" w:cstheme="majorBidi"/>
        </w:rPr>
        <w:t xml:space="preserve"> שאנחנו השבוע מציינים בבינלאומי אבל העובדים הסוציאליים שלנו בראשות גאולה מנהלת ראש </w:t>
      </w:r>
      <w:r w:rsidR="00EF0BDD" w:rsidRPr="00B719F2">
        <w:rPr>
          <w:rFonts w:asciiTheme="majorBidi" w:hAnsiTheme="majorBidi" w:cstheme="majorBidi"/>
        </w:rPr>
        <w:t>המנהל</w:t>
      </w:r>
      <w:r w:rsidR="00546D6A" w:rsidRPr="00B719F2">
        <w:rPr>
          <w:rFonts w:asciiTheme="majorBidi" w:hAnsiTheme="majorBidi" w:cstheme="majorBidi"/>
        </w:rPr>
        <w:t xml:space="preserve"> באמת עושים עבודה פנטסטית, דרך אגב הקמנו מוקד סיוע לאנשים שסתם רוצים דרך המוקד העירוני לדבר עם איש מקצוע כולל באמצע הלילה, בשפות הם עשו את זה בצורה מעוררת התפעלות וצריך להגיד בשם כולנו תודה לכולם.</w:t>
      </w:r>
      <w:r w:rsidR="00EF0BDD" w:rsidRPr="00B719F2">
        <w:rPr>
          <w:rFonts w:asciiTheme="majorBidi" w:hAnsiTheme="majorBidi" w:cstheme="majorBidi"/>
        </w:rPr>
        <w:t xml:space="preserve"> </w:t>
      </w:r>
      <w:r w:rsidR="00546D6A" w:rsidRPr="00B719F2">
        <w:rPr>
          <w:rFonts w:asciiTheme="majorBidi" w:hAnsiTheme="majorBidi" w:cstheme="majorBidi"/>
        </w:rPr>
        <w:t>קטי בבקשה.</w:t>
      </w:r>
    </w:p>
    <w:p w14:paraId="344E7F00" w14:textId="45A5E3A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 xml:space="preserve">אני רוצה להגיד בקשר באמת לעניין של המקלטים הנגישים אנחנו העיר כמו שאתם יודעים יש לנו הרבה אוכלוסייה ותיקה בעיר ובעלי מוגבלויות, אז המקלט במשה שרת הוכשר אפילו טוב יותר ממה שהיה. ממש היום סיימו את העבודה הוא פתוח </w:t>
      </w:r>
      <w:r w:rsidR="00606E75">
        <w:rPr>
          <w:rFonts w:asciiTheme="majorBidi" w:hAnsiTheme="majorBidi" w:cstheme="majorBidi" w:hint="cs"/>
        </w:rPr>
        <w:t>24/7</w:t>
      </w:r>
      <w:r w:rsidR="00546D6A" w:rsidRPr="00B719F2">
        <w:rPr>
          <w:rFonts w:asciiTheme="majorBidi" w:hAnsiTheme="majorBidi" w:cstheme="majorBidi"/>
        </w:rPr>
        <w:t xml:space="preserve"> יש שם צוותי </w:t>
      </w:r>
      <w:r w:rsidR="00546D6A" w:rsidRPr="00B719F2">
        <w:rPr>
          <w:rFonts w:asciiTheme="majorBidi" w:hAnsiTheme="majorBidi" w:cstheme="majorBidi"/>
        </w:rPr>
        <w:lastRenderedPageBreak/>
        <w:t xml:space="preserve">עירייה </w:t>
      </w:r>
      <w:r w:rsidR="00606E75">
        <w:rPr>
          <w:rFonts w:asciiTheme="majorBidi" w:hAnsiTheme="majorBidi" w:cstheme="majorBidi" w:hint="cs"/>
        </w:rPr>
        <w:t>24/7</w:t>
      </w:r>
      <w:r w:rsidR="00546D6A" w:rsidRPr="00B719F2">
        <w:rPr>
          <w:rFonts w:asciiTheme="majorBidi" w:hAnsiTheme="majorBidi" w:cstheme="majorBidi"/>
        </w:rPr>
        <w:t xml:space="preserve"> אם אתם יודעים על תושבים ותושבות שלא מסוגלים להגיע למרחב מוגן ורוצים מקום </w:t>
      </w:r>
      <w:r w:rsidR="009A2704">
        <w:rPr>
          <w:rFonts w:asciiTheme="majorBidi" w:hAnsiTheme="majorBidi" w:cstheme="majorBidi" w:hint="cs"/>
        </w:rPr>
        <w:t xml:space="preserve">זה </w:t>
      </w:r>
      <w:r w:rsidR="00546D6A" w:rsidRPr="00B719F2">
        <w:rPr>
          <w:rFonts w:asciiTheme="majorBidi" w:hAnsiTheme="majorBidi" w:cstheme="majorBidi"/>
        </w:rPr>
        <w:t xml:space="preserve">מקלט ענק משופץ עם </w:t>
      </w:r>
      <w:proofErr w:type="spellStart"/>
      <w:r w:rsidR="00546D6A" w:rsidRPr="00B719F2">
        <w:rPr>
          <w:rFonts w:asciiTheme="majorBidi" w:hAnsiTheme="majorBidi" w:cstheme="majorBidi"/>
          <w:rtl w:val="0"/>
        </w:rPr>
        <w:t>WiFi</w:t>
      </w:r>
      <w:proofErr w:type="spellEnd"/>
      <w:r w:rsidR="00546D6A" w:rsidRPr="00B719F2">
        <w:rPr>
          <w:rFonts w:asciiTheme="majorBidi" w:hAnsiTheme="majorBidi" w:cstheme="majorBidi"/>
        </w:rPr>
        <w:t>.</w:t>
      </w:r>
    </w:p>
    <w:p w14:paraId="426AF918" w14:textId="48818EC5"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גם שרת</w:t>
      </w:r>
      <w:r w:rsidR="00B878D1">
        <w:rPr>
          <w:rFonts w:asciiTheme="majorBidi" w:hAnsiTheme="majorBidi" w:cstheme="majorBidi" w:hint="cs"/>
        </w:rPr>
        <w:t>,</w:t>
      </w:r>
      <w:r w:rsidR="00546D6A" w:rsidRPr="00B719F2">
        <w:rPr>
          <w:rFonts w:asciiTheme="majorBidi" w:hAnsiTheme="majorBidi" w:cstheme="majorBidi"/>
        </w:rPr>
        <w:t xml:space="preserve"> </w:t>
      </w:r>
      <w:r w:rsidR="00B878D1">
        <w:rPr>
          <w:rFonts w:asciiTheme="majorBidi" w:hAnsiTheme="majorBidi" w:cstheme="majorBidi" w:hint="cs"/>
        </w:rPr>
        <w:t xml:space="preserve">שרת </w:t>
      </w:r>
      <w:r w:rsidR="00546D6A" w:rsidRPr="00B719F2">
        <w:rPr>
          <w:rFonts w:asciiTheme="majorBidi" w:hAnsiTheme="majorBidi" w:cstheme="majorBidi"/>
        </w:rPr>
        <w:t xml:space="preserve"> אין צוותים </w:t>
      </w:r>
      <w:r w:rsidR="00606E75">
        <w:rPr>
          <w:rFonts w:asciiTheme="majorBidi" w:hAnsiTheme="majorBidi" w:cstheme="majorBidi" w:hint="cs"/>
        </w:rPr>
        <w:t>24/7</w:t>
      </w:r>
      <w:r w:rsidR="00546D6A" w:rsidRPr="00B719F2">
        <w:rPr>
          <w:rFonts w:asciiTheme="majorBidi" w:hAnsiTheme="majorBidi" w:cstheme="majorBidi"/>
        </w:rPr>
        <w:t xml:space="preserve"> אבל שרת פתוח ומונגש גם כן.</w:t>
      </w:r>
    </w:p>
    <w:p w14:paraId="3C52E1D7" w14:textId="79CFA32B" w:rsidR="00B878D1" w:rsidRPr="00B719F2" w:rsidRDefault="00B878D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ורד דנינו:</w:t>
      </w:r>
      <w:r>
        <w:rPr>
          <w:rFonts w:asciiTheme="majorBidi" w:hAnsiTheme="majorBidi" w:cstheme="majorBidi"/>
        </w:rPr>
        <w:tab/>
      </w:r>
      <w:r>
        <w:rPr>
          <w:rFonts w:asciiTheme="majorBidi" w:hAnsiTheme="majorBidi" w:cstheme="majorBidi" w:hint="cs"/>
        </w:rPr>
        <w:t>היא אמרה ש</w:t>
      </w:r>
      <w:r w:rsidR="00D63BD4">
        <w:rPr>
          <w:rFonts w:asciiTheme="majorBidi" w:hAnsiTheme="majorBidi" w:cstheme="majorBidi" w:hint="cs"/>
        </w:rPr>
        <w:t>רת</w:t>
      </w:r>
      <w:r>
        <w:rPr>
          <w:rFonts w:asciiTheme="majorBidi" w:hAnsiTheme="majorBidi" w:cstheme="majorBidi" w:hint="cs"/>
        </w:rPr>
        <w:t>.</w:t>
      </w:r>
    </w:p>
    <w:p w14:paraId="1CE2DC3F" w14:textId="54A22B0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כן</w:t>
      </w:r>
      <w:r w:rsidR="00A41479">
        <w:rPr>
          <w:rFonts w:asciiTheme="majorBidi" w:hAnsiTheme="majorBidi" w:cstheme="majorBidi" w:hint="cs"/>
        </w:rPr>
        <w:t xml:space="preserve">, </w:t>
      </w:r>
      <w:r w:rsidR="00546D6A" w:rsidRPr="00B719F2">
        <w:rPr>
          <w:rFonts w:asciiTheme="majorBidi" w:hAnsiTheme="majorBidi" w:cstheme="majorBidi"/>
        </w:rPr>
        <w:t>אני מדברת על שרת.</w:t>
      </w:r>
    </w:p>
    <w:p w14:paraId="46281E26" w14:textId="601E5B4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אה סליחה שז</w:t>
      </w:r>
      <w:r w:rsidR="00D63BD4">
        <w:rPr>
          <w:rFonts w:asciiTheme="majorBidi" w:hAnsiTheme="majorBidi" w:cstheme="majorBidi" w:hint="cs"/>
        </w:rPr>
        <w:t>"</w:t>
      </w:r>
      <w:r w:rsidR="00546D6A" w:rsidRPr="00B719F2">
        <w:rPr>
          <w:rFonts w:asciiTheme="majorBidi" w:hAnsiTheme="majorBidi" w:cstheme="majorBidi"/>
        </w:rPr>
        <w:t xml:space="preserve">ר, לא </w:t>
      </w:r>
      <w:proofErr w:type="spellStart"/>
      <w:r w:rsidR="00546D6A" w:rsidRPr="00B719F2">
        <w:rPr>
          <w:rFonts w:asciiTheme="majorBidi" w:hAnsiTheme="majorBidi" w:cstheme="majorBidi"/>
        </w:rPr>
        <w:t>לא</w:t>
      </w:r>
      <w:proofErr w:type="spellEnd"/>
      <w:r w:rsidR="00546D6A" w:rsidRPr="00B719F2">
        <w:rPr>
          <w:rFonts w:asciiTheme="majorBidi" w:hAnsiTheme="majorBidi" w:cstheme="majorBidi"/>
        </w:rPr>
        <w:t xml:space="preserve"> שז</w:t>
      </w:r>
      <w:r w:rsidR="00D63BD4">
        <w:rPr>
          <w:rFonts w:asciiTheme="majorBidi" w:hAnsiTheme="majorBidi" w:cstheme="majorBidi" w:hint="cs"/>
        </w:rPr>
        <w:t>"</w:t>
      </w:r>
      <w:r w:rsidR="00546D6A" w:rsidRPr="00B719F2">
        <w:rPr>
          <w:rFonts w:asciiTheme="majorBidi" w:hAnsiTheme="majorBidi" w:cstheme="majorBidi"/>
        </w:rPr>
        <w:t>ר.</w:t>
      </w:r>
    </w:p>
    <w:p w14:paraId="0C1979AA" w14:textId="0BCCDF8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שז</w:t>
      </w:r>
      <w:r w:rsidR="00D63BD4">
        <w:rPr>
          <w:rFonts w:asciiTheme="majorBidi" w:hAnsiTheme="majorBidi" w:cstheme="majorBidi" w:hint="cs"/>
        </w:rPr>
        <w:t>"</w:t>
      </w:r>
      <w:r w:rsidR="00546D6A" w:rsidRPr="00B719F2">
        <w:rPr>
          <w:rFonts w:asciiTheme="majorBidi" w:hAnsiTheme="majorBidi" w:cstheme="majorBidi"/>
        </w:rPr>
        <w:t>ר גם מונגש</w:t>
      </w:r>
      <w:r w:rsidR="00A41479">
        <w:rPr>
          <w:rFonts w:asciiTheme="majorBidi" w:hAnsiTheme="majorBidi" w:cstheme="majorBidi" w:hint="cs"/>
        </w:rPr>
        <w:t>...</w:t>
      </w:r>
      <w:r w:rsidR="00200541">
        <w:rPr>
          <w:rFonts w:asciiTheme="majorBidi" w:hAnsiTheme="majorBidi" w:cstheme="majorBidi" w:hint="cs"/>
        </w:rPr>
        <w:t xml:space="preserve"> מונגש ויפה.</w:t>
      </w:r>
    </w:p>
    <w:p w14:paraId="485D2AC6" w14:textId="23390E6B"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מונגש גדול.</w:t>
      </w:r>
    </w:p>
    <w:p w14:paraId="393EDABA" w14:textId="7ABC096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כן חטיבת נ</w:t>
      </w:r>
      <w:r w:rsidR="00C20D0A">
        <w:rPr>
          <w:rFonts w:asciiTheme="majorBidi" w:hAnsiTheme="majorBidi" w:cstheme="majorBidi" w:hint="cs"/>
        </w:rPr>
        <w:t>יסנבאו</w:t>
      </w:r>
      <w:r w:rsidR="00546D6A" w:rsidRPr="00B719F2">
        <w:rPr>
          <w:rFonts w:asciiTheme="majorBidi" w:hAnsiTheme="majorBidi" w:cstheme="majorBidi"/>
        </w:rPr>
        <w:t xml:space="preserve">ם ואנחנו בודקים רגע גם אותו איך אפשר לשפר אותו אז זה דבר אחד, ואני רוצה להגיד גם עוד דבר מכאן. אנחנו טפו טפו וכולם יודעים פה אני אוהדת הפועל אני מפחדת </w:t>
      </w:r>
      <w:proofErr w:type="spellStart"/>
      <w:r w:rsidR="00546D6A" w:rsidRPr="00B719F2">
        <w:rPr>
          <w:rFonts w:asciiTheme="majorBidi" w:hAnsiTheme="majorBidi" w:cstheme="majorBidi"/>
        </w:rPr>
        <w:t>ממנחוס</w:t>
      </w:r>
      <w:proofErr w:type="spellEnd"/>
      <w:r w:rsidR="00546D6A" w:rsidRPr="00B719F2">
        <w:rPr>
          <w:rFonts w:asciiTheme="majorBidi" w:hAnsiTheme="majorBidi" w:cstheme="majorBidi"/>
        </w:rPr>
        <w:t xml:space="preserve"> אבל כרגע אנחנו ספגנו ביחס לערים אחרות באמת מעט ואני רוצה לשלוח מכאן חיזוקים גם לחברינו בראשון שספגו המון וגם לחברינו ברמת גן שגם, וגם חולון זו הייתה העיר השלישית שבאתי להגיד, ולהגיד להם באמת גם כל הכבוד הם מטפלים בצורה והם למדו הרבה מאיתנו אני יודעת את זה גם תל אביב למדו מאיתנו על איך להתנהל, הזירות שם יותר קטנות כי זה באמת פ</w:t>
      </w:r>
      <w:r w:rsidR="00D6402A">
        <w:rPr>
          <w:rFonts w:asciiTheme="majorBidi" w:hAnsiTheme="majorBidi" w:cstheme="majorBidi" w:hint="cs"/>
        </w:rPr>
        <w:t>גיעות</w:t>
      </w:r>
      <w:r w:rsidR="00546D6A" w:rsidRPr="00B719F2">
        <w:rPr>
          <w:rFonts w:asciiTheme="majorBidi" w:hAnsiTheme="majorBidi" w:cstheme="majorBidi"/>
        </w:rPr>
        <w:t xml:space="preserve"> </w:t>
      </w:r>
      <w:r w:rsidR="00D6402A">
        <w:rPr>
          <w:rFonts w:asciiTheme="majorBidi" w:hAnsiTheme="majorBidi" w:cstheme="majorBidi" w:hint="cs"/>
        </w:rPr>
        <w:t>המצרר.</w:t>
      </w:r>
    </w:p>
    <w:p w14:paraId="3B59E185" w14:textId="67F4EEF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F67DA3" w:rsidRPr="00B719F2">
        <w:rPr>
          <w:rFonts w:asciiTheme="majorBidi" w:hAnsiTheme="majorBidi" w:cstheme="majorBidi"/>
        </w:rPr>
        <w:t xml:space="preserve">אגב </w:t>
      </w:r>
      <w:r w:rsidR="00546D6A" w:rsidRPr="00B719F2">
        <w:rPr>
          <w:rFonts w:asciiTheme="majorBidi" w:hAnsiTheme="majorBidi" w:cstheme="majorBidi"/>
        </w:rPr>
        <w:t xml:space="preserve">ראש עיריית </w:t>
      </w:r>
      <w:r w:rsidR="00F67DA3" w:rsidRPr="00B719F2">
        <w:rPr>
          <w:rFonts w:asciiTheme="majorBidi" w:hAnsiTheme="majorBidi" w:cstheme="majorBidi"/>
        </w:rPr>
        <w:t xml:space="preserve">ראשון </w:t>
      </w:r>
      <w:r w:rsidR="00546D6A" w:rsidRPr="00B719F2">
        <w:rPr>
          <w:rFonts w:asciiTheme="majorBidi" w:hAnsiTheme="majorBidi" w:cstheme="majorBidi"/>
        </w:rPr>
        <w:t xml:space="preserve">פנה לבקש סיוע בעיקר נגיד בטרקטורים לדברים שהם עושים, תחשבו יש להם לפעמים </w:t>
      </w:r>
      <w:r w:rsidR="00E33377" w:rsidRPr="00B719F2">
        <w:rPr>
          <w:rFonts w:asciiTheme="majorBidi" w:hAnsiTheme="majorBidi" w:cstheme="majorBidi"/>
        </w:rPr>
        <w:t>שמונה,</w:t>
      </w:r>
      <w:r w:rsidR="00546D6A" w:rsidRPr="00B719F2">
        <w:rPr>
          <w:rFonts w:asciiTheme="majorBidi" w:hAnsiTheme="majorBidi" w:cstheme="majorBidi"/>
        </w:rPr>
        <w:t xml:space="preserve"> היה שש.</w:t>
      </w:r>
    </w:p>
    <w:p w14:paraId="022D7DE4" w14:textId="6054760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השיא היה 14 זירות.</w:t>
      </w:r>
    </w:p>
    <w:p w14:paraId="26434DC0" w14:textId="56155DC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 xml:space="preserve">לא זה </w:t>
      </w:r>
      <w:r w:rsidR="00D6402A">
        <w:rPr>
          <w:rFonts w:asciiTheme="majorBidi" w:hAnsiTheme="majorBidi" w:cstheme="majorBidi" w:hint="cs"/>
        </w:rPr>
        <w:t xml:space="preserve">רסיסים, לא </w:t>
      </w:r>
      <w:r w:rsidR="00546D6A" w:rsidRPr="00B719F2">
        <w:rPr>
          <w:rFonts w:asciiTheme="majorBidi" w:hAnsiTheme="majorBidi" w:cstheme="majorBidi"/>
        </w:rPr>
        <w:t>זירות של פגיעה אבל עדיין גם שש או שבע זירות של פגיעה זה אמנם לא אתר הרס אבל זו זירה, זאת האבחנה של בין אתר לזירה, אבל לנהל שאתה צריך בתוך שעתיים לטפל באוכלוסייה, ובפינוי ציר, ולנווט מחדש לכביש וכל זה בשעתיים זה.</w:t>
      </w:r>
    </w:p>
    <w:p w14:paraId="7F0A81E2" w14:textId="09DCB13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אז צריך גם לשלוח להם חיזוקים מהשולחן הזה.</w:t>
      </w:r>
    </w:p>
    <w:p w14:paraId="5125C8B7" w14:textId="3A255D3F"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 xml:space="preserve">חד משמעית ויצרנו גם צוות יש לנו צוות שכנים עכשיו שני טנדרים עם מחסומים וציוד וזה, תשתיות אפילו אוכלוסייה אם צריך </w:t>
      </w:r>
      <w:proofErr w:type="spellStart"/>
      <w:r w:rsidR="00546D6A" w:rsidRPr="00B719F2">
        <w:rPr>
          <w:rFonts w:asciiTheme="majorBidi" w:hAnsiTheme="majorBidi" w:cstheme="majorBidi"/>
        </w:rPr>
        <w:t>עו</w:t>
      </w:r>
      <w:r w:rsidR="00184C97">
        <w:rPr>
          <w:rFonts w:asciiTheme="majorBidi" w:hAnsiTheme="majorBidi" w:cstheme="majorBidi" w:hint="cs"/>
        </w:rPr>
        <w:t>"</w:t>
      </w:r>
      <w:r w:rsidR="00546D6A" w:rsidRPr="00B719F2">
        <w:rPr>
          <w:rFonts w:asciiTheme="majorBidi" w:hAnsiTheme="majorBidi" w:cstheme="majorBidi"/>
        </w:rPr>
        <w:t>סים</w:t>
      </w:r>
      <w:proofErr w:type="spellEnd"/>
      <w:r w:rsidR="00546D6A" w:rsidRPr="00B719F2">
        <w:rPr>
          <w:rFonts w:asciiTheme="majorBidi" w:hAnsiTheme="majorBidi" w:cstheme="majorBidi"/>
        </w:rPr>
        <w:t xml:space="preserve">, שברגע שראש עיריית ראשון או חולון </w:t>
      </w:r>
      <w:r w:rsidR="00546D6A" w:rsidRPr="00B719F2">
        <w:rPr>
          <w:rFonts w:asciiTheme="majorBidi" w:hAnsiTheme="majorBidi" w:cstheme="majorBidi"/>
        </w:rPr>
        <w:lastRenderedPageBreak/>
        <w:t>מבקשים אנחנו יוצאים לקחת על עצמנו שתי זירות זה מה שאנחנו יודעים לתת להם שתי זירות בזמן אמת כשאצלנו אין זירות.</w:t>
      </w:r>
    </w:p>
    <w:p w14:paraId="073CC1FD" w14:textId="585464A4" w:rsidR="00C15AF9" w:rsidRPr="00C15AF9" w:rsidRDefault="00C15AF9" w:rsidP="00546D6A">
      <w:pPr>
        <w:pStyle w:val="ParagraphStyle"/>
        <w:spacing w:line="360" w:lineRule="auto"/>
        <w:ind w:left="2000" w:hanging="2000"/>
        <w:rPr>
          <w:rFonts w:asciiTheme="majorBidi" w:hAnsiTheme="majorBidi" w:cstheme="majorBidi"/>
          <w:b/>
          <w:bCs/>
        </w:rPr>
      </w:pPr>
      <w:r w:rsidRPr="00C15AF9">
        <w:rPr>
          <w:rFonts w:asciiTheme="majorBidi" w:hAnsiTheme="majorBidi" w:cstheme="majorBidi" w:hint="cs"/>
          <w:b/>
          <w:bCs/>
          <w:u w:val="single"/>
        </w:rPr>
        <w:t>***מר שלומי לחיאני יצא מהישיבה***</w:t>
      </w:r>
    </w:p>
    <w:p w14:paraId="3191FA02" w14:textId="2CCF0A1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5875E6" w:rsidRPr="00B719F2">
        <w:rPr>
          <w:rFonts w:asciiTheme="majorBidi" w:hAnsiTheme="majorBidi" w:cstheme="majorBidi"/>
        </w:rPr>
        <w:tab/>
      </w:r>
      <w:r w:rsidR="00546D6A" w:rsidRPr="00B719F2">
        <w:rPr>
          <w:rFonts w:asciiTheme="majorBidi" w:hAnsiTheme="majorBidi" w:cstheme="majorBidi"/>
        </w:rPr>
        <w:t>שאצלנו אין.</w:t>
      </w:r>
    </w:p>
    <w:p w14:paraId="4830FD49" w14:textId="076AABC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 xml:space="preserve">ואז אנחנו יודעים לקחת את זה על עצמנו ואז להוריד להם משש זירות לארבעה זירות אני חושב שזה משהו שהוא יפהפה בשיתוף הפעולה בין </w:t>
      </w:r>
      <w:r w:rsidR="009E1F3E">
        <w:rPr>
          <w:rFonts w:asciiTheme="majorBidi" w:hAnsiTheme="majorBidi" w:cstheme="majorBidi" w:hint="cs"/>
        </w:rPr>
        <w:t>הערים.</w:t>
      </w:r>
      <w:r w:rsidR="00546D6A" w:rsidRPr="00B719F2">
        <w:rPr>
          <w:rFonts w:asciiTheme="majorBidi" w:hAnsiTheme="majorBidi" w:cstheme="majorBidi"/>
        </w:rPr>
        <w:t xml:space="preserve"> תודה רבה לכולם יש שאלות?</w:t>
      </w:r>
    </w:p>
    <w:p w14:paraId="1A71BC34" w14:textId="5C504D95" w:rsidR="00546D6A" w:rsidRPr="00B34090" w:rsidRDefault="00B34090" w:rsidP="00B34090">
      <w:pPr>
        <w:pStyle w:val="ParagraphStyle"/>
        <w:spacing w:line="360" w:lineRule="auto"/>
        <w:ind w:left="2000"/>
        <w:jc w:val="center"/>
        <w:rPr>
          <w:rFonts w:asciiTheme="majorBidi" w:hAnsiTheme="majorBidi" w:cstheme="majorBidi"/>
        </w:rPr>
      </w:pPr>
      <w:r>
        <w:rPr>
          <w:rFonts w:asciiTheme="majorBidi" w:hAnsiTheme="majorBidi" w:cstheme="majorBidi" w:hint="cs"/>
        </w:rPr>
        <w:t>(</w:t>
      </w:r>
      <w:r w:rsidR="00546D6A" w:rsidRPr="00B34090">
        <w:rPr>
          <w:rFonts w:asciiTheme="majorBidi" w:hAnsiTheme="majorBidi" w:cstheme="majorBidi"/>
        </w:rPr>
        <w:t>מדברים יחד</w:t>
      </w:r>
      <w:r>
        <w:rPr>
          <w:rFonts w:asciiTheme="majorBidi" w:hAnsiTheme="majorBidi" w:cstheme="majorBidi" w:hint="cs"/>
        </w:rPr>
        <w:t>)</w:t>
      </w:r>
    </w:p>
    <w:p w14:paraId="0758E7B9" w14:textId="77777777" w:rsidR="006606C1"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5875E6" w:rsidRPr="00B719F2">
        <w:rPr>
          <w:rFonts w:asciiTheme="majorBidi" w:hAnsiTheme="majorBidi" w:cstheme="majorBidi"/>
        </w:rPr>
        <w:tab/>
      </w:r>
      <w:r w:rsidR="00546D6A" w:rsidRPr="00B719F2">
        <w:rPr>
          <w:rFonts w:asciiTheme="majorBidi" w:hAnsiTheme="majorBidi" w:cstheme="majorBidi"/>
        </w:rPr>
        <w:t xml:space="preserve">אירועים להבדיל אנחנו שמחים בשמחתם של יעל גרגרי על חתונת בתה, מוטי מלך ואיריס מויאל להולדת בתם </w:t>
      </w:r>
      <w:r w:rsidR="00B34090">
        <w:rPr>
          <w:rFonts w:asciiTheme="majorBidi" w:hAnsiTheme="majorBidi" w:cstheme="majorBidi" w:hint="cs"/>
        </w:rPr>
        <w:t>ו</w:t>
      </w:r>
      <w:r w:rsidR="00546D6A" w:rsidRPr="00B719F2">
        <w:rPr>
          <w:rFonts w:asciiTheme="majorBidi" w:hAnsiTheme="majorBidi" w:cstheme="majorBidi"/>
        </w:rPr>
        <w:t xml:space="preserve">נכדה של איריס, נופר קפון לבת המצווה לבתו. </w:t>
      </w:r>
    </w:p>
    <w:p w14:paraId="370BDF35" w14:textId="600FFC4E" w:rsidR="006606C1" w:rsidRDefault="006606C1" w:rsidP="00546D6A">
      <w:pPr>
        <w:pStyle w:val="ParagraphStyle"/>
        <w:spacing w:line="360" w:lineRule="auto"/>
        <w:ind w:left="2000" w:hanging="2000"/>
        <w:rPr>
          <w:rFonts w:asciiTheme="majorBidi" w:hAnsiTheme="majorBidi" w:cstheme="majorBidi"/>
        </w:rPr>
      </w:pPr>
      <w:r w:rsidRPr="00EA5FF7">
        <w:rPr>
          <w:rFonts w:asciiTheme="majorBidi" w:hAnsiTheme="majorBidi" w:cstheme="majorBidi" w:hint="cs"/>
          <w:u w:val="single"/>
        </w:rPr>
        <w:t>ברוט צביקה:</w:t>
      </w:r>
      <w:r>
        <w:rPr>
          <w:rFonts w:asciiTheme="majorBidi" w:hAnsiTheme="majorBidi" w:cstheme="majorBidi"/>
        </w:rPr>
        <w:tab/>
      </w:r>
      <w:r>
        <w:rPr>
          <w:rFonts w:asciiTheme="majorBidi" w:hAnsiTheme="majorBidi" w:cstheme="majorBidi" w:hint="cs"/>
        </w:rPr>
        <w:t>מזל טוב.</w:t>
      </w:r>
    </w:p>
    <w:p w14:paraId="184DD2D6" w14:textId="1994502D" w:rsidR="00546D6A" w:rsidRPr="00B719F2" w:rsidRDefault="006606C1" w:rsidP="00546D6A">
      <w:pPr>
        <w:pStyle w:val="ParagraphStyle"/>
        <w:spacing w:line="360" w:lineRule="auto"/>
        <w:ind w:left="2000" w:hanging="2000"/>
        <w:rPr>
          <w:rFonts w:asciiTheme="majorBidi" w:hAnsiTheme="majorBidi" w:cstheme="majorBidi"/>
        </w:rPr>
      </w:pPr>
      <w:r w:rsidRPr="00EA5FF7">
        <w:rPr>
          <w:rFonts w:asciiTheme="majorBidi" w:hAnsiTheme="majorBidi" w:cstheme="majorBidi" w:hint="cs"/>
          <w:u w:val="single"/>
        </w:rPr>
        <w:t>דורית מוריה:</w:t>
      </w:r>
      <w:r>
        <w:rPr>
          <w:rFonts w:asciiTheme="majorBidi" w:hAnsiTheme="majorBidi" w:cstheme="majorBidi"/>
        </w:rPr>
        <w:tab/>
      </w:r>
      <w:r w:rsidR="00546D6A" w:rsidRPr="00B719F2">
        <w:rPr>
          <w:rFonts w:asciiTheme="majorBidi" w:hAnsiTheme="majorBidi" w:cstheme="majorBidi"/>
        </w:rPr>
        <w:t xml:space="preserve">אנחנו משתתפים בצערם של </w:t>
      </w:r>
      <w:r w:rsidR="0096697E" w:rsidRPr="00B719F2">
        <w:rPr>
          <w:rFonts w:asciiTheme="majorBidi" w:hAnsiTheme="majorBidi" w:cstheme="majorBidi"/>
        </w:rPr>
        <w:t>יהודה הרוש</w:t>
      </w:r>
      <w:r w:rsidR="00546D6A" w:rsidRPr="00B719F2">
        <w:rPr>
          <w:rFonts w:asciiTheme="majorBidi" w:hAnsiTheme="majorBidi" w:cstheme="majorBidi"/>
        </w:rPr>
        <w:t xml:space="preserve"> על מות אחיו, לזוהר רז על מות האב, שוקי כהן על מות האב ואביטל </w:t>
      </w:r>
      <w:proofErr w:type="spellStart"/>
      <w:r w:rsidR="00B34090">
        <w:rPr>
          <w:rFonts w:asciiTheme="majorBidi" w:hAnsiTheme="majorBidi" w:cstheme="majorBidi" w:hint="cs"/>
        </w:rPr>
        <w:t>לה</w:t>
      </w:r>
      <w:r w:rsidR="00546D6A" w:rsidRPr="00B719F2">
        <w:rPr>
          <w:rFonts w:asciiTheme="majorBidi" w:hAnsiTheme="majorBidi" w:cstheme="majorBidi"/>
        </w:rPr>
        <w:t>ג'ני</w:t>
      </w:r>
      <w:proofErr w:type="spellEnd"/>
      <w:r w:rsidR="00546D6A" w:rsidRPr="00B719F2">
        <w:rPr>
          <w:rFonts w:asciiTheme="majorBidi" w:hAnsiTheme="majorBidi" w:cstheme="majorBidi"/>
        </w:rPr>
        <w:t xml:space="preserve"> על מות האב.</w:t>
      </w:r>
    </w:p>
    <w:p w14:paraId="7C9E1B34" w14:textId="523C70E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שלא ידעו צער רק בשורות טובות.</w:t>
      </w:r>
    </w:p>
    <w:p w14:paraId="3DF648D6" w14:textId="752CE0C0" w:rsidR="00B91015" w:rsidRPr="00B719F2" w:rsidRDefault="00AC3F0F" w:rsidP="00AC3F0F">
      <w:pPr>
        <w:pStyle w:val="ParagraphStyle"/>
        <w:spacing w:line="360" w:lineRule="auto"/>
        <w:jc w:val="left"/>
        <w:rPr>
          <w:rFonts w:asciiTheme="majorBidi" w:hAnsiTheme="majorBidi" w:cstheme="majorBidi"/>
          <w:b/>
          <w:bCs/>
          <w:u w:val="single"/>
        </w:rPr>
      </w:pPr>
      <w:r>
        <w:rPr>
          <w:rFonts w:asciiTheme="majorBidi" w:hAnsiTheme="majorBidi" w:cstheme="majorBidi" w:hint="cs"/>
          <w:u w:val="single"/>
        </w:rPr>
        <w:t>*</w:t>
      </w:r>
      <w:r w:rsidR="00B91015" w:rsidRPr="00B719F2">
        <w:rPr>
          <w:rFonts w:asciiTheme="majorBidi" w:hAnsiTheme="majorBidi" w:cstheme="majorBidi"/>
          <w:b/>
          <w:bCs/>
          <w:u w:val="single"/>
        </w:rPr>
        <w:t xml:space="preserve">אישור פרוטוקול </w:t>
      </w:r>
      <w:r>
        <w:rPr>
          <w:rFonts w:asciiTheme="majorBidi" w:hAnsiTheme="majorBidi" w:cstheme="majorBidi" w:hint="cs"/>
          <w:b/>
          <w:bCs/>
          <w:u w:val="single"/>
        </w:rPr>
        <w:t>ישיבת מועצה 49.20 + 50.2</w:t>
      </w:r>
      <w:r w:rsidR="006606C1">
        <w:rPr>
          <w:rFonts w:asciiTheme="majorBidi" w:hAnsiTheme="majorBidi" w:cstheme="majorBidi" w:hint="cs"/>
          <w:b/>
          <w:bCs/>
          <w:u w:val="single"/>
        </w:rPr>
        <w:t>0</w:t>
      </w:r>
    </w:p>
    <w:p w14:paraId="58869453" w14:textId="6E77108A"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5875E6" w:rsidRPr="00B719F2">
        <w:rPr>
          <w:rFonts w:asciiTheme="majorBidi" w:hAnsiTheme="majorBidi" w:cstheme="majorBidi"/>
        </w:rPr>
        <w:tab/>
      </w:r>
      <w:r w:rsidR="00546D6A" w:rsidRPr="00B719F2">
        <w:rPr>
          <w:rFonts w:asciiTheme="majorBidi" w:hAnsiTheme="majorBidi" w:cstheme="majorBidi"/>
        </w:rPr>
        <w:t>אישור פרוטוקול המועצה מבקשת אישורכם פרוטוקול</w:t>
      </w:r>
      <w:r w:rsidR="00AC3F0F">
        <w:rPr>
          <w:rFonts w:asciiTheme="majorBidi" w:hAnsiTheme="majorBidi" w:cstheme="majorBidi" w:hint="cs"/>
        </w:rPr>
        <w:t xml:space="preserve"> </w:t>
      </w:r>
      <w:r w:rsidR="00B34090">
        <w:rPr>
          <w:rFonts w:asciiTheme="majorBidi" w:hAnsiTheme="majorBidi" w:cstheme="majorBidi" w:hint="cs"/>
        </w:rPr>
        <w:t>49.20</w:t>
      </w:r>
      <w:r w:rsidR="00546D6A" w:rsidRPr="00B719F2">
        <w:rPr>
          <w:rFonts w:asciiTheme="majorBidi" w:hAnsiTheme="majorBidi" w:cstheme="majorBidi"/>
        </w:rPr>
        <w:t xml:space="preserve"> מיום </w:t>
      </w:r>
      <w:r w:rsidR="00534EE4" w:rsidRPr="00B719F2">
        <w:rPr>
          <w:rFonts w:asciiTheme="majorBidi" w:hAnsiTheme="majorBidi" w:cstheme="majorBidi"/>
        </w:rPr>
        <w:t>03.02.</w:t>
      </w:r>
      <w:r w:rsidR="00546D6A" w:rsidRPr="00B719F2">
        <w:rPr>
          <w:rFonts w:asciiTheme="majorBidi" w:hAnsiTheme="majorBidi" w:cstheme="majorBidi"/>
        </w:rPr>
        <w:t xml:space="preserve">26, </w:t>
      </w:r>
      <w:r w:rsidR="00B34090">
        <w:rPr>
          <w:rFonts w:asciiTheme="majorBidi" w:hAnsiTheme="majorBidi" w:cstheme="majorBidi" w:hint="cs"/>
        </w:rPr>
        <w:t>ועל 50.2</w:t>
      </w:r>
      <w:r w:rsidR="006606C1">
        <w:rPr>
          <w:rFonts w:asciiTheme="majorBidi" w:hAnsiTheme="majorBidi" w:cstheme="majorBidi" w:hint="cs"/>
        </w:rPr>
        <w:t>0</w:t>
      </w:r>
      <w:r w:rsidR="00B34090">
        <w:rPr>
          <w:rFonts w:asciiTheme="majorBidi" w:hAnsiTheme="majorBidi" w:cstheme="majorBidi" w:hint="cs"/>
        </w:rPr>
        <w:t xml:space="preserve"> </w:t>
      </w:r>
      <w:r w:rsidR="00546D6A" w:rsidRPr="00B719F2">
        <w:rPr>
          <w:rFonts w:asciiTheme="majorBidi" w:hAnsiTheme="majorBidi" w:cstheme="majorBidi"/>
        </w:rPr>
        <w:t xml:space="preserve"> </w:t>
      </w:r>
      <w:r w:rsidR="00B34090">
        <w:rPr>
          <w:rFonts w:asciiTheme="majorBidi" w:hAnsiTheme="majorBidi" w:cstheme="majorBidi" w:hint="cs"/>
        </w:rPr>
        <w:t xml:space="preserve">מיום </w:t>
      </w:r>
      <w:r w:rsidR="00546D6A" w:rsidRPr="00B719F2">
        <w:rPr>
          <w:rFonts w:asciiTheme="majorBidi" w:hAnsiTheme="majorBidi" w:cstheme="majorBidi"/>
        </w:rPr>
        <w:t xml:space="preserve"> </w:t>
      </w:r>
      <w:r w:rsidR="00534EE4" w:rsidRPr="00B719F2">
        <w:rPr>
          <w:rFonts w:asciiTheme="majorBidi" w:hAnsiTheme="majorBidi" w:cstheme="majorBidi"/>
        </w:rPr>
        <w:t>17.02.26</w:t>
      </w:r>
      <w:r w:rsidR="00546D6A" w:rsidRPr="00B719F2">
        <w:rPr>
          <w:rFonts w:asciiTheme="majorBidi" w:hAnsiTheme="majorBidi" w:cstheme="majorBidi"/>
        </w:rPr>
        <w:t xml:space="preserve"> פה אחד?</w:t>
      </w:r>
    </w:p>
    <w:p w14:paraId="6C37A312" w14:textId="77E5D3CB" w:rsidR="004404C1" w:rsidRDefault="004404C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Pr>
          <w:rFonts w:asciiTheme="majorBidi" w:hAnsiTheme="majorBidi" w:cstheme="majorBidi"/>
        </w:rPr>
        <w:tab/>
      </w:r>
      <w:r>
        <w:rPr>
          <w:rFonts w:asciiTheme="majorBidi" w:hAnsiTheme="majorBidi" w:cstheme="majorBidi" w:hint="cs"/>
        </w:rPr>
        <w:t>כן.</w:t>
      </w:r>
    </w:p>
    <w:p w14:paraId="2A437851" w14:textId="549C4A97" w:rsidR="004404C1" w:rsidRPr="00B719F2" w:rsidRDefault="004404C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דורית מוריה:</w:t>
      </w:r>
      <w:r>
        <w:rPr>
          <w:rFonts w:asciiTheme="majorBidi" w:hAnsiTheme="majorBidi" w:cstheme="majorBidi"/>
        </w:rPr>
        <w:tab/>
      </w:r>
      <w:r>
        <w:rPr>
          <w:rFonts w:asciiTheme="majorBidi" w:hAnsiTheme="majorBidi" w:cstheme="majorBidi" w:hint="cs"/>
        </w:rPr>
        <w:t>תודה רבה.</w:t>
      </w:r>
    </w:p>
    <w:p w14:paraId="3DF50680" w14:textId="6DF52D18" w:rsidR="00546D6A" w:rsidRPr="00B719F2" w:rsidRDefault="00AC3F0F" w:rsidP="00AC3F0F">
      <w:pPr>
        <w:pStyle w:val="ParagraphStyle"/>
        <w:spacing w:line="360" w:lineRule="auto"/>
        <w:ind w:left="2000"/>
        <w:rPr>
          <w:rFonts w:asciiTheme="majorBidi" w:hAnsiTheme="majorBidi" w:cstheme="majorBidi"/>
          <w:b/>
          <w:bCs/>
          <w:u w:val="single"/>
        </w:rPr>
      </w:pPr>
      <w:r w:rsidRPr="00AC3F0F">
        <w:rPr>
          <w:rFonts w:asciiTheme="majorBidi" w:hAnsiTheme="majorBidi" w:cstheme="majorBidi" w:hint="cs"/>
          <w:b/>
          <w:bCs/>
        </w:rPr>
        <w:t xml:space="preserve">          </w:t>
      </w:r>
      <w:r w:rsidR="00546D6A" w:rsidRPr="00B719F2">
        <w:rPr>
          <w:rFonts w:asciiTheme="majorBidi" w:hAnsiTheme="majorBidi" w:cstheme="majorBidi"/>
          <w:b/>
          <w:bCs/>
          <w:u w:val="single"/>
        </w:rPr>
        <w:t>הצבעה: פ"א</w:t>
      </w:r>
    </w:p>
    <w:p w14:paraId="16BCB39A" w14:textId="1C0B4D23" w:rsidR="00AC3F0F" w:rsidRPr="00AC3F0F" w:rsidRDefault="00AC3F0F" w:rsidP="00AC3F0F">
      <w:pPr>
        <w:spacing w:line="360" w:lineRule="auto"/>
        <w:jc w:val="center"/>
        <w:rPr>
          <w:rFonts w:asciiTheme="majorBidi" w:hAnsiTheme="majorBidi" w:cstheme="majorBidi"/>
          <w:b/>
          <w:bCs/>
          <w:sz w:val="24"/>
          <w:szCs w:val="24"/>
          <w:u w:val="single"/>
          <w:rtl/>
        </w:rPr>
      </w:pPr>
      <w:r w:rsidRPr="00AC3F0F">
        <w:rPr>
          <w:rFonts w:asciiTheme="majorBidi" w:hAnsiTheme="majorBidi" w:cstheme="majorBidi" w:hint="cs"/>
          <w:b/>
          <w:bCs/>
          <w:sz w:val="24"/>
          <w:szCs w:val="24"/>
          <w:u w:val="single"/>
          <w:rtl/>
        </w:rPr>
        <w:t xml:space="preserve">פ"א: </w:t>
      </w:r>
      <w:r w:rsidRPr="00AC3F0F">
        <w:rPr>
          <w:rFonts w:asciiTheme="majorBidi" w:hAnsiTheme="majorBidi" w:cstheme="majorBidi"/>
          <w:b/>
          <w:bCs/>
          <w:sz w:val="24"/>
          <w:szCs w:val="24"/>
          <w:u w:val="single"/>
          <w:rtl/>
        </w:rPr>
        <w:t xml:space="preserve">צביקה ברוט, יהודה הרוש, אנסטסיה סהר שבצוק, </w:t>
      </w:r>
      <w:r w:rsidRPr="00AC3F0F">
        <w:rPr>
          <w:rFonts w:asciiTheme="majorBidi" w:hAnsiTheme="majorBidi" w:cs="Times New Roman" w:hint="cs"/>
          <w:b/>
          <w:bCs/>
          <w:sz w:val="24"/>
          <w:szCs w:val="24"/>
          <w:u w:val="single"/>
          <w:rtl/>
        </w:rPr>
        <w:t>אסייג</w:t>
      </w:r>
      <w:r w:rsidRPr="00AC3F0F">
        <w:rPr>
          <w:rFonts w:asciiTheme="majorBidi" w:hAnsiTheme="majorBidi" w:cs="Times New Roman"/>
          <w:b/>
          <w:bCs/>
          <w:sz w:val="24"/>
          <w:szCs w:val="24"/>
          <w:u w:val="single"/>
          <w:rtl/>
        </w:rPr>
        <w:t xml:space="preserve"> </w:t>
      </w:r>
      <w:r w:rsidRPr="00AC3F0F">
        <w:rPr>
          <w:rFonts w:asciiTheme="majorBidi" w:hAnsiTheme="majorBidi" w:cs="Times New Roman" w:hint="cs"/>
          <w:b/>
          <w:bCs/>
          <w:sz w:val="24"/>
          <w:szCs w:val="24"/>
          <w:u w:val="single"/>
          <w:rtl/>
        </w:rPr>
        <w:t>טל</w:t>
      </w:r>
      <w:r w:rsidRPr="00AC3F0F">
        <w:rPr>
          <w:rFonts w:asciiTheme="majorBidi" w:hAnsiTheme="majorBidi" w:cs="Times New Roman"/>
          <w:b/>
          <w:bCs/>
          <w:sz w:val="24"/>
          <w:szCs w:val="24"/>
          <w:u w:val="single"/>
          <w:rtl/>
        </w:rPr>
        <w:t>,</w:t>
      </w:r>
      <w:r w:rsidRPr="00AC3F0F">
        <w:rPr>
          <w:rFonts w:asciiTheme="majorBidi" w:hAnsiTheme="majorBidi" w:cstheme="majorBidi" w:hint="cs"/>
          <w:b/>
          <w:bCs/>
          <w:sz w:val="24"/>
          <w:szCs w:val="24"/>
          <w:u w:val="single"/>
          <w:rtl/>
        </w:rPr>
        <w:t xml:space="preserve"> </w:t>
      </w:r>
      <w:r w:rsidRPr="00AC3F0F">
        <w:rPr>
          <w:rFonts w:asciiTheme="majorBidi" w:hAnsiTheme="majorBidi" w:cstheme="majorBidi"/>
          <w:b/>
          <w:bCs/>
          <w:sz w:val="24"/>
          <w:szCs w:val="24"/>
          <w:u w:val="single"/>
          <w:rtl/>
        </w:rPr>
        <w:t xml:space="preserve">ורד דנינו, </w:t>
      </w:r>
      <w:r w:rsidRPr="00AC3F0F">
        <w:rPr>
          <w:rFonts w:asciiTheme="majorBidi" w:hAnsiTheme="majorBidi" w:cstheme="majorBidi" w:hint="cs"/>
          <w:b/>
          <w:bCs/>
          <w:sz w:val="24"/>
          <w:szCs w:val="24"/>
          <w:u w:val="single"/>
          <w:rtl/>
        </w:rPr>
        <w:t xml:space="preserve"> דוד פפיא, </w:t>
      </w:r>
      <w:r w:rsidRPr="00AC3F0F">
        <w:rPr>
          <w:rFonts w:asciiTheme="majorBidi" w:hAnsiTheme="majorBidi" w:cstheme="majorBidi"/>
          <w:b/>
          <w:bCs/>
          <w:sz w:val="24"/>
          <w:szCs w:val="24"/>
          <w:u w:val="single"/>
          <w:rtl/>
        </w:rPr>
        <w:t>ויקטור טל, אורי</w:t>
      </w:r>
    </w:p>
    <w:p w14:paraId="0E13C5A0" w14:textId="0DCFCBA5" w:rsidR="00AC3F0F" w:rsidRDefault="00AC3F0F" w:rsidP="00AC3F0F">
      <w:pPr>
        <w:spacing w:line="360" w:lineRule="auto"/>
        <w:jc w:val="center"/>
        <w:rPr>
          <w:rFonts w:asciiTheme="majorBidi" w:hAnsiTheme="majorBidi" w:cstheme="majorBidi"/>
          <w:b/>
          <w:bCs/>
          <w:sz w:val="24"/>
          <w:szCs w:val="24"/>
          <w:u w:val="single"/>
          <w:rtl/>
        </w:rPr>
      </w:pPr>
      <w:r w:rsidRPr="00AC3F0F">
        <w:rPr>
          <w:rFonts w:asciiTheme="majorBidi" w:hAnsiTheme="majorBidi" w:cstheme="majorBidi"/>
          <w:b/>
          <w:bCs/>
          <w:sz w:val="24"/>
          <w:szCs w:val="24"/>
          <w:u w:val="single"/>
          <w:rtl/>
        </w:rPr>
        <w:t>אברהם</w:t>
      </w:r>
      <w:r w:rsidRPr="00AC3F0F">
        <w:rPr>
          <w:rFonts w:asciiTheme="majorBidi" w:hAnsiTheme="majorBidi" w:cstheme="majorBidi" w:hint="cs"/>
          <w:b/>
          <w:bCs/>
          <w:sz w:val="24"/>
          <w:szCs w:val="24"/>
          <w:u w:val="single"/>
          <w:rtl/>
        </w:rPr>
        <w:t xml:space="preserve"> </w:t>
      </w:r>
      <w:r w:rsidRPr="00AC3F0F">
        <w:rPr>
          <w:rFonts w:asciiTheme="majorBidi" w:hAnsiTheme="majorBidi" w:cstheme="majorBidi"/>
          <w:b/>
          <w:bCs/>
          <w:sz w:val="24"/>
          <w:szCs w:val="24"/>
          <w:u w:val="single"/>
          <w:rtl/>
        </w:rPr>
        <w:t xml:space="preserve">בוסקילה, אלי יריב, </w:t>
      </w:r>
      <w:r w:rsidRPr="00AC3F0F">
        <w:rPr>
          <w:rFonts w:asciiTheme="majorBidi" w:hAnsiTheme="majorBidi" w:cs="Times New Roman" w:hint="cs"/>
          <w:b/>
          <w:bCs/>
          <w:sz w:val="24"/>
          <w:szCs w:val="24"/>
          <w:u w:val="single"/>
          <w:rtl/>
        </w:rPr>
        <w:t>בם</w:t>
      </w:r>
      <w:r w:rsidRPr="00AC3F0F">
        <w:rPr>
          <w:rFonts w:asciiTheme="majorBidi" w:hAnsiTheme="majorBidi" w:cs="Times New Roman"/>
          <w:b/>
          <w:bCs/>
          <w:sz w:val="24"/>
          <w:szCs w:val="24"/>
          <w:u w:val="single"/>
          <w:rtl/>
        </w:rPr>
        <w:t xml:space="preserve"> </w:t>
      </w:r>
      <w:r w:rsidRPr="00AC3F0F">
        <w:rPr>
          <w:rFonts w:asciiTheme="majorBidi" w:hAnsiTheme="majorBidi" w:cs="Times New Roman" w:hint="cs"/>
          <w:b/>
          <w:bCs/>
          <w:sz w:val="24"/>
          <w:szCs w:val="24"/>
          <w:u w:val="single"/>
          <w:rtl/>
        </w:rPr>
        <w:t>לאה</w:t>
      </w:r>
      <w:r w:rsidRPr="00AC3F0F">
        <w:rPr>
          <w:rFonts w:asciiTheme="majorBidi" w:hAnsiTheme="majorBidi" w:cs="Times New Roman"/>
          <w:b/>
          <w:bCs/>
          <w:sz w:val="24"/>
          <w:szCs w:val="24"/>
          <w:u w:val="single"/>
          <w:rtl/>
        </w:rPr>
        <w:t xml:space="preserve">, </w:t>
      </w:r>
      <w:r w:rsidRPr="00AC3F0F">
        <w:rPr>
          <w:rFonts w:asciiTheme="majorBidi" w:hAnsiTheme="majorBidi" w:cstheme="majorBidi"/>
          <w:b/>
          <w:bCs/>
          <w:sz w:val="24"/>
          <w:szCs w:val="24"/>
          <w:u w:val="single"/>
          <w:rtl/>
        </w:rPr>
        <w:t>ילנה פינסקי</w:t>
      </w:r>
      <w:r w:rsidRPr="00AC3F0F">
        <w:rPr>
          <w:rFonts w:asciiTheme="majorBidi" w:hAnsiTheme="majorBidi" w:cstheme="majorBidi" w:hint="cs"/>
          <w:b/>
          <w:bCs/>
          <w:sz w:val="24"/>
          <w:szCs w:val="24"/>
          <w:u w:val="single"/>
          <w:rtl/>
        </w:rPr>
        <w:t xml:space="preserve"> </w:t>
      </w:r>
      <w:r w:rsidRPr="00AC3F0F">
        <w:rPr>
          <w:rFonts w:asciiTheme="majorBidi" w:hAnsiTheme="majorBidi" w:cstheme="majorBidi"/>
          <w:b/>
          <w:bCs/>
          <w:sz w:val="24"/>
          <w:szCs w:val="24"/>
          <w:u w:val="single"/>
          <w:rtl/>
        </w:rPr>
        <w:t xml:space="preserve">וולסמן, </w:t>
      </w:r>
      <w:r w:rsidRPr="00AC3F0F">
        <w:rPr>
          <w:rFonts w:asciiTheme="majorBidi" w:hAnsiTheme="majorBidi" w:cs="Times New Roman" w:hint="cs"/>
          <w:b/>
          <w:bCs/>
          <w:sz w:val="24"/>
          <w:szCs w:val="24"/>
          <w:u w:val="single"/>
          <w:rtl/>
        </w:rPr>
        <w:t>איריס</w:t>
      </w:r>
      <w:r w:rsidRPr="00AC3F0F">
        <w:rPr>
          <w:rFonts w:asciiTheme="majorBidi" w:hAnsiTheme="majorBidi" w:cs="Times New Roman"/>
          <w:b/>
          <w:bCs/>
          <w:sz w:val="24"/>
          <w:szCs w:val="24"/>
          <w:u w:val="single"/>
          <w:rtl/>
        </w:rPr>
        <w:t xml:space="preserve"> </w:t>
      </w:r>
      <w:r w:rsidRPr="00AC3F0F">
        <w:rPr>
          <w:rFonts w:asciiTheme="majorBidi" w:hAnsiTheme="majorBidi" w:cs="Times New Roman" w:hint="cs"/>
          <w:b/>
          <w:bCs/>
          <w:sz w:val="24"/>
          <w:szCs w:val="24"/>
          <w:u w:val="single"/>
          <w:rtl/>
        </w:rPr>
        <w:t>בר</w:t>
      </w:r>
      <w:r w:rsidRPr="00AC3F0F">
        <w:rPr>
          <w:rFonts w:asciiTheme="majorBidi" w:hAnsiTheme="majorBidi" w:cs="Times New Roman"/>
          <w:b/>
          <w:bCs/>
          <w:sz w:val="24"/>
          <w:szCs w:val="24"/>
          <w:u w:val="single"/>
          <w:rtl/>
        </w:rPr>
        <w:t xml:space="preserve"> </w:t>
      </w:r>
      <w:r w:rsidRPr="00AC3F0F">
        <w:rPr>
          <w:rFonts w:asciiTheme="majorBidi" w:hAnsiTheme="majorBidi" w:cs="Times New Roman" w:hint="cs"/>
          <w:b/>
          <w:bCs/>
          <w:sz w:val="24"/>
          <w:szCs w:val="24"/>
          <w:u w:val="single"/>
          <w:rtl/>
        </w:rPr>
        <w:t>דוד</w:t>
      </w:r>
      <w:r w:rsidRPr="00AC3F0F">
        <w:rPr>
          <w:rFonts w:asciiTheme="majorBidi" w:hAnsiTheme="majorBidi" w:cs="Times New Roman"/>
          <w:b/>
          <w:bCs/>
          <w:sz w:val="24"/>
          <w:szCs w:val="24"/>
          <w:u w:val="single"/>
          <w:rtl/>
        </w:rPr>
        <w:t xml:space="preserve">, </w:t>
      </w:r>
      <w:r w:rsidRPr="00AC3F0F">
        <w:rPr>
          <w:rFonts w:asciiTheme="majorBidi" w:hAnsiTheme="majorBidi" w:cstheme="majorBidi"/>
          <w:b/>
          <w:bCs/>
          <w:sz w:val="24"/>
          <w:szCs w:val="24"/>
          <w:u w:val="single"/>
          <w:rtl/>
        </w:rPr>
        <w:t>רפאל ברנז, קטי פיאסצקי, יסמין ולקומיר פרייסמן,</w:t>
      </w:r>
      <w:r w:rsidRPr="00AC3F0F">
        <w:rPr>
          <w:rFonts w:asciiTheme="majorBidi" w:hAnsiTheme="majorBidi" w:cstheme="majorBidi" w:hint="cs"/>
          <w:b/>
          <w:bCs/>
          <w:sz w:val="24"/>
          <w:szCs w:val="24"/>
          <w:u w:val="single"/>
          <w:rtl/>
        </w:rPr>
        <w:t xml:space="preserve"> </w:t>
      </w:r>
      <w:r w:rsidRPr="00AC3F0F">
        <w:rPr>
          <w:rFonts w:asciiTheme="majorBidi" w:hAnsiTheme="majorBidi" w:cstheme="majorBidi"/>
          <w:b/>
          <w:bCs/>
          <w:sz w:val="24"/>
          <w:szCs w:val="24"/>
          <w:u w:val="single"/>
          <w:rtl/>
        </w:rPr>
        <w:t>חקק אברהם, מזרחי אפרים, גנין אירנה</w:t>
      </w:r>
      <w:r w:rsidRPr="00AC3F0F">
        <w:rPr>
          <w:rFonts w:asciiTheme="majorBidi" w:hAnsiTheme="majorBidi" w:cstheme="majorBidi" w:hint="cs"/>
          <w:b/>
          <w:bCs/>
          <w:sz w:val="24"/>
          <w:szCs w:val="24"/>
          <w:u w:val="single"/>
          <w:rtl/>
        </w:rPr>
        <w:t>.</w:t>
      </w:r>
    </w:p>
    <w:p w14:paraId="4378FF16" w14:textId="77777777" w:rsidR="004404C1" w:rsidRPr="00AC3F0F" w:rsidRDefault="004404C1" w:rsidP="00AC3F0F">
      <w:pPr>
        <w:spacing w:line="360" w:lineRule="auto"/>
        <w:jc w:val="center"/>
        <w:rPr>
          <w:rFonts w:asciiTheme="majorBidi" w:hAnsiTheme="majorBidi" w:cstheme="majorBidi"/>
          <w:b/>
          <w:bCs/>
          <w:sz w:val="24"/>
          <w:szCs w:val="24"/>
          <w:u w:val="single"/>
          <w:rtl/>
        </w:rPr>
      </w:pPr>
    </w:p>
    <w:p w14:paraId="53B7BC04" w14:textId="3A0931FF" w:rsidR="00B91015" w:rsidRPr="00AC3F0F" w:rsidRDefault="00C15AF9" w:rsidP="00AC3F0F">
      <w:pPr>
        <w:pStyle w:val="ParagraphStyle"/>
        <w:spacing w:line="360" w:lineRule="auto"/>
        <w:jc w:val="left"/>
        <w:rPr>
          <w:rFonts w:asciiTheme="majorBidi" w:hAnsiTheme="majorBidi" w:cstheme="majorBidi"/>
          <w:b/>
          <w:bCs/>
          <w:u w:val="single"/>
        </w:rPr>
      </w:pPr>
      <w:r>
        <w:rPr>
          <w:rFonts w:asciiTheme="majorBidi" w:hAnsiTheme="majorBidi" w:cstheme="majorBidi" w:hint="cs"/>
          <w:b/>
          <w:bCs/>
          <w:u w:val="single"/>
        </w:rPr>
        <w:lastRenderedPageBreak/>
        <w:t>1</w:t>
      </w:r>
      <w:r w:rsidR="00AC3F0F" w:rsidRPr="00AC3F0F">
        <w:rPr>
          <w:rFonts w:asciiTheme="majorBidi" w:hAnsiTheme="majorBidi" w:cstheme="majorBidi" w:hint="cs"/>
          <w:b/>
          <w:bCs/>
          <w:u w:val="single"/>
        </w:rPr>
        <w:t xml:space="preserve">. </w:t>
      </w:r>
      <w:r w:rsidR="00B91015" w:rsidRPr="00AC3F0F">
        <w:rPr>
          <w:rFonts w:asciiTheme="majorBidi" w:hAnsiTheme="majorBidi" w:cstheme="majorBidi"/>
          <w:b/>
          <w:bCs/>
          <w:u w:val="single"/>
        </w:rPr>
        <w:t>תקציבים בלתי רגילים.</w:t>
      </w:r>
    </w:p>
    <w:p w14:paraId="3991B23D" w14:textId="3C2A0311" w:rsidR="00546D6A" w:rsidRPr="00B719F2" w:rsidRDefault="001939DC" w:rsidP="00BC7A97">
      <w:pPr>
        <w:pStyle w:val="ParagraphStyle"/>
        <w:spacing w:line="360" w:lineRule="auto"/>
        <w:ind w:left="2160" w:hanging="2160"/>
        <w:rPr>
          <w:rFonts w:asciiTheme="majorBidi" w:hAnsiTheme="majorBidi" w:cstheme="majorBidi"/>
        </w:rPr>
      </w:pPr>
      <w:r w:rsidRPr="00B719F2">
        <w:rPr>
          <w:rFonts w:asciiTheme="majorBidi" w:hAnsiTheme="majorBidi" w:cstheme="majorBidi"/>
          <w:u w:val="single"/>
        </w:rPr>
        <w:t xml:space="preserve">דורית מוריה: </w:t>
      </w:r>
      <w:r w:rsidR="005875E6" w:rsidRPr="00B719F2">
        <w:rPr>
          <w:rFonts w:asciiTheme="majorBidi" w:hAnsiTheme="majorBidi" w:cstheme="majorBidi"/>
        </w:rPr>
        <w:tab/>
      </w:r>
      <w:r w:rsidR="00546D6A" w:rsidRPr="00B719F2">
        <w:rPr>
          <w:rFonts w:asciiTheme="majorBidi" w:hAnsiTheme="majorBidi" w:cstheme="majorBidi"/>
        </w:rPr>
        <w:t>אנחנו עוברים לתקציבים בלתי רגילים אני אקרא את הצעת ההחלטה אם למישהו יש שאלות אנחנו פה בשביל</w:t>
      </w:r>
      <w:r w:rsidR="004404C1">
        <w:rPr>
          <w:rFonts w:asciiTheme="majorBidi" w:hAnsiTheme="majorBidi" w:cstheme="majorBidi" w:hint="cs"/>
        </w:rPr>
        <w:t xml:space="preserve"> זה</w:t>
      </w:r>
      <w:r w:rsidR="00546D6A" w:rsidRPr="00B719F2">
        <w:rPr>
          <w:rFonts w:asciiTheme="majorBidi" w:hAnsiTheme="majorBidi" w:cstheme="majorBidi"/>
        </w:rPr>
        <w:t xml:space="preserve"> מרדכי הגיע במיוחד היום לישיבת המועצה. אז הצעת ההחלטה המועצה מאשרת את </w:t>
      </w:r>
      <w:proofErr w:type="spellStart"/>
      <w:r w:rsidR="00546D6A" w:rsidRPr="00B719F2">
        <w:rPr>
          <w:rFonts w:asciiTheme="majorBidi" w:hAnsiTheme="majorBidi" w:cstheme="majorBidi"/>
        </w:rPr>
        <w:t>התב"רים</w:t>
      </w:r>
      <w:proofErr w:type="spellEnd"/>
      <w:r w:rsidR="00546D6A" w:rsidRPr="00B719F2">
        <w:rPr>
          <w:rFonts w:asciiTheme="majorBidi" w:hAnsiTheme="majorBidi" w:cstheme="majorBidi"/>
        </w:rPr>
        <w:t xml:space="preserve"> כפי שאושרו בוועדת הכספים ביום </w:t>
      </w:r>
      <w:r w:rsidR="007D4608" w:rsidRPr="00B719F2">
        <w:rPr>
          <w:rFonts w:asciiTheme="majorBidi" w:hAnsiTheme="majorBidi" w:cstheme="majorBidi"/>
        </w:rPr>
        <w:t>09.03.26</w:t>
      </w:r>
      <w:r w:rsidR="00546D6A" w:rsidRPr="00B719F2">
        <w:rPr>
          <w:rFonts w:asciiTheme="majorBidi" w:hAnsiTheme="majorBidi" w:cstheme="majorBidi"/>
        </w:rPr>
        <w:t>.</w:t>
      </w:r>
    </w:p>
    <w:p w14:paraId="256F9D5C" w14:textId="7913B0C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875E6" w:rsidRPr="00B719F2">
        <w:rPr>
          <w:rFonts w:asciiTheme="majorBidi" w:hAnsiTheme="majorBidi" w:cstheme="majorBidi"/>
        </w:rPr>
        <w:tab/>
      </w:r>
      <w:r w:rsidR="00546D6A" w:rsidRPr="00B719F2">
        <w:rPr>
          <w:rFonts w:asciiTheme="majorBidi" w:hAnsiTheme="majorBidi" w:cstheme="majorBidi"/>
        </w:rPr>
        <w:t xml:space="preserve">אם יש שאלות </w:t>
      </w:r>
      <w:r w:rsidR="006B0771" w:rsidRPr="00B719F2">
        <w:rPr>
          <w:rFonts w:asciiTheme="majorBidi" w:hAnsiTheme="majorBidi" w:cstheme="majorBidi"/>
        </w:rPr>
        <w:t>התייחסויות</w:t>
      </w:r>
      <w:r w:rsidR="00546D6A" w:rsidRPr="00B719F2">
        <w:rPr>
          <w:rFonts w:asciiTheme="majorBidi" w:hAnsiTheme="majorBidi" w:cstheme="majorBidi"/>
        </w:rPr>
        <w:t>.</w:t>
      </w:r>
    </w:p>
    <w:p w14:paraId="45F4AC09" w14:textId="34ECB1A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6B0771" w:rsidRPr="00B719F2">
        <w:rPr>
          <w:rFonts w:asciiTheme="majorBidi" w:hAnsiTheme="majorBidi" w:cstheme="majorBidi"/>
        </w:rPr>
        <w:tab/>
      </w:r>
      <w:r w:rsidR="00546D6A" w:rsidRPr="00B719F2">
        <w:rPr>
          <w:rFonts w:asciiTheme="majorBidi" w:hAnsiTheme="majorBidi" w:cstheme="majorBidi"/>
        </w:rPr>
        <w:t xml:space="preserve">שאלה </w:t>
      </w:r>
      <w:proofErr w:type="spellStart"/>
      <w:r w:rsidR="00546D6A" w:rsidRPr="00B719F2">
        <w:rPr>
          <w:rFonts w:asciiTheme="majorBidi" w:hAnsiTheme="majorBidi" w:cstheme="majorBidi"/>
        </w:rPr>
        <w:t>ל</w:t>
      </w:r>
      <w:r w:rsidR="004404C1">
        <w:rPr>
          <w:rFonts w:asciiTheme="majorBidi" w:hAnsiTheme="majorBidi" w:cstheme="majorBidi" w:hint="cs"/>
        </w:rPr>
        <w:t>ת</w:t>
      </w:r>
      <w:r w:rsidR="00546D6A" w:rsidRPr="00B719F2">
        <w:rPr>
          <w:rFonts w:asciiTheme="majorBidi" w:hAnsiTheme="majorBidi" w:cstheme="majorBidi"/>
        </w:rPr>
        <w:t>ב</w:t>
      </w:r>
      <w:r w:rsidR="004404C1">
        <w:rPr>
          <w:rFonts w:asciiTheme="majorBidi" w:hAnsiTheme="majorBidi" w:cstheme="majorBidi" w:hint="cs"/>
        </w:rPr>
        <w:t>"ר</w:t>
      </w:r>
      <w:proofErr w:type="spellEnd"/>
      <w:r w:rsidR="00546D6A" w:rsidRPr="00B719F2">
        <w:rPr>
          <w:rFonts w:asciiTheme="majorBidi" w:hAnsiTheme="majorBidi" w:cstheme="majorBidi"/>
        </w:rPr>
        <w:t xml:space="preserve"> ספציפי?</w:t>
      </w:r>
    </w:p>
    <w:p w14:paraId="5678B866" w14:textId="16B40AE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אני כן אז אני רק אציין הערה אחת כי הבטחתי ליסמין אלי אם תרצ</w:t>
      </w:r>
      <w:r w:rsidR="00F67DA3" w:rsidRPr="00B719F2">
        <w:rPr>
          <w:rFonts w:asciiTheme="majorBidi" w:hAnsiTheme="majorBidi" w:cstheme="majorBidi"/>
        </w:rPr>
        <w:t>ה</w:t>
      </w:r>
      <w:r w:rsidR="00546D6A" w:rsidRPr="00B719F2">
        <w:rPr>
          <w:rFonts w:asciiTheme="majorBidi" w:hAnsiTheme="majorBidi" w:cstheme="majorBidi"/>
        </w:rPr>
        <w:t xml:space="preserve"> אגב להרחיב על זה לגבי סוגיות של בתי ספר נוספים, מעבר למה שיש לנו בעיר את איריס ומסילות יש גם צורך, יש גם בעיית מקום ולכן אנחנו כן מודעים לזה, פועלים להרחיב את זה, לא יכולים עדיין להתחייב למועד כ</w:t>
      </w:r>
      <w:r w:rsidR="000F4BA3" w:rsidRPr="00B719F2">
        <w:rPr>
          <w:rFonts w:asciiTheme="majorBidi" w:hAnsiTheme="majorBidi" w:cstheme="majorBidi"/>
        </w:rPr>
        <w:t>ן</w:t>
      </w:r>
      <w:r w:rsidR="00546D6A" w:rsidRPr="00B719F2">
        <w:rPr>
          <w:rFonts w:asciiTheme="majorBidi" w:hAnsiTheme="majorBidi" w:cstheme="majorBidi"/>
        </w:rPr>
        <w:t xml:space="preserve"> יכולים להתחייב שאנחנו מאוד מאוד </w:t>
      </w:r>
      <w:proofErr w:type="spellStart"/>
      <w:r w:rsidR="00D65CB7" w:rsidRPr="00B719F2">
        <w:rPr>
          <w:rFonts w:asciiTheme="majorBidi" w:hAnsiTheme="majorBidi" w:cstheme="majorBidi"/>
          <w:rtl w:val="0"/>
        </w:rPr>
        <w:t>Minded</w:t>
      </w:r>
      <w:proofErr w:type="spellEnd"/>
      <w:r w:rsidR="00546D6A" w:rsidRPr="00B719F2">
        <w:rPr>
          <w:rFonts w:asciiTheme="majorBidi" w:hAnsiTheme="majorBidi" w:cstheme="majorBidi"/>
        </w:rPr>
        <w:t xml:space="preserve"> לזה.</w:t>
      </w:r>
    </w:p>
    <w:p w14:paraId="07D77401" w14:textId="48A34615" w:rsidR="00462CD7" w:rsidRPr="00B719F2" w:rsidRDefault="00522C1D"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ורד דנינו</w:t>
      </w:r>
      <w:r w:rsidR="001939DC"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אבל הנה האחד </w:t>
      </w:r>
      <w:proofErr w:type="spellStart"/>
      <w:r w:rsidR="00546D6A" w:rsidRPr="00B719F2">
        <w:rPr>
          <w:rFonts w:asciiTheme="majorBidi" w:hAnsiTheme="majorBidi" w:cstheme="majorBidi"/>
        </w:rPr>
        <w:t>התב"רים</w:t>
      </w:r>
      <w:proofErr w:type="spellEnd"/>
      <w:r w:rsidR="00546D6A" w:rsidRPr="00B719F2">
        <w:rPr>
          <w:rFonts w:asciiTheme="majorBidi" w:hAnsiTheme="majorBidi" w:cstheme="majorBidi"/>
        </w:rPr>
        <w:t xml:space="preserve"> זה</w:t>
      </w:r>
      <w:r w:rsidR="00462CD7" w:rsidRPr="00B719F2">
        <w:rPr>
          <w:rFonts w:asciiTheme="majorBidi" w:hAnsiTheme="majorBidi" w:cstheme="majorBidi"/>
        </w:rPr>
        <w:t>.</w:t>
      </w:r>
    </w:p>
    <w:p w14:paraId="704706CE" w14:textId="3AC46DC5"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462CD7" w:rsidRPr="00B719F2">
        <w:rPr>
          <w:rFonts w:asciiTheme="majorBidi" w:hAnsiTheme="majorBidi" w:cstheme="majorBidi"/>
        </w:rPr>
        <w:tab/>
        <w:t>כן אבל זה נקודתית על מסילות נכון</w:t>
      </w:r>
      <w:r w:rsidR="00522C1D">
        <w:rPr>
          <w:rFonts w:asciiTheme="majorBidi" w:hAnsiTheme="majorBidi" w:cstheme="majorBidi" w:hint="cs"/>
        </w:rPr>
        <w:t>.</w:t>
      </w:r>
    </w:p>
    <w:p w14:paraId="3C81BFA8" w14:textId="2D7A3C65" w:rsidR="00522C1D" w:rsidRPr="00B719F2" w:rsidRDefault="00522C1D"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ורד דנינו:</w:t>
      </w:r>
      <w:r>
        <w:rPr>
          <w:rFonts w:asciiTheme="majorBidi" w:hAnsiTheme="majorBidi" w:cstheme="majorBidi"/>
        </w:rPr>
        <w:tab/>
      </w:r>
      <w:r>
        <w:rPr>
          <w:rFonts w:asciiTheme="majorBidi" w:hAnsiTheme="majorBidi" w:cstheme="majorBidi" w:hint="cs"/>
        </w:rPr>
        <w:t>למסילות. קומה שניה.</w:t>
      </w:r>
    </w:p>
    <w:p w14:paraId="6FDD004C" w14:textId="7BB3194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6B0771" w:rsidRPr="00B719F2">
        <w:rPr>
          <w:rFonts w:asciiTheme="majorBidi" w:hAnsiTheme="majorBidi" w:cstheme="majorBidi"/>
        </w:rPr>
        <w:tab/>
      </w:r>
      <w:r w:rsidR="00546D6A" w:rsidRPr="00B719F2">
        <w:rPr>
          <w:rFonts w:asciiTheme="majorBidi" w:hAnsiTheme="majorBidi" w:cstheme="majorBidi"/>
        </w:rPr>
        <w:t>פה אחד רבותי?</w:t>
      </w:r>
    </w:p>
    <w:p w14:paraId="0C61605E" w14:textId="22CF22E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לא רגע, רגע, רגע, </w:t>
      </w:r>
      <w:r w:rsidR="001C53BB" w:rsidRPr="00B719F2">
        <w:rPr>
          <w:rFonts w:asciiTheme="majorBidi" w:hAnsiTheme="majorBidi" w:cstheme="majorBidi"/>
        </w:rPr>
        <w:t>יל</w:t>
      </w:r>
      <w:r w:rsidR="00546D6A" w:rsidRPr="00B719F2">
        <w:rPr>
          <w:rFonts w:asciiTheme="majorBidi" w:hAnsiTheme="majorBidi" w:cstheme="majorBidi"/>
        </w:rPr>
        <w:t>נה בבקשה.</w:t>
      </w:r>
    </w:p>
    <w:p w14:paraId="0EBABA43" w14:textId="2DBC835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פינסקי וולסמן ילנה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אני רוצה לשאול לגבי יש שם כל מה שקשור לתשתיות בכבישים ומדרכות.</w:t>
      </w:r>
    </w:p>
    <w:p w14:paraId="2C885417" w14:textId="072C31F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כן.</w:t>
      </w:r>
    </w:p>
    <w:p w14:paraId="050EAF3B" w14:textId="0A153F2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פינסקי וולסמן ילנה</w:t>
      </w:r>
      <w:r w:rsidR="00546D6A" w:rsidRPr="00B719F2">
        <w:rPr>
          <w:rFonts w:asciiTheme="majorBidi" w:hAnsiTheme="majorBidi" w:cstheme="majorBidi"/>
        </w:rPr>
        <w:t>:</w:t>
      </w:r>
      <w:r w:rsidR="006B0771" w:rsidRPr="00B719F2">
        <w:rPr>
          <w:rFonts w:asciiTheme="majorBidi" w:hAnsiTheme="majorBidi" w:cstheme="majorBidi"/>
        </w:rPr>
        <w:tab/>
      </w:r>
      <w:r w:rsidR="00546D6A" w:rsidRPr="00B719F2">
        <w:rPr>
          <w:rFonts w:asciiTheme="majorBidi" w:hAnsiTheme="majorBidi" w:cstheme="majorBidi"/>
        </w:rPr>
        <w:t xml:space="preserve">הרבה מדרכות בבת ים עדיין לא מונגשות לאנשים בעלי מוגבלויות וכדאי להכניס את זה כבר מראש </w:t>
      </w:r>
      <w:proofErr w:type="spellStart"/>
      <w:r w:rsidR="00546D6A" w:rsidRPr="00B719F2">
        <w:rPr>
          <w:rFonts w:asciiTheme="majorBidi" w:hAnsiTheme="majorBidi" w:cstheme="majorBidi"/>
        </w:rPr>
        <w:t>שננגיש</w:t>
      </w:r>
      <w:proofErr w:type="spellEnd"/>
      <w:r w:rsidR="00546D6A" w:rsidRPr="00B719F2">
        <w:rPr>
          <w:rFonts w:asciiTheme="majorBidi" w:hAnsiTheme="majorBidi" w:cstheme="majorBidi"/>
        </w:rPr>
        <w:t xml:space="preserve"> אותם.</w:t>
      </w:r>
    </w:p>
    <w:p w14:paraId="1F6518BE" w14:textId="08A238C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איפה מה זה ?</w:t>
      </w:r>
    </w:p>
    <w:p w14:paraId="482A835C" w14:textId="3051C5CE" w:rsidR="00546D6A" w:rsidRPr="00B719F2" w:rsidRDefault="002A7738"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קטי פיאסצקי</w:t>
      </w:r>
      <w:r w:rsidR="001939DC"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היא מדברת בכללי בהקשר ל.</w:t>
      </w:r>
      <w:r w:rsidR="00167810">
        <w:rPr>
          <w:rFonts w:asciiTheme="majorBidi" w:hAnsiTheme="majorBidi" w:cstheme="majorBidi" w:hint="cs"/>
        </w:rPr>
        <w:t>..</w:t>
      </w:r>
    </w:p>
    <w:p w14:paraId="21FE3B2A" w14:textId="6CD6453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רגע שנייה חבר'ה </w:t>
      </w:r>
      <w:proofErr w:type="spellStart"/>
      <w:r w:rsidR="00546D6A" w:rsidRPr="00B719F2">
        <w:rPr>
          <w:rFonts w:asciiTheme="majorBidi" w:hAnsiTheme="majorBidi" w:cstheme="majorBidi"/>
        </w:rPr>
        <w:t>חבר'ה</w:t>
      </w:r>
      <w:proofErr w:type="spellEnd"/>
      <w:r w:rsidR="00546D6A" w:rsidRPr="00B719F2">
        <w:rPr>
          <w:rFonts w:asciiTheme="majorBidi" w:hAnsiTheme="majorBidi" w:cstheme="majorBidi"/>
        </w:rPr>
        <w:t xml:space="preserve"> אני לא שומע. בבקשה ילנה.</w:t>
      </w:r>
    </w:p>
    <w:p w14:paraId="31306C76" w14:textId="69013BB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פינסקי וולסמן ילנה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כן יש פה, יש פה </w:t>
      </w:r>
      <w:proofErr w:type="spellStart"/>
      <w:r w:rsidR="00546D6A" w:rsidRPr="00B719F2">
        <w:rPr>
          <w:rFonts w:asciiTheme="majorBidi" w:hAnsiTheme="majorBidi" w:cstheme="majorBidi"/>
        </w:rPr>
        <w:t>תב"ר</w:t>
      </w:r>
      <w:proofErr w:type="spellEnd"/>
      <w:r w:rsidR="00546D6A" w:rsidRPr="00B719F2">
        <w:rPr>
          <w:rFonts w:asciiTheme="majorBidi" w:hAnsiTheme="majorBidi" w:cstheme="majorBidi"/>
        </w:rPr>
        <w:t xml:space="preserve"> לגבי השיפוץ מדרכות.</w:t>
      </w:r>
    </w:p>
    <w:p w14:paraId="29BDB92B" w14:textId="5A800FF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כן שהוא </w:t>
      </w:r>
      <w:proofErr w:type="spellStart"/>
      <w:r w:rsidR="00546D6A" w:rsidRPr="00B719F2">
        <w:rPr>
          <w:rFonts w:asciiTheme="majorBidi" w:hAnsiTheme="majorBidi" w:cstheme="majorBidi"/>
        </w:rPr>
        <w:t>תב"ר</w:t>
      </w:r>
      <w:proofErr w:type="spellEnd"/>
      <w:r w:rsidR="00546D6A" w:rsidRPr="00B719F2">
        <w:rPr>
          <w:rFonts w:asciiTheme="majorBidi" w:hAnsiTheme="majorBidi" w:cstheme="majorBidi"/>
        </w:rPr>
        <w:t xml:space="preserve"> כללי לשיפוץ מדרכות.</w:t>
      </w:r>
    </w:p>
    <w:p w14:paraId="6E757957" w14:textId="01F4131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פינסקי וולסמן ילנה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כן</w:t>
      </w:r>
      <w:r w:rsidR="00167810">
        <w:rPr>
          <w:rFonts w:asciiTheme="majorBidi" w:hAnsiTheme="majorBidi" w:cstheme="majorBidi" w:hint="cs"/>
        </w:rPr>
        <w:t>.</w:t>
      </w:r>
      <w:r w:rsidR="00546D6A" w:rsidRPr="00B719F2">
        <w:rPr>
          <w:rFonts w:asciiTheme="majorBidi" w:hAnsiTheme="majorBidi" w:cstheme="majorBidi"/>
        </w:rPr>
        <w:t xml:space="preserve"> </w:t>
      </w:r>
      <w:r w:rsidR="000F7D8C">
        <w:rPr>
          <w:rFonts w:asciiTheme="majorBidi" w:hAnsiTheme="majorBidi" w:cstheme="majorBidi" w:hint="cs"/>
        </w:rPr>
        <w:t xml:space="preserve">כן. </w:t>
      </w:r>
      <w:r w:rsidR="00546D6A" w:rsidRPr="00B719F2">
        <w:rPr>
          <w:rFonts w:asciiTheme="majorBidi" w:hAnsiTheme="majorBidi" w:cstheme="majorBidi"/>
        </w:rPr>
        <w:t>אבל כדאי שמשפצים כדאי כבר להכניס לשם סעיף ש</w:t>
      </w:r>
      <w:r w:rsidR="00167810">
        <w:rPr>
          <w:rFonts w:asciiTheme="majorBidi" w:hAnsiTheme="majorBidi" w:cstheme="majorBidi" w:hint="cs"/>
        </w:rPr>
        <w:t xml:space="preserve">הם </w:t>
      </w:r>
      <w:proofErr w:type="spellStart"/>
      <w:r w:rsidR="00546D6A" w:rsidRPr="00B719F2">
        <w:rPr>
          <w:rFonts w:asciiTheme="majorBidi" w:hAnsiTheme="majorBidi" w:cstheme="majorBidi"/>
        </w:rPr>
        <w:t>ינגישו</w:t>
      </w:r>
      <w:proofErr w:type="spellEnd"/>
      <w:r w:rsidR="00546D6A" w:rsidRPr="00B719F2">
        <w:rPr>
          <w:rFonts w:asciiTheme="majorBidi" w:hAnsiTheme="majorBidi" w:cstheme="majorBidi"/>
        </w:rPr>
        <w:t xml:space="preserve"> אותם.</w:t>
      </w:r>
    </w:p>
    <w:p w14:paraId="2BBCECD4" w14:textId="46A5A31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מה את מתכוונת מבחינת?</w:t>
      </w:r>
    </w:p>
    <w:p w14:paraId="09D63BFD" w14:textId="0A23C53B" w:rsidR="00546D6A" w:rsidRPr="00B719F2" w:rsidRDefault="0016781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כולם </w:t>
      </w:r>
      <w:proofErr w:type="spellStart"/>
      <w:r w:rsidR="00546D6A" w:rsidRPr="00B719F2">
        <w:rPr>
          <w:rFonts w:asciiTheme="majorBidi" w:hAnsiTheme="majorBidi" w:cstheme="majorBidi"/>
        </w:rPr>
        <w:t>כולם</w:t>
      </w:r>
      <w:proofErr w:type="spellEnd"/>
      <w:r w:rsidR="00546D6A" w:rsidRPr="00B719F2">
        <w:rPr>
          <w:rFonts w:asciiTheme="majorBidi" w:hAnsiTheme="majorBidi" w:cstheme="majorBidi"/>
        </w:rPr>
        <w:t xml:space="preserve"> כל מדרכה.</w:t>
      </w:r>
    </w:p>
    <w:p w14:paraId="7AC80A82" w14:textId="3A2A612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אנחנו עשינו עבודה מקיפה.</w:t>
      </w:r>
    </w:p>
    <w:p w14:paraId="674826DE" w14:textId="449E2392" w:rsidR="00546D6A" w:rsidRPr="00B719F2" w:rsidRDefault="0016781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אנחנו פועלים בנושא הנגשה בכל החזיתות</w:t>
      </w:r>
      <w:r>
        <w:rPr>
          <w:rFonts w:asciiTheme="majorBidi" w:hAnsiTheme="majorBidi" w:cstheme="majorBidi" w:hint="cs"/>
        </w:rPr>
        <w:t>,</w:t>
      </w:r>
      <w:r w:rsidR="000F7D8C">
        <w:rPr>
          <w:rFonts w:asciiTheme="majorBidi" w:hAnsiTheme="majorBidi" w:cstheme="majorBidi" w:hint="cs"/>
        </w:rPr>
        <w:t xml:space="preserve"> </w:t>
      </w:r>
      <w:r w:rsidR="00546D6A" w:rsidRPr="00B719F2">
        <w:rPr>
          <w:rFonts w:asciiTheme="majorBidi" w:hAnsiTheme="majorBidi" w:cstheme="majorBidi"/>
        </w:rPr>
        <w:t>ראשית הנגשנו כמעט תשעים וחמישה אחוז מהמבנים יש לנו עוד כמה שלא ה</w:t>
      </w:r>
      <w:r>
        <w:rPr>
          <w:rFonts w:asciiTheme="majorBidi" w:hAnsiTheme="majorBidi" w:cstheme="majorBidi" w:hint="cs"/>
        </w:rPr>
        <w:t>נ</w:t>
      </w:r>
      <w:r w:rsidR="00546D6A" w:rsidRPr="00B719F2">
        <w:rPr>
          <w:rFonts w:asciiTheme="majorBidi" w:hAnsiTheme="majorBidi" w:cstheme="majorBidi"/>
        </w:rPr>
        <w:t xml:space="preserve">גשנו, פנינו עכשיו </w:t>
      </w:r>
      <w:r w:rsidR="004154FD" w:rsidRPr="00B719F2">
        <w:rPr>
          <w:rFonts w:asciiTheme="majorBidi" w:hAnsiTheme="majorBidi" w:cstheme="majorBidi"/>
        </w:rPr>
        <w:t>ל</w:t>
      </w:r>
      <w:r w:rsidR="00546D6A" w:rsidRPr="00B719F2">
        <w:rPr>
          <w:rFonts w:asciiTheme="majorBidi" w:hAnsiTheme="majorBidi" w:cstheme="majorBidi"/>
        </w:rPr>
        <w:t>משרד המשפטים במכתב של רני כי יש לנו בעצם גם מחסור בכוח אדם, ארז שרעבי שנתיים לא היה בעבודה, בלבנון</w:t>
      </w:r>
      <w:r w:rsidR="00615CAD" w:rsidRPr="00B719F2">
        <w:rPr>
          <w:rFonts w:asciiTheme="majorBidi" w:hAnsiTheme="majorBidi" w:cstheme="majorBidi"/>
        </w:rPr>
        <w:t>,</w:t>
      </w:r>
      <w:r w:rsidR="00546D6A" w:rsidRPr="00B719F2">
        <w:rPr>
          <w:rFonts w:asciiTheme="majorBidi" w:hAnsiTheme="majorBidi" w:cstheme="majorBidi"/>
        </w:rPr>
        <w:t xml:space="preserve"> רב סרן בלבנון קיבל סגן אלוף נדמה לי </w:t>
      </w:r>
      <w:proofErr w:type="spellStart"/>
      <w:r w:rsidR="00546D6A" w:rsidRPr="00B719F2">
        <w:rPr>
          <w:rFonts w:asciiTheme="majorBidi" w:hAnsiTheme="majorBidi" w:cstheme="majorBidi"/>
        </w:rPr>
        <w:t>וכו</w:t>
      </w:r>
      <w:proofErr w:type="spellEnd"/>
      <w:r w:rsidR="00A91666">
        <w:rPr>
          <w:rFonts w:asciiTheme="majorBidi" w:hAnsiTheme="majorBidi" w:cstheme="majorBidi" w:hint="cs"/>
        </w:rPr>
        <w:t>'</w:t>
      </w:r>
      <w:r w:rsidR="00546D6A" w:rsidRPr="00B719F2">
        <w:rPr>
          <w:rFonts w:asciiTheme="majorBidi" w:hAnsiTheme="majorBidi" w:cstheme="majorBidi"/>
        </w:rPr>
        <w:t>. מבחינת ההנגשה של המדרכות בכל מקום שיש חיבור למעברי חצייה יש הנמכה גם לעגלת אם וילד וגם לעגלת נכים.</w:t>
      </w:r>
    </w:p>
    <w:p w14:paraId="56080669" w14:textId="67AA1663"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יהודה הרוש</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כבר מונגש, כבר מבוצע.</w:t>
      </w:r>
    </w:p>
    <w:p w14:paraId="0CEADC57" w14:textId="3884368B" w:rsidR="00546D6A" w:rsidRPr="00B719F2" w:rsidRDefault="00A91666"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בתחנות אוטובוס יש את הסימונים, הסימנים הנדרשים תחנות אוטובוס כתב ברייל.</w:t>
      </w:r>
    </w:p>
    <w:p w14:paraId="2913A231" w14:textId="0128A48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אגב הריצוף שלנו מותאם באמת לבעלי מוגבלות בראייה, פס, שימי לב בכל המקומות החדשים יש פס עם צבע כהה יותר כדי לסייע לבעלי מוגבלויות בראייה.</w:t>
      </w:r>
    </w:p>
    <w:p w14:paraId="7141E832" w14:textId="5E935C3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הרוש יהודה: </w:t>
      </w:r>
      <w:r w:rsidR="006B0771" w:rsidRPr="00B719F2">
        <w:rPr>
          <w:rFonts w:asciiTheme="majorBidi" w:hAnsiTheme="majorBidi" w:cstheme="majorBidi"/>
        </w:rPr>
        <w:tab/>
      </w:r>
      <w:r w:rsidR="00546D6A" w:rsidRPr="00B719F2">
        <w:rPr>
          <w:rFonts w:asciiTheme="majorBidi" w:hAnsiTheme="majorBidi" w:cstheme="majorBidi"/>
        </w:rPr>
        <w:t>חנה תגידי לי.</w:t>
      </w:r>
    </w:p>
    <w:p w14:paraId="0875C16D" w14:textId="3E8784B9" w:rsidR="00546D6A" w:rsidRPr="00B719F2" w:rsidRDefault="00A91666"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רמזורים גם כן לזה, להנגשה וכמובן יש הנגשה של הכיתות האקוסטיות שז</w:t>
      </w:r>
      <w:r w:rsidR="00DB3D5D">
        <w:rPr>
          <w:rFonts w:asciiTheme="majorBidi" w:hAnsiTheme="majorBidi" w:cstheme="majorBidi" w:hint="cs"/>
        </w:rPr>
        <w:t>ה</w:t>
      </w:r>
      <w:r w:rsidR="00546D6A" w:rsidRPr="00B719F2">
        <w:rPr>
          <w:rFonts w:asciiTheme="majorBidi" w:hAnsiTheme="majorBidi" w:cstheme="majorBidi"/>
        </w:rPr>
        <w:t xml:space="preserve"> הנגשה נפרדת בחינוך כל ילד שאנחנו יודעים שהוא כבד שמיעה, יש לנו פירים במעליות בכל בתי הספר שאנחנו עושים וכמובן ילד שהוא בכיסא גלגלים לא עלינו שלקראת שנת הלימודים אנחנו עושים לו, יש פיר של זה ואז  מזמינים את המעלית. אז אנחנו משתדלים אם את יודעת על מקום קונקרטי שאולי מאיזושהי </w:t>
      </w:r>
      <w:r w:rsidR="000F7D8C">
        <w:rPr>
          <w:rFonts w:asciiTheme="majorBidi" w:hAnsiTheme="majorBidi" w:cstheme="majorBidi" w:hint="cs"/>
        </w:rPr>
        <w:t xml:space="preserve">סיבה </w:t>
      </w:r>
      <w:r w:rsidR="00546D6A" w:rsidRPr="00B719F2">
        <w:rPr>
          <w:rFonts w:asciiTheme="majorBidi" w:hAnsiTheme="majorBidi" w:cstheme="majorBidi"/>
        </w:rPr>
        <w:t>פספסנו.</w:t>
      </w:r>
    </w:p>
    <w:p w14:paraId="288A1E6F" w14:textId="2E7707E6" w:rsidR="00546D6A" w:rsidRPr="00B719F2" w:rsidRDefault="000B1B3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ילנה פינסקי:</w:t>
      </w:r>
      <w:r w:rsidR="00546D6A" w:rsidRPr="00B719F2">
        <w:rPr>
          <w:rFonts w:asciiTheme="majorBidi" w:hAnsiTheme="majorBidi" w:cstheme="majorBidi"/>
        </w:rPr>
        <w:t xml:space="preserve"> </w:t>
      </w:r>
      <w:r w:rsidR="006B0771" w:rsidRPr="00B719F2">
        <w:rPr>
          <w:rFonts w:asciiTheme="majorBidi" w:hAnsiTheme="majorBidi" w:cstheme="majorBidi"/>
        </w:rPr>
        <w:tab/>
      </w:r>
      <w:r>
        <w:rPr>
          <w:rFonts w:asciiTheme="majorBidi" w:hAnsiTheme="majorBidi" w:cstheme="majorBidi" w:hint="cs"/>
        </w:rPr>
        <w:t xml:space="preserve">נעמי שמר </w:t>
      </w:r>
      <w:r w:rsidR="00546D6A" w:rsidRPr="00B719F2">
        <w:rPr>
          <w:rFonts w:asciiTheme="majorBidi" w:hAnsiTheme="majorBidi" w:cstheme="majorBidi"/>
        </w:rPr>
        <w:t>שם אריק איינשטיין שם יש עדיין.</w:t>
      </w:r>
    </w:p>
    <w:p w14:paraId="32DB2F80" w14:textId="1A11A257" w:rsidR="006B0771" w:rsidRPr="00B719F2" w:rsidRDefault="00DB3D5D" w:rsidP="006B0771">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אריק איינשטיין דווקא במקומות החדשים? אנחנו נבדוק את זה.</w:t>
      </w:r>
    </w:p>
    <w:p w14:paraId="7F8747F1" w14:textId="47688D34" w:rsidR="00546D6A" w:rsidRPr="00B719F2" w:rsidRDefault="0096697E" w:rsidP="006B0771">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ולקומיר פרייסמן יסמין</w:t>
      </w:r>
      <w:r w:rsidR="00546D6A" w:rsidRPr="00B719F2">
        <w:rPr>
          <w:rFonts w:asciiTheme="majorBidi" w:hAnsiTheme="majorBidi" w:cstheme="majorBidi"/>
        </w:rPr>
        <w:t xml:space="preserve">: מרכז הצעירים מה </w:t>
      </w:r>
      <w:r w:rsidR="00EF0BDD" w:rsidRPr="00B719F2">
        <w:rPr>
          <w:rFonts w:asciiTheme="majorBidi" w:hAnsiTheme="majorBidi" w:cstheme="majorBidi"/>
        </w:rPr>
        <w:t>אתו</w:t>
      </w:r>
      <w:r w:rsidR="00546D6A" w:rsidRPr="00B719F2">
        <w:rPr>
          <w:rFonts w:asciiTheme="majorBidi" w:hAnsiTheme="majorBidi" w:cstheme="majorBidi"/>
        </w:rPr>
        <w:t>?</w:t>
      </w:r>
    </w:p>
    <w:p w14:paraId="03DFDD4B" w14:textId="7A1EE7B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w:t>
      </w:r>
      <w:r w:rsidR="006B0771" w:rsidRPr="00B719F2">
        <w:rPr>
          <w:rFonts w:asciiTheme="majorBidi" w:hAnsiTheme="majorBidi" w:cstheme="majorBidi"/>
        </w:rPr>
        <w:tab/>
      </w:r>
      <w:r w:rsidR="00546D6A" w:rsidRPr="00B719F2">
        <w:rPr>
          <w:rFonts w:asciiTheme="majorBidi" w:hAnsiTheme="majorBidi" w:cstheme="majorBidi"/>
        </w:rPr>
        <w:t xml:space="preserve"> עשינו מעלית שם מרכז הצעירים עשינו מעלית.</w:t>
      </w:r>
    </w:p>
    <w:p w14:paraId="3E3939B9" w14:textId="3E967A84" w:rsidR="00546D6A" w:rsidRPr="00B719F2" w:rsidRDefault="000B1B3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עו"ד חנה כהן</w:t>
      </w:r>
      <w:r w:rsidR="001939DC"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יש שם מבנים שהם לא הונגשו?</w:t>
      </w:r>
    </w:p>
    <w:p w14:paraId="34683FE1" w14:textId="259E6AE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יסמין מרכז הצעירים עכשיו אנחנו בונים, עכשיו בנינו מעלית, בנינו את הפיר, יסמין?</w:t>
      </w:r>
    </w:p>
    <w:p w14:paraId="1E677421" w14:textId="789D04A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ולקומיר פרייסמן יסמין</w:t>
      </w:r>
      <w:r w:rsidR="00546D6A" w:rsidRPr="00B719F2">
        <w:rPr>
          <w:rFonts w:asciiTheme="majorBidi" w:hAnsiTheme="majorBidi" w:cstheme="majorBidi"/>
        </w:rPr>
        <w:t>: כן.</w:t>
      </w:r>
    </w:p>
    <w:p w14:paraId="01DEE438" w14:textId="782E46D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בנינו את הפיר למעלית עכשיו מתקינים את המעלית.</w:t>
      </w:r>
    </w:p>
    <w:p w14:paraId="5EE5DDBB" w14:textId="7A93A22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במרכז הצעירים. </w:t>
      </w:r>
    </w:p>
    <w:p w14:paraId="33784147" w14:textId="4DE15420"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ולקומיר פרייסמן יסמין</w:t>
      </w:r>
      <w:r w:rsidR="00546D6A" w:rsidRPr="00B719F2">
        <w:rPr>
          <w:rFonts w:asciiTheme="majorBidi" w:hAnsiTheme="majorBidi" w:cstheme="majorBidi"/>
        </w:rPr>
        <w:t>: מעולה.</w:t>
      </w:r>
    </w:p>
    <w:p w14:paraId="276D1251" w14:textId="5365B4E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6B0771" w:rsidRPr="00B719F2">
        <w:rPr>
          <w:rFonts w:asciiTheme="majorBidi" w:hAnsiTheme="majorBidi" w:cstheme="majorBidi"/>
        </w:rPr>
        <w:tab/>
      </w:r>
      <w:r w:rsidR="00546D6A" w:rsidRPr="00B719F2">
        <w:rPr>
          <w:rFonts w:asciiTheme="majorBidi" w:hAnsiTheme="majorBidi" w:cstheme="majorBidi"/>
        </w:rPr>
        <w:t>אני יש לי הערה על, אני פשוט גם לא הייתי. על סעיפים 11 ו 12 על המענקים</w:t>
      </w:r>
      <w:r w:rsidR="009D01E2">
        <w:rPr>
          <w:rFonts w:asciiTheme="majorBidi" w:hAnsiTheme="majorBidi" w:cstheme="majorBidi" w:hint="cs"/>
        </w:rPr>
        <w:t>,</w:t>
      </w:r>
      <w:r w:rsidR="00546D6A" w:rsidRPr="00B719F2">
        <w:rPr>
          <w:rFonts w:asciiTheme="majorBidi" w:hAnsiTheme="majorBidi" w:cstheme="majorBidi"/>
        </w:rPr>
        <w:t xml:space="preserve"> מענקי החירום ועל התרומה שהגיעו מהסוכנות היהודית. אני, אני חושבת ש</w:t>
      </w:r>
      <w:r w:rsidR="00615CAD" w:rsidRPr="00B719F2">
        <w:rPr>
          <w:rFonts w:asciiTheme="majorBidi" w:hAnsiTheme="majorBidi" w:cstheme="majorBidi"/>
        </w:rPr>
        <w:t xml:space="preserve">זה </w:t>
      </w:r>
      <w:r w:rsidR="00546D6A" w:rsidRPr="00B719F2">
        <w:rPr>
          <w:rFonts w:asciiTheme="majorBidi" w:hAnsiTheme="majorBidi" w:cstheme="majorBidi"/>
        </w:rPr>
        <w:t>צריך ל</w:t>
      </w:r>
      <w:r w:rsidR="009D01E2">
        <w:rPr>
          <w:rFonts w:asciiTheme="majorBidi" w:hAnsiTheme="majorBidi" w:cstheme="majorBidi" w:hint="cs"/>
        </w:rPr>
        <w:t>צ</w:t>
      </w:r>
      <w:r w:rsidR="00546D6A" w:rsidRPr="00B719F2">
        <w:rPr>
          <w:rFonts w:asciiTheme="majorBidi" w:hAnsiTheme="majorBidi" w:cstheme="majorBidi"/>
        </w:rPr>
        <w:t>רום לכולנו שאנחנו צריכים לקבל תרומות ומענקים מהסוכנות היהודית ולא ממדינת ישראל לשיקום פה ולחיזוק החוסן הקהילתי פה, וזה דבר שהוא בלתי נתפס אנחנו תשעה חודשים אחרי, אני אשמח גם שבסוף תעדכן על מה שקורה בכנסת.</w:t>
      </w:r>
    </w:p>
    <w:p w14:paraId="1E6478E2" w14:textId="01E2521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לדעתי צריך להגיד יש גם וגם</w:t>
      </w:r>
      <w:r w:rsidR="00EA13C1" w:rsidRPr="00B719F2">
        <w:rPr>
          <w:rFonts w:asciiTheme="majorBidi" w:hAnsiTheme="majorBidi" w:cstheme="majorBidi"/>
        </w:rPr>
        <w:t xml:space="preserve"> זהו.</w:t>
      </w:r>
    </w:p>
    <w:p w14:paraId="0F7E2635" w14:textId="7FDB1C85"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המדינה גם נתנה בחרבות</w:t>
      </w:r>
      <w:r w:rsidR="009D01E2">
        <w:rPr>
          <w:rFonts w:asciiTheme="majorBidi" w:hAnsiTheme="majorBidi" w:cstheme="majorBidi" w:hint="cs"/>
        </w:rPr>
        <w:t>,</w:t>
      </w:r>
      <w:r w:rsidR="00546D6A" w:rsidRPr="00B719F2">
        <w:rPr>
          <w:rFonts w:asciiTheme="majorBidi" w:hAnsiTheme="majorBidi" w:cstheme="majorBidi"/>
        </w:rPr>
        <w:t xml:space="preserve"> במלחמה הקודמת וגם עכשיו היא תיתן.</w:t>
      </w:r>
    </w:p>
    <w:p w14:paraId="3F1C11AF" w14:textId="63D809C9" w:rsidR="00C15AF9" w:rsidRPr="00C15AF9" w:rsidRDefault="00C15AF9" w:rsidP="00546D6A">
      <w:pPr>
        <w:pStyle w:val="ParagraphStyle"/>
        <w:spacing w:line="360" w:lineRule="auto"/>
        <w:ind w:left="2000" w:hanging="2000"/>
        <w:rPr>
          <w:rFonts w:asciiTheme="majorBidi" w:hAnsiTheme="majorBidi" w:cstheme="majorBidi"/>
          <w:b/>
          <w:bCs/>
        </w:rPr>
      </w:pPr>
      <w:r w:rsidRPr="00C15AF9">
        <w:rPr>
          <w:rFonts w:asciiTheme="majorBidi" w:hAnsiTheme="majorBidi" w:cstheme="majorBidi" w:hint="cs"/>
          <w:b/>
          <w:bCs/>
          <w:u w:val="single"/>
        </w:rPr>
        <w:t>***מר שלומי לחיאני נכנס לישיבה***</w:t>
      </w:r>
    </w:p>
    <w:p w14:paraId="758C8A41" w14:textId="78021CF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6B0771" w:rsidRPr="00B719F2">
        <w:rPr>
          <w:rFonts w:asciiTheme="majorBidi" w:hAnsiTheme="majorBidi" w:cstheme="majorBidi"/>
        </w:rPr>
        <w:tab/>
      </w:r>
      <w:r w:rsidR="00546D6A" w:rsidRPr="00B719F2">
        <w:rPr>
          <w:rFonts w:asciiTheme="majorBidi" w:hAnsiTheme="majorBidi" w:cstheme="majorBidi"/>
        </w:rPr>
        <w:t>בעם כלביא קיבלנו משהו?</w:t>
      </w:r>
    </w:p>
    <w:p w14:paraId="2BA0D900" w14:textId="77D3BAA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9D01E2">
        <w:rPr>
          <w:rFonts w:asciiTheme="majorBidi" w:hAnsiTheme="majorBidi" w:cstheme="majorBidi" w:hint="cs"/>
        </w:rPr>
        <w:t xml:space="preserve">היא </w:t>
      </w:r>
      <w:r w:rsidR="00546D6A" w:rsidRPr="00B719F2">
        <w:rPr>
          <w:rFonts w:asciiTheme="majorBidi" w:hAnsiTheme="majorBidi" w:cstheme="majorBidi"/>
        </w:rPr>
        <w:t xml:space="preserve">נתנה בטח </w:t>
      </w:r>
      <w:proofErr w:type="spellStart"/>
      <w:r w:rsidR="00546D6A" w:rsidRPr="00B719F2">
        <w:rPr>
          <w:rFonts w:asciiTheme="majorBidi" w:hAnsiTheme="majorBidi" w:cstheme="majorBidi"/>
        </w:rPr>
        <w:t>בטח</w:t>
      </w:r>
      <w:proofErr w:type="spellEnd"/>
      <w:r w:rsidR="00546D6A" w:rsidRPr="00B719F2">
        <w:rPr>
          <w:rFonts w:asciiTheme="majorBidi" w:hAnsiTheme="majorBidi" w:cstheme="majorBidi"/>
        </w:rPr>
        <w:t>. קיבלנו הרבה כסף, הרבה כסף.</w:t>
      </w:r>
    </w:p>
    <w:p w14:paraId="0EA01294" w14:textId="28876FB0" w:rsidR="00254C2B" w:rsidRPr="00254C2B" w:rsidRDefault="00254C2B"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Pr>
          <w:rFonts w:asciiTheme="majorBidi" w:hAnsiTheme="majorBidi" w:cstheme="majorBidi"/>
        </w:rPr>
        <w:tab/>
      </w:r>
      <w:r>
        <w:rPr>
          <w:rFonts w:asciiTheme="majorBidi" w:hAnsiTheme="majorBidi" w:cstheme="majorBidi" w:hint="cs"/>
        </w:rPr>
        <w:t>לזה?</w:t>
      </w:r>
    </w:p>
    <w:p w14:paraId="54B1925E" w14:textId="6306957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t>ה</w:t>
      </w:r>
      <w:r w:rsidR="00546D6A" w:rsidRPr="00B719F2">
        <w:rPr>
          <w:rFonts w:asciiTheme="majorBidi" w:hAnsiTheme="majorBidi" w:cstheme="majorBidi"/>
        </w:rPr>
        <w:t>מדינה נותנת להמון המון צרכים והארגונים שתורמים נותנים להמון המון צרכים. להפך אנחנו משתדלים שזה לא יחפוף כדי שכל.</w:t>
      </w:r>
    </w:p>
    <w:p w14:paraId="3B48F0EC" w14:textId="49D21C8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גם בקורונה נתנו תמיד הם נותנים.</w:t>
      </w:r>
    </w:p>
    <w:p w14:paraId="784F603A" w14:textId="02F10715"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6B0771" w:rsidRPr="00B719F2">
        <w:rPr>
          <w:rFonts w:asciiTheme="majorBidi" w:hAnsiTheme="majorBidi" w:cstheme="majorBidi"/>
        </w:rPr>
        <w:tab/>
      </w:r>
      <w:r w:rsidR="00546D6A" w:rsidRPr="00B719F2">
        <w:rPr>
          <w:rFonts w:asciiTheme="majorBidi" w:hAnsiTheme="majorBidi" w:cstheme="majorBidi"/>
        </w:rPr>
        <w:t>אם תוכל בסוף גם לעדכן על מה קורה. בעם אני גאה לא בממשלה.</w:t>
      </w:r>
    </w:p>
    <w:p w14:paraId="42B1FDF5" w14:textId="503C806D" w:rsidR="00741B51" w:rsidRPr="00B719F2" w:rsidRDefault="00741B5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דורית מוריה:</w:t>
      </w:r>
      <w:r>
        <w:rPr>
          <w:rFonts w:asciiTheme="majorBidi" w:hAnsiTheme="majorBidi" w:cstheme="majorBidi"/>
        </w:rPr>
        <w:tab/>
      </w:r>
      <w:r>
        <w:rPr>
          <w:rFonts w:asciiTheme="majorBidi" w:hAnsiTheme="majorBidi" w:cstheme="majorBidi" w:hint="cs"/>
        </w:rPr>
        <w:t>פה אחד רבותיי?</w:t>
      </w:r>
    </w:p>
    <w:p w14:paraId="182B90C0" w14:textId="73E3D9E1" w:rsidR="00546D6A" w:rsidRPr="00C15AF9" w:rsidRDefault="00C15AF9" w:rsidP="0096697E">
      <w:pPr>
        <w:pStyle w:val="ParagraphStyle"/>
        <w:spacing w:line="360" w:lineRule="auto"/>
        <w:ind w:left="2000"/>
        <w:rPr>
          <w:rFonts w:asciiTheme="majorBidi" w:hAnsiTheme="majorBidi" w:cstheme="majorBidi"/>
        </w:rPr>
      </w:pPr>
      <w:r w:rsidRPr="00C15AF9">
        <w:rPr>
          <w:rFonts w:asciiTheme="majorBidi" w:hAnsiTheme="majorBidi" w:cstheme="majorBidi" w:hint="cs"/>
        </w:rPr>
        <w:t>(</w:t>
      </w:r>
      <w:r w:rsidR="00546D6A" w:rsidRPr="00C15AF9">
        <w:rPr>
          <w:rFonts w:asciiTheme="majorBidi" w:hAnsiTheme="majorBidi" w:cstheme="majorBidi"/>
        </w:rPr>
        <w:t>מדברים יחד</w:t>
      </w:r>
      <w:r w:rsidRPr="00C15AF9">
        <w:rPr>
          <w:rFonts w:asciiTheme="majorBidi" w:hAnsiTheme="majorBidi" w:cstheme="majorBidi" w:hint="cs"/>
        </w:rPr>
        <w:t>)</w:t>
      </w:r>
    </w:p>
    <w:p w14:paraId="5A5CDD01" w14:textId="47A2668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741B51">
        <w:rPr>
          <w:rFonts w:asciiTheme="majorBidi" w:hAnsiTheme="majorBidi" w:cstheme="majorBidi" w:hint="cs"/>
        </w:rPr>
        <w:t xml:space="preserve">רגע </w:t>
      </w:r>
      <w:r w:rsidR="00546D6A" w:rsidRPr="00B719F2">
        <w:rPr>
          <w:rFonts w:asciiTheme="majorBidi" w:hAnsiTheme="majorBidi" w:cstheme="majorBidi"/>
        </w:rPr>
        <w:t>מי בעד ירים את ידו.</w:t>
      </w:r>
    </w:p>
    <w:p w14:paraId="3797659A" w14:textId="336F4C8A" w:rsidR="00546D6A" w:rsidRPr="00B719F2" w:rsidRDefault="00546D6A" w:rsidP="00546D6A">
      <w:pPr>
        <w:pStyle w:val="ParagraphStyle"/>
        <w:spacing w:line="360" w:lineRule="auto"/>
        <w:ind w:left="2000" w:hanging="2000"/>
        <w:rPr>
          <w:rFonts w:asciiTheme="majorBidi" w:hAnsiTheme="majorBidi" w:cstheme="majorBidi"/>
        </w:rPr>
      </w:pPr>
      <w:r w:rsidRPr="00741B51">
        <w:rPr>
          <w:rFonts w:asciiTheme="majorBidi" w:hAnsiTheme="majorBidi" w:cstheme="majorBidi"/>
          <w:u w:val="single"/>
        </w:rPr>
        <w:t>מזרחי אפרים</w:t>
      </w:r>
      <w:r w:rsidRPr="00B719F2">
        <w:rPr>
          <w:rFonts w:asciiTheme="majorBidi" w:hAnsiTheme="majorBidi" w:cstheme="majorBidi"/>
        </w:rPr>
        <w:t xml:space="preserve">: </w:t>
      </w:r>
      <w:r w:rsidR="006B0771" w:rsidRPr="00B719F2">
        <w:rPr>
          <w:rFonts w:asciiTheme="majorBidi" w:hAnsiTheme="majorBidi" w:cstheme="majorBidi"/>
        </w:rPr>
        <w:tab/>
      </w:r>
      <w:r w:rsidRPr="00B719F2">
        <w:rPr>
          <w:rFonts w:asciiTheme="majorBidi" w:hAnsiTheme="majorBidi" w:cstheme="majorBidi"/>
        </w:rPr>
        <w:t>רגע אבל הוא רוצה להגיד כמה מילים.</w:t>
      </w:r>
    </w:p>
    <w:p w14:paraId="4621908C" w14:textId="32F9803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אבל שאלנו בבקשה.</w:t>
      </w:r>
    </w:p>
    <w:p w14:paraId="10B32F44" w14:textId="55C83AA2"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אני רוצה להתייחס לעניין של חוף תאיו. אני חושב שמה שקרה פה זה שהחוסר ידיעה</w:t>
      </w:r>
      <w:r w:rsidR="003E29D1">
        <w:rPr>
          <w:rFonts w:asciiTheme="majorBidi" w:hAnsiTheme="majorBidi" w:cstheme="majorBidi" w:hint="cs"/>
        </w:rPr>
        <w:t xml:space="preserve">, </w:t>
      </w:r>
      <w:r w:rsidR="00546D6A" w:rsidRPr="00B719F2">
        <w:rPr>
          <w:rFonts w:asciiTheme="majorBidi" w:hAnsiTheme="majorBidi" w:cstheme="majorBidi"/>
        </w:rPr>
        <w:t>השנאה פשוט העבירה אתכם על דעתכם, וזה עולה לנו עכשיו 12 מיליון שקל מיותרים.</w:t>
      </w:r>
    </w:p>
    <w:p w14:paraId="45290677" w14:textId="45D4DED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למה מאיפה אתה מביא את זה?</w:t>
      </w:r>
    </w:p>
    <w:p w14:paraId="357308CB" w14:textId="30119242" w:rsidR="008D1D65"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8D1D65" w:rsidRPr="00B719F2">
        <w:rPr>
          <w:rFonts w:asciiTheme="majorBidi" w:hAnsiTheme="majorBidi" w:cstheme="majorBidi"/>
        </w:rPr>
        <w:t>:</w:t>
      </w:r>
      <w:r w:rsidR="008D1D65" w:rsidRPr="00B719F2">
        <w:rPr>
          <w:rFonts w:asciiTheme="majorBidi" w:hAnsiTheme="majorBidi" w:cstheme="majorBidi"/>
        </w:rPr>
        <w:tab/>
        <w:t>אלי בבקשה.</w:t>
      </w:r>
    </w:p>
    <w:p w14:paraId="51E9D700" w14:textId="353BD29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לא תן לו שנייה.</w:t>
      </w:r>
    </w:p>
    <w:p w14:paraId="12E9F7B0" w14:textId="31F47B6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לא מאיפה?</w:t>
      </w:r>
    </w:p>
    <w:p w14:paraId="34CFE8DD" w14:textId="73639904"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w:t>
      </w:r>
      <w:r w:rsidR="006B0771" w:rsidRPr="00B719F2">
        <w:rPr>
          <w:rFonts w:asciiTheme="majorBidi" w:hAnsiTheme="majorBidi" w:cstheme="majorBidi"/>
        </w:rPr>
        <w:tab/>
      </w:r>
      <w:r w:rsidR="00546D6A" w:rsidRPr="00B719F2">
        <w:rPr>
          <w:rFonts w:asciiTheme="majorBidi" w:hAnsiTheme="majorBidi" w:cstheme="majorBidi"/>
        </w:rPr>
        <w:t xml:space="preserve"> ממה שאתה נותן לנו עכשיו לשלם 12 מיליון. </w:t>
      </w:r>
    </w:p>
    <w:p w14:paraId="27253C88" w14:textId="7D7E393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ברוט צביקה:</w:t>
      </w:r>
      <w:r w:rsidR="006B0771" w:rsidRPr="00B719F2">
        <w:rPr>
          <w:rFonts w:asciiTheme="majorBidi" w:hAnsiTheme="majorBidi" w:cstheme="majorBidi"/>
        </w:rPr>
        <w:tab/>
      </w:r>
      <w:r w:rsidR="00546D6A" w:rsidRPr="00B719F2">
        <w:rPr>
          <w:rFonts w:asciiTheme="majorBidi" w:hAnsiTheme="majorBidi" w:cstheme="majorBidi"/>
        </w:rPr>
        <w:t xml:space="preserve"> רגע שנייה </w:t>
      </w:r>
      <w:proofErr w:type="spellStart"/>
      <w:r w:rsidR="00546D6A" w:rsidRPr="00B719F2">
        <w:rPr>
          <w:rFonts w:asciiTheme="majorBidi" w:hAnsiTheme="majorBidi" w:cstheme="majorBidi"/>
        </w:rPr>
        <w:t>שנייה</w:t>
      </w:r>
      <w:proofErr w:type="spellEnd"/>
      <w:r w:rsidR="003E29D1">
        <w:rPr>
          <w:rFonts w:asciiTheme="majorBidi" w:hAnsiTheme="majorBidi" w:cstheme="majorBidi" w:hint="cs"/>
        </w:rPr>
        <w:t>,</w:t>
      </w:r>
      <w:r w:rsidR="00546D6A" w:rsidRPr="00B719F2">
        <w:rPr>
          <w:rFonts w:asciiTheme="majorBidi" w:hAnsiTheme="majorBidi" w:cstheme="majorBidi"/>
        </w:rPr>
        <w:t xml:space="preserve"> שנייה. שלומי על מה אנחנו משלמים את זה?</w:t>
      </w:r>
    </w:p>
    <w:p w14:paraId="5A8FE381" w14:textId="377CA840"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אתה משלם על זה על זה שאתה רוצה להעביר את החוזה מתאיו לחברה.</w:t>
      </w:r>
    </w:p>
    <w:p w14:paraId="5D17AB3F" w14:textId="75F10BE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לא, לא, לא, לא.</w:t>
      </w:r>
    </w:p>
    <w:p w14:paraId="7011727D" w14:textId="37751E12"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אז על מה?</w:t>
      </w:r>
    </w:p>
    <w:p w14:paraId="349C5B6B" w14:textId="77777777" w:rsidR="00681D5D"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צריך לשלם את זה כי מי שנתן לתאיו את החוף בלי קשר אם זה תאיו כל אחד אחר, גם אם קוראים לו משה או דוד. היה צריך לשלם את זה, לצערנו הוא לא שילם את זה ועכשיו אנחנו נאלצים לשלם אחורה על שנים, זה משהו שצריך לשלם </w:t>
      </w:r>
      <w:proofErr w:type="spellStart"/>
      <w:r w:rsidR="00546D6A" w:rsidRPr="00B719F2">
        <w:rPr>
          <w:rFonts w:asciiTheme="majorBidi" w:hAnsiTheme="majorBidi" w:cstheme="majorBidi"/>
        </w:rPr>
        <w:t>לרמ</w:t>
      </w:r>
      <w:r w:rsidR="003E29D1">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 xml:space="preserve"> על עצם השימוש </w:t>
      </w:r>
      <w:r w:rsidR="00546D6A" w:rsidRPr="00B719F2">
        <w:rPr>
          <w:rFonts w:asciiTheme="majorBidi" w:hAnsiTheme="majorBidi" w:cstheme="majorBidi"/>
        </w:rPr>
        <w:lastRenderedPageBreak/>
        <w:t xml:space="preserve">בנכס גם אם תאיו ממשיכים עוד 50 שנה קדימה וגם על זה שהם היו 20 שנה אחורה אין שום, </w:t>
      </w:r>
    </w:p>
    <w:p w14:paraId="5EB7C0B9" w14:textId="68058FD7" w:rsidR="00681D5D" w:rsidRDefault="00681D5D"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Pr="00B719F2">
        <w:rPr>
          <w:rFonts w:asciiTheme="majorBidi" w:hAnsiTheme="majorBidi" w:cstheme="majorBidi"/>
        </w:rPr>
        <w:t>:</w:t>
      </w:r>
      <w:r>
        <w:rPr>
          <w:rFonts w:asciiTheme="majorBidi" w:hAnsiTheme="majorBidi" w:cstheme="majorBidi"/>
        </w:rPr>
        <w:tab/>
      </w:r>
      <w:r>
        <w:rPr>
          <w:rFonts w:asciiTheme="majorBidi" w:hAnsiTheme="majorBidi" w:cstheme="majorBidi" w:hint="cs"/>
        </w:rPr>
        <w:t>אני לא חושב.</w:t>
      </w:r>
    </w:p>
    <w:p w14:paraId="6862271C" w14:textId="51E7549F" w:rsidR="00546D6A" w:rsidRPr="00B719F2" w:rsidRDefault="00681D5D" w:rsidP="00546D6A">
      <w:pPr>
        <w:pStyle w:val="ParagraphStyle"/>
        <w:spacing w:line="360" w:lineRule="auto"/>
        <w:ind w:left="2000" w:hanging="2000"/>
        <w:rPr>
          <w:rFonts w:asciiTheme="majorBidi" w:hAnsiTheme="majorBidi" w:cstheme="majorBidi"/>
        </w:rPr>
      </w:pPr>
      <w:r w:rsidRPr="00681D5D">
        <w:rPr>
          <w:rFonts w:asciiTheme="majorBidi" w:hAnsiTheme="majorBidi" w:cstheme="majorBidi" w:hint="cs"/>
          <w:u w:val="single"/>
        </w:rPr>
        <w:t>ברוט צביקה</w:t>
      </w:r>
      <w:r>
        <w:rPr>
          <w:rFonts w:asciiTheme="majorBidi" w:hAnsiTheme="majorBidi" w:cstheme="majorBidi" w:hint="cs"/>
        </w:rPr>
        <w:t>:</w:t>
      </w:r>
      <w:r>
        <w:rPr>
          <w:rFonts w:asciiTheme="majorBidi" w:hAnsiTheme="majorBidi" w:cstheme="majorBidi"/>
        </w:rPr>
        <w:tab/>
      </w:r>
      <w:r w:rsidR="00546D6A" w:rsidRPr="00B719F2">
        <w:rPr>
          <w:rFonts w:asciiTheme="majorBidi" w:hAnsiTheme="majorBidi" w:cstheme="majorBidi"/>
        </w:rPr>
        <w:t>חד משמעית אין.</w:t>
      </w:r>
    </w:p>
    <w:p w14:paraId="18834733" w14:textId="3577C5F6" w:rsidR="00546D6A" w:rsidRPr="00B719F2" w:rsidRDefault="003E29D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05273C" w:rsidRPr="00B719F2">
        <w:rPr>
          <w:rFonts w:asciiTheme="majorBidi" w:hAnsiTheme="majorBidi" w:cstheme="majorBidi"/>
        </w:rPr>
        <w:tab/>
      </w:r>
      <w:r w:rsidR="00546D6A" w:rsidRPr="00B719F2">
        <w:rPr>
          <w:rFonts w:asciiTheme="majorBidi" w:hAnsiTheme="majorBidi" w:cstheme="majorBidi"/>
        </w:rPr>
        <w:t xml:space="preserve">אז ככה. יש לנו חוזה עם </w:t>
      </w:r>
      <w:proofErr w:type="spellStart"/>
      <w:r w:rsidR="00546D6A" w:rsidRPr="00B719F2">
        <w:rPr>
          <w:rFonts w:asciiTheme="majorBidi" w:hAnsiTheme="majorBidi" w:cstheme="majorBidi"/>
        </w:rPr>
        <w:t>רמ</w:t>
      </w:r>
      <w:r w:rsidR="000F05CD">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 xml:space="preserve"> משנות ה 50 חוזה חכירה, </w:t>
      </w:r>
      <w:r w:rsidR="00EF0BDD" w:rsidRPr="00B719F2">
        <w:rPr>
          <w:rFonts w:asciiTheme="majorBidi" w:hAnsiTheme="majorBidi" w:cstheme="majorBidi"/>
        </w:rPr>
        <w:t>שהייתה</w:t>
      </w:r>
      <w:r w:rsidR="00546D6A" w:rsidRPr="00B719F2">
        <w:rPr>
          <w:rFonts w:asciiTheme="majorBidi" w:hAnsiTheme="majorBidi" w:cstheme="majorBidi"/>
        </w:rPr>
        <w:t xml:space="preserve"> להם אפשרות להאריך לעוד 49 שנה את החוזה הזה הוא לא.</w:t>
      </w:r>
    </w:p>
    <w:p w14:paraId="7F4F23D3" w14:textId="23A95925"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אבל לא עושים את זה חצי חצי חנה?</w:t>
      </w:r>
    </w:p>
    <w:p w14:paraId="1A1E4D9D" w14:textId="1732E97C" w:rsidR="00546D6A" w:rsidRPr="00B719F2" w:rsidRDefault="003E29D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עו"</w:t>
      </w:r>
      <w:r w:rsidR="00120620">
        <w:rPr>
          <w:rFonts w:asciiTheme="majorBidi" w:hAnsiTheme="majorBidi" w:cstheme="majorBidi" w:hint="cs"/>
          <w:u w:val="single"/>
          <w:lang w:val="en-US"/>
        </w:rPr>
        <w:t>ד</w:t>
      </w:r>
      <w:r>
        <w:rPr>
          <w:rFonts w:asciiTheme="majorBidi" w:hAnsiTheme="majorBidi" w:cstheme="majorBidi" w:hint="cs"/>
          <w:u w:val="single"/>
          <w:lang w:val="en-US"/>
        </w:rPr>
        <w:t xml:space="preserve">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לא היה, היה, חצי חצי שהיה אז היה על גן העיר התחלקנו איתם, התחלקנו איתם על ה </w:t>
      </w:r>
      <w:r w:rsidR="004433C1">
        <w:rPr>
          <w:rFonts w:asciiTheme="majorBidi" w:hAnsiTheme="majorBidi" w:cstheme="majorBidi" w:hint="cs"/>
        </w:rPr>
        <w:t xml:space="preserve">450/4 </w:t>
      </w:r>
      <w:r w:rsidR="00546D6A" w:rsidRPr="00B719F2">
        <w:rPr>
          <w:rFonts w:asciiTheme="majorBidi" w:hAnsiTheme="majorBidi" w:cstheme="majorBidi"/>
        </w:rPr>
        <w:t xml:space="preserve">איפה שכל המגדלים של וויי בוקס זה אתה צודק ב 300 אחוז. עכשיו לגבי חוף הים החוזה חכירה ההיסטורי לא כלל את חוף תאיו. באנו עכשיו, החוזה הוא הקרקע על שם </w:t>
      </w:r>
      <w:proofErr w:type="spellStart"/>
      <w:r w:rsidR="00546D6A" w:rsidRPr="00B719F2">
        <w:rPr>
          <w:rFonts w:asciiTheme="majorBidi" w:hAnsiTheme="majorBidi" w:cstheme="majorBidi"/>
        </w:rPr>
        <w:t>רמ</w:t>
      </w:r>
      <w:r w:rsidR="004433C1">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 ביקשנו מהם את אישורי התמיכה אז הם אמרו חברים אתם צריכים לשלם את הקרקע.</w:t>
      </w:r>
    </w:p>
    <w:p w14:paraId="17945289" w14:textId="196E9ED3" w:rsidR="00546D6A" w:rsidRPr="00B719F2" w:rsidRDefault="00120620" w:rsidP="00546D6A">
      <w:pPr>
        <w:pStyle w:val="ParagraphStyle"/>
        <w:spacing w:line="360" w:lineRule="auto"/>
        <w:ind w:left="2000" w:hanging="2000"/>
        <w:rPr>
          <w:rFonts w:asciiTheme="majorBidi" w:hAnsiTheme="majorBidi" w:cstheme="majorBidi"/>
        </w:rPr>
      </w:pPr>
      <w:proofErr w:type="spellStart"/>
      <w:r>
        <w:rPr>
          <w:rFonts w:asciiTheme="majorBidi" w:hAnsiTheme="majorBidi" w:cstheme="majorBidi" w:hint="cs"/>
          <w:u w:val="single"/>
        </w:rPr>
        <w:t>לחיאנ</w:t>
      </w:r>
      <w:proofErr w:type="spellEnd"/>
      <w:r>
        <w:rPr>
          <w:rFonts w:asciiTheme="majorBidi" w:hAnsiTheme="majorBidi" w:cstheme="majorBidi" w:hint="cs"/>
          <w:u w:val="single"/>
        </w:rPr>
        <w:t xml:space="preserve">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ואם לא היינו מבקשים את זה הם היו מבקשים גם?</w:t>
      </w:r>
    </w:p>
    <w:p w14:paraId="302F04B9" w14:textId="0E11CFA9"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אם היית עושה שם סוכת מציל היית משלם שקל בשנה אבל כל עוד אתה עושה נכס מסחרי אתה צריך לשלם.</w:t>
      </w:r>
    </w:p>
    <w:p w14:paraId="16D4F477" w14:textId="14E9C1F3"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אבל אם לא היינו מחליפים בעלות?</w:t>
      </w:r>
    </w:p>
    <w:p w14:paraId="11F091A3" w14:textId="7938DBA3" w:rsidR="00637873" w:rsidRDefault="0012062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לא </w:t>
      </w:r>
      <w:proofErr w:type="spellStart"/>
      <w:r w:rsidR="00546D6A" w:rsidRPr="00B719F2">
        <w:rPr>
          <w:rFonts w:asciiTheme="majorBidi" w:hAnsiTheme="majorBidi" w:cstheme="majorBidi"/>
        </w:rPr>
        <w:t>לא</w:t>
      </w:r>
      <w:proofErr w:type="spellEnd"/>
      <w:r w:rsidR="00546D6A" w:rsidRPr="00B719F2">
        <w:rPr>
          <w:rFonts w:asciiTheme="majorBidi" w:hAnsiTheme="majorBidi" w:cstheme="majorBidi"/>
        </w:rPr>
        <w:t xml:space="preserve"> משנה היינו צריכים לעשות מכרז, כל מכרז שאתה עושה בחוף הים זה לטווח ארוך, טווח ארוך אתה צריך אישור משרד הפנים, בא אישור משרד הפנים רואים </w:t>
      </w:r>
      <w:proofErr w:type="spellStart"/>
      <w:r w:rsidR="00546D6A" w:rsidRPr="00B719F2">
        <w:rPr>
          <w:rFonts w:asciiTheme="majorBidi" w:hAnsiTheme="majorBidi" w:cstheme="majorBidi"/>
        </w:rPr>
        <w:t>רמ</w:t>
      </w:r>
      <w:r>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 xml:space="preserve"> ואומרים איפה האישור של </w:t>
      </w:r>
      <w:proofErr w:type="spellStart"/>
      <w:r w:rsidR="00546D6A" w:rsidRPr="00B719F2">
        <w:rPr>
          <w:rFonts w:asciiTheme="majorBidi" w:hAnsiTheme="majorBidi" w:cstheme="majorBidi"/>
        </w:rPr>
        <w:t>רמ</w:t>
      </w:r>
      <w:r>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 xml:space="preserve">?  בא </w:t>
      </w:r>
      <w:proofErr w:type="spellStart"/>
      <w:r w:rsidR="00546D6A" w:rsidRPr="00B719F2">
        <w:rPr>
          <w:rFonts w:asciiTheme="majorBidi" w:hAnsiTheme="majorBidi" w:cstheme="majorBidi"/>
        </w:rPr>
        <w:t>לרמ</w:t>
      </w:r>
      <w:r w:rsidR="000F05CD">
        <w:rPr>
          <w:rFonts w:asciiTheme="majorBidi" w:hAnsiTheme="majorBidi" w:cstheme="majorBidi" w:hint="cs"/>
        </w:rPr>
        <w:t>"</w:t>
      </w:r>
      <w:r w:rsidR="00546D6A" w:rsidRPr="00B719F2">
        <w:rPr>
          <w:rFonts w:asciiTheme="majorBidi" w:hAnsiTheme="majorBidi" w:cstheme="majorBidi"/>
        </w:rPr>
        <w:t>י</w:t>
      </w:r>
      <w:proofErr w:type="spellEnd"/>
      <w:r w:rsidR="00D0716F">
        <w:rPr>
          <w:rFonts w:asciiTheme="majorBidi" w:hAnsiTheme="majorBidi" w:cstheme="majorBidi" w:hint="cs"/>
        </w:rPr>
        <w:t>,</w:t>
      </w:r>
      <w:r w:rsidR="00546D6A" w:rsidRPr="00B719F2">
        <w:rPr>
          <w:rFonts w:asciiTheme="majorBidi" w:hAnsiTheme="majorBidi" w:cstheme="majorBidi"/>
        </w:rPr>
        <w:t xml:space="preserve"> </w:t>
      </w:r>
      <w:proofErr w:type="spellStart"/>
      <w:r w:rsidR="00546D6A" w:rsidRPr="00B719F2">
        <w:rPr>
          <w:rFonts w:asciiTheme="majorBidi" w:hAnsiTheme="majorBidi" w:cstheme="majorBidi"/>
        </w:rPr>
        <w:t>רמ</w:t>
      </w:r>
      <w:r w:rsidR="000114B2">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 xml:space="preserve"> רוצה כסף. ככה כרגע בקניון לצערי </w:t>
      </w:r>
      <w:proofErr w:type="spellStart"/>
      <w:r w:rsidR="00546D6A" w:rsidRPr="00B719F2">
        <w:rPr>
          <w:rFonts w:asciiTheme="majorBidi" w:hAnsiTheme="majorBidi" w:cstheme="majorBidi"/>
        </w:rPr>
        <w:t>רמ</w:t>
      </w:r>
      <w:r w:rsidR="000F05CD">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 xml:space="preserve"> נהיו עסק </w:t>
      </w:r>
      <w:r w:rsidR="0005273C" w:rsidRPr="00B719F2">
        <w:rPr>
          <w:rFonts w:asciiTheme="majorBidi" w:hAnsiTheme="majorBidi" w:cstheme="majorBidi"/>
        </w:rPr>
        <w:t xml:space="preserve">מסחרי </w:t>
      </w:r>
      <w:r w:rsidR="00546D6A" w:rsidRPr="00B719F2">
        <w:rPr>
          <w:rFonts w:asciiTheme="majorBidi" w:hAnsiTheme="majorBidi" w:cstheme="majorBidi"/>
        </w:rPr>
        <w:t>לכל דבר ועניין לצערי הרב אז זה</w:t>
      </w:r>
      <w:r w:rsidR="00637873">
        <w:rPr>
          <w:rFonts w:asciiTheme="majorBidi" w:hAnsiTheme="majorBidi" w:cstheme="majorBidi" w:hint="cs"/>
        </w:rPr>
        <w:t>.</w:t>
      </w:r>
    </w:p>
    <w:p w14:paraId="33085C6A" w14:textId="72A86B2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שכאמור אין קשר פשוט מי יושב בנכס זה יכול להיות א</w:t>
      </w:r>
      <w:r w:rsidR="00120620">
        <w:rPr>
          <w:rFonts w:asciiTheme="majorBidi" w:hAnsiTheme="majorBidi" w:cstheme="majorBidi" w:hint="cs"/>
        </w:rPr>
        <w:t>,</w:t>
      </w:r>
      <w:r w:rsidR="00546D6A" w:rsidRPr="00B719F2">
        <w:rPr>
          <w:rFonts w:asciiTheme="majorBidi" w:hAnsiTheme="majorBidi" w:cstheme="majorBidi"/>
        </w:rPr>
        <w:t xml:space="preserve"> ב</w:t>
      </w:r>
      <w:r w:rsidR="00120620">
        <w:rPr>
          <w:rFonts w:asciiTheme="majorBidi" w:hAnsiTheme="majorBidi" w:cstheme="majorBidi" w:hint="cs"/>
        </w:rPr>
        <w:t>,</w:t>
      </w:r>
      <w:r w:rsidR="00546D6A" w:rsidRPr="00B719F2">
        <w:rPr>
          <w:rFonts w:asciiTheme="majorBidi" w:hAnsiTheme="majorBidi" w:cstheme="majorBidi"/>
        </w:rPr>
        <w:t xml:space="preserve"> ג</w:t>
      </w:r>
      <w:r w:rsidR="00120620">
        <w:rPr>
          <w:rFonts w:asciiTheme="majorBidi" w:hAnsiTheme="majorBidi" w:cstheme="majorBidi" w:hint="cs"/>
        </w:rPr>
        <w:t>,</w:t>
      </w:r>
      <w:r w:rsidR="00546D6A" w:rsidRPr="00B719F2">
        <w:rPr>
          <w:rFonts w:asciiTheme="majorBidi" w:hAnsiTheme="majorBidi" w:cstheme="majorBidi"/>
        </w:rPr>
        <w:t xml:space="preserve"> זה לא משנה, עצם השימוש בנכס דורש תשלום </w:t>
      </w:r>
      <w:proofErr w:type="spellStart"/>
      <w:r w:rsidR="00546D6A" w:rsidRPr="00B719F2">
        <w:rPr>
          <w:rFonts w:asciiTheme="majorBidi" w:hAnsiTheme="majorBidi" w:cstheme="majorBidi"/>
        </w:rPr>
        <w:t>לרמ</w:t>
      </w:r>
      <w:r w:rsidR="000F05CD">
        <w:rPr>
          <w:rFonts w:asciiTheme="majorBidi" w:hAnsiTheme="majorBidi" w:cstheme="majorBidi" w:hint="cs"/>
        </w:rPr>
        <w:t>"</w:t>
      </w:r>
      <w:r w:rsidR="00546D6A" w:rsidRPr="00B719F2">
        <w:rPr>
          <w:rFonts w:asciiTheme="majorBidi" w:hAnsiTheme="majorBidi" w:cstheme="majorBidi"/>
        </w:rPr>
        <w:t>י</w:t>
      </w:r>
      <w:proofErr w:type="spellEnd"/>
      <w:r w:rsidR="00546D6A" w:rsidRPr="00B719F2">
        <w:rPr>
          <w:rFonts w:asciiTheme="majorBidi" w:hAnsiTheme="majorBidi" w:cstheme="majorBidi"/>
        </w:rPr>
        <w:t>.</w:t>
      </w:r>
    </w:p>
    <w:p w14:paraId="62CE0C8D" w14:textId="2917B611" w:rsidR="00546D6A" w:rsidRPr="00B719F2" w:rsidRDefault="0012062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עו"</w:t>
      </w:r>
      <w:r>
        <w:rPr>
          <w:rFonts w:asciiTheme="majorBidi" w:hAnsiTheme="majorBidi" w:cstheme="majorBidi" w:hint="cs"/>
          <w:u w:val="single"/>
          <w:lang w:val="en-US"/>
        </w:rPr>
        <w:t xml:space="preserve">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אנחנו גם הולכים להגיש ערעור על הסכום.</w:t>
      </w:r>
    </w:p>
    <w:p w14:paraId="15C456FD" w14:textId="2C914D8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על הסכום עצמו נכון.</w:t>
      </w:r>
    </w:p>
    <w:p w14:paraId="2849F29E" w14:textId="45EFDD4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אני לא חושב כך.</w:t>
      </w:r>
    </w:p>
    <w:p w14:paraId="37ED4E8C" w14:textId="0D6E5E1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6B0771" w:rsidRPr="00B719F2">
        <w:rPr>
          <w:rFonts w:asciiTheme="majorBidi" w:hAnsiTheme="majorBidi" w:cstheme="majorBidi"/>
        </w:rPr>
        <w:tab/>
      </w:r>
      <w:r w:rsidR="00546D6A" w:rsidRPr="00B719F2">
        <w:rPr>
          <w:rFonts w:asciiTheme="majorBidi" w:hAnsiTheme="majorBidi" w:cstheme="majorBidi"/>
        </w:rPr>
        <w:t>לא קיבלנו את הסכום עצמו.</w:t>
      </w:r>
    </w:p>
    <w:p w14:paraId="25EB1EB6" w14:textId="7F962B9B" w:rsidR="00546D6A" w:rsidRPr="00B719F2" w:rsidRDefault="0012062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כן אני יכולה להעביר לך את התכתובות.</w:t>
      </w:r>
    </w:p>
    <w:p w14:paraId="4805FB64" w14:textId="12E1EC70"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כולם אומרים </w:t>
      </w:r>
      <w:r w:rsidR="00120620">
        <w:rPr>
          <w:rFonts w:asciiTheme="majorBidi" w:hAnsiTheme="majorBidi" w:cstheme="majorBidi" w:hint="cs"/>
        </w:rPr>
        <w:t>...</w:t>
      </w:r>
      <w:r w:rsidR="00546D6A" w:rsidRPr="00B719F2">
        <w:rPr>
          <w:rFonts w:asciiTheme="majorBidi" w:hAnsiTheme="majorBidi" w:cstheme="majorBidi"/>
        </w:rPr>
        <w:t xml:space="preserve"> אני לא הייתי משלם להם כלום.</w:t>
      </w:r>
    </w:p>
    <w:p w14:paraId="288A0BEA" w14:textId="72CEDF3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דרך אגב אנחנו מגישים השגה אבל ככה זה.</w:t>
      </w:r>
    </w:p>
    <w:p w14:paraId="52F7C8A7" w14:textId="2FE08DB7" w:rsidR="00546D6A" w:rsidRPr="00B719F2" w:rsidRDefault="0012062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אנחנו מגישים השגה.</w:t>
      </w:r>
    </w:p>
    <w:p w14:paraId="06D994CD" w14:textId="7F1763D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אגב אותו דבר זה בתל אביב בראשון בנתניה בכל ערי החוף.</w:t>
      </w:r>
    </w:p>
    <w:p w14:paraId="7E230758" w14:textId="659B01C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חתמנו גם 50\50 ואז הם באו לפה ואמרו להם אנחנו בונים את תאיו חמישים אחוז שלנו, </w:t>
      </w:r>
      <w:r w:rsidR="007838D4" w:rsidRPr="00B719F2">
        <w:rPr>
          <w:rFonts w:asciiTheme="majorBidi" w:hAnsiTheme="majorBidi" w:cstheme="majorBidi"/>
        </w:rPr>
        <w:t>ו</w:t>
      </w:r>
      <w:r w:rsidR="00546D6A" w:rsidRPr="00B719F2">
        <w:rPr>
          <w:rFonts w:asciiTheme="majorBidi" w:hAnsiTheme="majorBidi" w:cstheme="majorBidi"/>
        </w:rPr>
        <w:t xml:space="preserve">זה מה שהיה בפגישה עם </w:t>
      </w:r>
      <w:r w:rsidR="00881CA2">
        <w:rPr>
          <w:rFonts w:asciiTheme="majorBidi" w:hAnsiTheme="majorBidi" w:cstheme="majorBidi" w:hint="cs"/>
        </w:rPr>
        <w:t>...</w:t>
      </w:r>
      <w:r w:rsidR="00546D6A" w:rsidRPr="00B719F2">
        <w:rPr>
          <w:rFonts w:asciiTheme="majorBidi" w:hAnsiTheme="majorBidi" w:cstheme="majorBidi"/>
        </w:rPr>
        <w:t xml:space="preserve"> לא חוזה בדיבור, בשיחה פה אצלי זה היה. בשיחה אבל זה לא חוזה.</w:t>
      </w:r>
    </w:p>
    <w:p w14:paraId="20DDAA04" w14:textId="2DCC882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זה לא מופיע בכתובים בשום מקום.</w:t>
      </w:r>
    </w:p>
    <w:p w14:paraId="72D0166B" w14:textId="0C6754EC" w:rsidR="00546D6A" w:rsidRPr="00B719F2" w:rsidRDefault="0012062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שלומי בכל דבר הם מכחישים את החוזה עצמו החוזה החכירה ההיסטורי הם מכחישים אותו.</w:t>
      </w:r>
    </w:p>
    <w:p w14:paraId="33F90534" w14:textId="420F56A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6B0771" w:rsidRPr="00B719F2">
        <w:rPr>
          <w:rFonts w:asciiTheme="majorBidi" w:hAnsiTheme="majorBidi" w:cstheme="majorBidi"/>
        </w:rPr>
        <w:tab/>
      </w:r>
      <w:r w:rsidR="00546D6A" w:rsidRPr="00B719F2">
        <w:rPr>
          <w:rFonts w:asciiTheme="majorBidi" w:hAnsiTheme="majorBidi" w:cstheme="majorBidi"/>
        </w:rPr>
        <w:t xml:space="preserve">שלומי </w:t>
      </w:r>
      <w:r w:rsidR="00881CA2">
        <w:rPr>
          <w:rFonts w:asciiTheme="majorBidi" w:hAnsiTheme="majorBidi" w:cstheme="majorBidi" w:hint="cs"/>
        </w:rPr>
        <w:t xml:space="preserve">הם </w:t>
      </w:r>
      <w:r w:rsidR="00546D6A" w:rsidRPr="00B719F2">
        <w:rPr>
          <w:rFonts w:asciiTheme="majorBidi" w:hAnsiTheme="majorBidi" w:cstheme="majorBidi"/>
        </w:rPr>
        <w:t xml:space="preserve">בנוסף </w:t>
      </w:r>
      <w:proofErr w:type="spellStart"/>
      <w:r w:rsidR="00546D6A" w:rsidRPr="00B719F2">
        <w:rPr>
          <w:rFonts w:asciiTheme="majorBidi" w:hAnsiTheme="majorBidi" w:cstheme="majorBidi"/>
        </w:rPr>
        <w:t>להכל</w:t>
      </w:r>
      <w:proofErr w:type="spellEnd"/>
      <w:r w:rsidR="00546D6A" w:rsidRPr="00B719F2">
        <w:rPr>
          <w:rFonts w:asciiTheme="majorBidi" w:hAnsiTheme="majorBidi" w:cstheme="majorBidi"/>
        </w:rPr>
        <w:t xml:space="preserve"> הם נהיו חברה כלכלית זה משהו שאני מתמודדת </w:t>
      </w:r>
      <w:r w:rsidR="00EF0BDD" w:rsidRPr="00B719F2">
        <w:rPr>
          <w:rFonts w:asciiTheme="majorBidi" w:hAnsiTheme="majorBidi" w:cstheme="majorBidi"/>
        </w:rPr>
        <w:t>אתו</w:t>
      </w:r>
      <w:r w:rsidR="00546D6A" w:rsidRPr="00B719F2">
        <w:rPr>
          <w:rFonts w:asciiTheme="majorBidi" w:hAnsiTheme="majorBidi" w:cstheme="majorBidi"/>
        </w:rPr>
        <w:t xml:space="preserve"> בהרבה מאוד נכסים גם לא גם לא בחוף הים אגב.</w:t>
      </w:r>
    </w:p>
    <w:p w14:paraId="734958F4" w14:textId="173A6C7D" w:rsidR="00546D6A" w:rsidRPr="00B719F2" w:rsidRDefault="00881CA2"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נכון גם בנכסים אחרים.</w:t>
      </w:r>
    </w:p>
    <w:p w14:paraId="5FE68A44" w14:textId="38106B8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6B0771" w:rsidRPr="00B719F2">
        <w:rPr>
          <w:rFonts w:asciiTheme="majorBidi" w:hAnsiTheme="majorBidi" w:cstheme="majorBidi"/>
        </w:rPr>
        <w:tab/>
      </w:r>
      <w:r w:rsidR="00546D6A" w:rsidRPr="00B719F2">
        <w:rPr>
          <w:rFonts w:asciiTheme="majorBidi" w:hAnsiTheme="majorBidi" w:cstheme="majorBidi"/>
        </w:rPr>
        <w:t>גם בנכסים.</w:t>
      </w:r>
    </w:p>
    <w:p w14:paraId="2A5335D6" w14:textId="3CDD2328" w:rsidR="00546D6A" w:rsidRPr="00B719F2" w:rsidRDefault="00881CA2"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בניין העירייה שילמתי </w:t>
      </w:r>
      <w:r>
        <w:rPr>
          <w:rFonts w:asciiTheme="majorBidi" w:hAnsiTheme="majorBidi" w:cstheme="majorBidi" w:hint="cs"/>
        </w:rPr>
        <w:t>1,800,000</w:t>
      </w:r>
      <w:r w:rsidR="00546D6A" w:rsidRPr="00B719F2">
        <w:rPr>
          <w:rFonts w:asciiTheme="majorBidi" w:hAnsiTheme="majorBidi" w:cstheme="majorBidi"/>
        </w:rPr>
        <w:t xml:space="preserve"> שקל על דמי חכירה.</w:t>
      </w:r>
    </w:p>
    <w:p w14:paraId="55451221" w14:textId="227110DC"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חברים עוד התייחסויות? עוד התייחסויות לנושא?</w:t>
      </w:r>
    </w:p>
    <w:p w14:paraId="271CE230" w14:textId="4A401028" w:rsidR="00E947BD" w:rsidRPr="00E947BD" w:rsidRDefault="00E947BD" w:rsidP="00E947BD">
      <w:pPr>
        <w:pStyle w:val="ParagraphStyle"/>
        <w:spacing w:line="360" w:lineRule="auto"/>
        <w:ind w:left="2000" w:hanging="2000"/>
        <w:jc w:val="center"/>
        <w:rPr>
          <w:rFonts w:asciiTheme="majorBidi" w:hAnsiTheme="majorBidi" w:cstheme="majorBidi"/>
        </w:rPr>
      </w:pPr>
      <w:r w:rsidRPr="00E947BD">
        <w:rPr>
          <w:rFonts w:asciiTheme="majorBidi" w:hAnsiTheme="majorBidi" w:cstheme="majorBidi" w:hint="cs"/>
        </w:rPr>
        <w:t>(מדברים יחד)</w:t>
      </w:r>
    </w:p>
    <w:p w14:paraId="55D56F74" w14:textId="32C64017"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זה אחד</w:t>
      </w:r>
      <w:r w:rsidR="00110ED8">
        <w:rPr>
          <w:rFonts w:asciiTheme="majorBidi" w:hAnsiTheme="majorBidi" w:cstheme="majorBidi" w:hint="cs"/>
        </w:rPr>
        <w:t>.</w:t>
      </w:r>
      <w:r w:rsidR="00546D6A" w:rsidRPr="00B719F2">
        <w:rPr>
          <w:rFonts w:asciiTheme="majorBidi" w:hAnsiTheme="majorBidi" w:cstheme="majorBidi"/>
        </w:rPr>
        <w:t xml:space="preserve"> דבר שני אני לא הייתי. אני רוצה להבין למה כל פרויקט אנחנו מוסיפים כסף? עכשיו יש לנו את הפרויקט הזה שאתם עושים </w:t>
      </w:r>
      <w:proofErr w:type="spellStart"/>
      <w:r w:rsidR="00546D6A" w:rsidRPr="00B719F2">
        <w:rPr>
          <w:rFonts w:asciiTheme="majorBidi" w:hAnsiTheme="majorBidi" w:cstheme="majorBidi"/>
        </w:rPr>
        <w:t>בספורטק</w:t>
      </w:r>
      <w:proofErr w:type="spellEnd"/>
      <w:r w:rsidR="00546D6A" w:rsidRPr="00B719F2">
        <w:rPr>
          <w:rFonts w:asciiTheme="majorBidi" w:hAnsiTheme="majorBidi" w:cstheme="majorBidi"/>
        </w:rPr>
        <w:t xml:space="preserve"> אתם מדברים שהקבלן פתאום לא טוב, ולמה כל הזמן אנחנו מוסיפים כסף? מה יש עוד להוסיף כסף? אנחנו עושים הסכמים אנחנו עושים מכרזים לא בשביל שיבואו אחרי זה </w:t>
      </w:r>
      <w:r w:rsidR="00B97688">
        <w:rPr>
          <w:rFonts w:asciiTheme="majorBidi" w:hAnsiTheme="majorBidi" w:cstheme="majorBidi" w:hint="cs"/>
        </w:rPr>
        <w:t>ויגידו לנו</w:t>
      </w:r>
      <w:r w:rsidR="00546D6A" w:rsidRPr="00B719F2">
        <w:rPr>
          <w:rFonts w:asciiTheme="majorBidi" w:hAnsiTheme="majorBidi" w:cstheme="majorBidi"/>
        </w:rPr>
        <w:t xml:space="preserve"> להוסיף כסף זה כל הרעיון של מכרז זה כל הרעיון שעושים </w:t>
      </w:r>
      <w:r w:rsidR="00EF0BDD" w:rsidRPr="00B719F2">
        <w:rPr>
          <w:rFonts w:asciiTheme="majorBidi" w:hAnsiTheme="majorBidi" w:cstheme="majorBidi"/>
        </w:rPr>
        <w:t>עסקאות</w:t>
      </w:r>
      <w:r w:rsidR="00546D6A" w:rsidRPr="00B719F2">
        <w:rPr>
          <w:rFonts w:asciiTheme="majorBidi" w:hAnsiTheme="majorBidi" w:cstheme="majorBidi"/>
        </w:rPr>
        <w:t>.</w:t>
      </w:r>
    </w:p>
    <w:p w14:paraId="78218B74" w14:textId="3B22AAB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אבל אם אתה משנה את המפרט תוך כדי אתה מבקש עכשיו.</w:t>
      </w:r>
    </w:p>
    <w:p w14:paraId="39EFEAEF" w14:textId="45A9D50C"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סליחה?</w:t>
      </w:r>
    </w:p>
    <w:p w14:paraId="4414AE29" w14:textId="7AF5E75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אם אתה משנה את המפרט, עכשיו </w:t>
      </w:r>
      <w:proofErr w:type="spellStart"/>
      <w:r w:rsidR="00546D6A" w:rsidRPr="00B719F2">
        <w:rPr>
          <w:rFonts w:asciiTheme="majorBidi" w:hAnsiTheme="majorBidi" w:cstheme="majorBidi"/>
        </w:rPr>
        <w:t>בספורטק</w:t>
      </w:r>
      <w:proofErr w:type="spellEnd"/>
      <w:r w:rsidR="00546D6A" w:rsidRPr="00B719F2">
        <w:rPr>
          <w:rFonts w:asciiTheme="majorBidi" w:hAnsiTheme="majorBidi" w:cstheme="majorBidi"/>
        </w:rPr>
        <w:t>.</w:t>
      </w:r>
    </w:p>
    <w:p w14:paraId="686A44D7" w14:textId="1CC09466" w:rsidR="00546D6A"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זה סימן שלא ניהלת נכון את הסיפור אם אתה משנה.</w:t>
      </w:r>
    </w:p>
    <w:p w14:paraId="130DFA10" w14:textId="2E9988A0" w:rsidR="00D643D8" w:rsidRPr="00B719F2" w:rsidRDefault="00D643D8"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אלי יריב</w:t>
      </w:r>
      <w:r w:rsidRPr="00D643D8">
        <w:rPr>
          <w:rFonts w:asciiTheme="majorBidi" w:hAnsiTheme="majorBidi" w:cstheme="majorBidi" w:hint="cs"/>
        </w:rPr>
        <w:t>:</w:t>
      </w:r>
      <w:r>
        <w:rPr>
          <w:rFonts w:asciiTheme="majorBidi" w:hAnsiTheme="majorBidi" w:cstheme="majorBidi"/>
        </w:rPr>
        <w:tab/>
      </w:r>
      <w:r>
        <w:rPr>
          <w:rFonts w:asciiTheme="majorBidi" w:hAnsiTheme="majorBidi" w:cstheme="majorBidi" w:hint="cs"/>
        </w:rPr>
        <w:t>לא, לא, לא, לא.</w:t>
      </w:r>
    </w:p>
    <w:p w14:paraId="4FDFE62A" w14:textId="569BE71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 אלי בבקשה.</w:t>
      </w:r>
    </w:p>
    <w:p w14:paraId="5950543D" w14:textId="7B80F53D" w:rsidR="00EB6649"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EB6649" w:rsidRPr="00B719F2">
        <w:rPr>
          <w:rFonts w:asciiTheme="majorBidi" w:hAnsiTheme="majorBidi" w:cstheme="majorBidi"/>
        </w:rPr>
        <w:t xml:space="preserve">: </w:t>
      </w:r>
      <w:r w:rsidR="00EB6649" w:rsidRPr="00B719F2">
        <w:rPr>
          <w:rFonts w:asciiTheme="majorBidi" w:hAnsiTheme="majorBidi" w:cstheme="majorBidi"/>
        </w:rPr>
        <w:tab/>
        <w:t>בבקשה אלי</w:t>
      </w:r>
      <w:r w:rsidR="00B91015" w:rsidRPr="00B719F2">
        <w:rPr>
          <w:rFonts w:asciiTheme="majorBidi" w:hAnsiTheme="majorBidi" w:cstheme="majorBidi"/>
        </w:rPr>
        <w:t>.</w:t>
      </w:r>
    </w:p>
    <w:p w14:paraId="5B8DAEF9" w14:textId="536FEB8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אם יש שם שינויים</w:t>
      </w:r>
      <w:r w:rsidR="00534EE4" w:rsidRPr="00B719F2">
        <w:rPr>
          <w:rFonts w:asciiTheme="majorBidi" w:hAnsiTheme="majorBidi" w:cstheme="majorBidi"/>
        </w:rPr>
        <w:t>,</w:t>
      </w:r>
      <w:r w:rsidR="00546D6A" w:rsidRPr="00B719F2">
        <w:rPr>
          <w:rFonts w:asciiTheme="majorBidi" w:hAnsiTheme="majorBidi" w:cstheme="majorBidi"/>
        </w:rPr>
        <w:t xml:space="preserve"> שינויים שאנחנו ביקשנו במהלך </w:t>
      </w:r>
      <w:proofErr w:type="spellStart"/>
      <w:r w:rsidR="00546D6A" w:rsidRPr="00B719F2">
        <w:rPr>
          <w:rFonts w:asciiTheme="majorBidi" w:hAnsiTheme="majorBidi" w:cstheme="majorBidi"/>
        </w:rPr>
        <w:t>הספורטק</w:t>
      </w:r>
      <w:proofErr w:type="spellEnd"/>
      <w:r w:rsidR="00546D6A" w:rsidRPr="00B719F2">
        <w:rPr>
          <w:rFonts w:asciiTheme="majorBidi" w:hAnsiTheme="majorBidi" w:cstheme="majorBidi"/>
        </w:rPr>
        <w:t xml:space="preserve"> אנחנו עושים שם </w:t>
      </w:r>
      <w:r w:rsidR="00B97688">
        <w:rPr>
          <w:rFonts w:asciiTheme="majorBidi" w:hAnsiTheme="majorBidi" w:cstheme="majorBidi" w:hint="cs"/>
        </w:rPr>
        <w:t>ג</w:t>
      </w:r>
      <w:r w:rsidR="00546D6A" w:rsidRPr="00B719F2">
        <w:rPr>
          <w:rFonts w:asciiTheme="majorBidi" w:hAnsiTheme="majorBidi" w:cstheme="majorBidi"/>
        </w:rPr>
        <w:t>שר ודברים כאלה.</w:t>
      </w:r>
    </w:p>
    <w:p w14:paraId="657E7EDD" w14:textId="08D4F2F6"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למה לא לעשות את זה מלכתחילה?</w:t>
      </w:r>
    </w:p>
    <w:p w14:paraId="40D5E084" w14:textId="77E0CB2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רגע</w:t>
      </w:r>
      <w:r w:rsidR="00D643D8">
        <w:rPr>
          <w:rFonts w:asciiTheme="majorBidi" w:hAnsiTheme="majorBidi" w:cstheme="majorBidi" w:hint="cs"/>
        </w:rPr>
        <w:t>,</w:t>
      </w:r>
      <w:r w:rsidR="00546D6A" w:rsidRPr="00B719F2">
        <w:rPr>
          <w:rFonts w:asciiTheme="majorBidi" w:hAnsiTheme="majorBidi" w:cstheme="majorBidi"/>
        </w:rPr>
        <w:t xml:space="preserve"> רגע</w:t>
      </w:r>
      <w:r w:rsidR="00D643D8">
        <w:rPr>
          <w:rFonts w:asciiTheme="majorBidi" w:hAnsiTheme="majorBidi" w:cstheme="majorBidi" w:hint="cs"/>
        </w:rPr>
        <w:t>,</w:t>
      </w:r>
      <w:r w:rsidR="00546D6A" w:rsidRPr="00B719F2">
        <w:rPr>
          <w:rFonts w:asciiTheme="majorBidi" w:hAnsiTheme="majorBidi" w:cstheme="majorBidi"/>
        </w:rPr>
        <w:t xml:space="preserve"> רגע.</w:t>
      </w:r>
    </w:p>
    <w:p w14:paraId="681307EF" w14:textId="0B8460F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בבקשה.</w:t>
      </w:r>
    </w:p>
    <w:p w14:paraId="3D244FD0" w14:textId="4E9D8F5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והדבר הנוסף גם עלויות השכר עלו והחומרים עלו </w:t>
      </w:r>
      <w:proofErr w:type="spellStart"/>
      <w:r w:rsidR="00546D6A" w:rsidRPr="00B719F2">
        <w:rPr>
          <w:rFonts w:asciiTheme="majorBidi" w:hAnsiTheme="majorBidi" w:cstheme="majorBidi"/>
        </w:rPr>
        <w:t>הכל</w:t>
      </w:r>
      <w:proofErr w:type="spellEnd"/>
      <w:r w:rsidR="00546D6A" w:rsidRPr="00B719F2">
        <w:rPr>
          <w:rFonts w:asciiTheme="majorBidi" w:hAnsiTheme="majorBidi" w:cstheme="majorBidi"/>
        </w:rPr>
        <w:t xml:space="preserve"> עלה, מהרגע שאנחנו יצאנו במכרז ועד היום, יש שינויים אתה רואה את זה בענף הבנייה. אז רואים את זה גם עם הקבלנים, אנחנו עכשיו במתחם שאנחנו עשינו בבית ספר גורדון המרכז לחדשנות באולם הספורט, גם הקבלן בא ואומר חברים אני, אני, אני הולך אני לא יכול לעמוד בזה, ואני צריך לנהל </w:t>
      </w:r>
      <w:r w:rsidR="00EF0BDD" w:rsidRPr="00B719F2">
        <w:rPr>
          <w:rFonts w:asciiTheme="majorBidi" w:hAnsiTheme="majorBidi" w:cstheme="majorBidi"/>
        </w:rPr>
        <w:t>אתו</w:t>
      </w:r>
      <w:r w:rsidR="00546D6A" w:rsidRPr="00B719F2">
        <w:rPr>
          <w:rFonts w:asciiTheme="majorBidi" w:hAnsiTheme="majorBidi" w:cstheme="majorBidi"/>
        </w:rPr>
        <w:t xml:space="preserve"> משא ומתן בשביל להשלים</w:t>
      </w:r>
      <w:r w:rsidR="00534EE4" w:rsidRPr="00B719F2">
        <w:rPr>
          <w:rFonts w:asciiTheme="majorBidi" w:hAnsiTheme="majorBidi" w:cstheme="majorBidi"/>
        </w:rPr>
        <w:t>,</w:t>
      </w:r>
      <w:r w:rsidR="00546D6A" w:rsidRPr="00B719F2">
        <w:rPr>
          <w:rFonts w:asciiTheme="majorBidi" w:hAnsiTheme="majorBidi" w:cstheme="majorBidi"/>
        </w:rPr>
        <w:t xml:space="preserve"> להשלים לו את ההוצאות. הדברים משתנים ואתה יודע אתה מכיר את הענף הזה, הענף הזה משתנה.</w:t>
      </w:r>
    </w:p>
    <w:p w14:paraId="3516BF4C" w14:textId="5A3F1383"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ומי קובע איפה הסכום שאתה יכול להתפשר?</w:t>
      </w:r>
    </w:p>
    <w:p w14:paraId="44B58D31" w14:textId="39FEE0D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מנהלים איתם משא ומתן יש גזבר.</w:t>
      </w:r>
    </w:p>
    <w:p w14:paraId="03F66EB1" w14:textId="24B5FF3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מי שנ</w:t>
      </w:r>
      <w:r w:rsidR="00BA4FC3">
        <w:rPr>
          <w:rFonts w:asciiTheme="majorBidi" w:hAnsiTheme="majorBidi" w:cstheme="majorBidi" w:hint="cs"/>
        </w:rPr>
        <w:t>י</w:t>
      </w:r>
      <w:r w:rsidR="00546D6A" w:rsidRPr="00B719F2">
        <w:rPr>
          <w:rFonts w:asciiTheme="majorBidi" w:hAnsiTheme="majorBidi" w:cstheme="majorBidi"/>
        </w:rPr>
        <w:t>הל את זה</w:t>
      </w:r>
      <w:r w:rsidR="00534EE4" w:rsidRPr="00B719F2">
        <w:rPr>
          <w:rFonts w:asciiTheme="majorBidi" w:hAnsiTheme="majorBidi" w:cstheme="majorBidi"/>
        </w:rPr>
        <w:t>,</w:t>
      </w:r>
      <w:r w:rsidR="00546D6A" w:rsidRPr="00B719F2">
        <w:rPr>
          <w:rFonts w:asciiTheme="majorBidi" w:hAnsiTheme="majorBidi" w:cstheme="majorBidi"/>
        </w:rPr>
        <w:t xml:space="preserve"> זה ארי</w:t>
      </w:r>
      <w:r w:rsidR="00BA4FC3">
        <w:rPr>
          <w:rFonts w:asciiTheme="majorBidi" w:hAnsiTheme="majorBidi" w:cstheme="majorBidi" w:hint="cs"/>
        </w:rPr>
        <w:t>ה</w:t>
      </w:r>
      <w:r w:rsidR="00546D6A" w:rsidRPr="00B719F2">
        <w:rPr>
          <w:rFonts w:asciiTheme="majorBidi" w:hAnsiTheme="majorBidi" w:cstheme="majorBidi"/>
        </w:rPr>
        <w:t xml:space="preserve"> </w:t>
      </w:r>
      <w:r w:rsidR="00BA4FC3">
        <w:rPr>
          <w:rFonts w:asciiTheme="majorBidi" w:hAnsiTheme="majorBidi" w:cstheme="majorBidi" w:hint="cs"/>
        </w:rPr>
        <w:t>לל</w:t>
      </w:r>
      <w:r w:rsidR="00546D6A" w:rsidRPr="00B719F2">
        <w:rPr>
          <w:rFonts w:asciiTheme="majorBidi" w:hAnsiTheme="majorBidi" w:cstheme="majorBidi"/>
        </w:rPr>
        <w:t>וש.</w:t>
      </w:r>
    </w:p>
    <w:p w14:paraId="20012045" w14:textId="7D1E4FE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ארי</w:t>
      </w:r>
      <w:r w:rsidR="00BA4FC3">
        <w:rPr>
          <w:rFonts w:asciiTheme="majorBidi" w:hAnsiTheme="majorBidi" w:cstheme="majorBidi" w:hint="cs"/>
        </w:rPr>
        <w:t>ה</w:t>
      </w:r>
      <w:r w:rsidR="00546D6A" w:rsidRPr="00B719F2">
        <w:rPr>
          <w:rFonts w:asciiTheme="majorBidi" w:hAnsiTheme="majorBidi" w:cstheme="majorBidi"/>
        </w:rPr>
        <w:t xml:space="preserve"> </w:t>
      </w:r>
      <w:r w:rsidR="00BA4FC3">
        <w:rPr>
          <w:rFonts w:asciiTheme="majorBidi" w:hAnsiTheme="majorBidi" w:cstheme="majorBidi" w:hint="cs"/>
        </w:rPr>
        <w:t>ל</w:t>
      </w:r>
      <w:r w:rsidR="00546D6A" w:rsidRPr="00B719F2">
        <w:rPr>
          <w:rFonts w:asciiTheme="majorBidi" w:hAnsiTheme="majorBidi" w:cstheme="majorBidi"/>
        </w:rPr>
        <w:t>לוש והגזבר ויועץ משפטי.</w:t>
      </w:r>
    </w:p>
    <w:p w14:paraId="663FB1BC" w14:textId="65C3B913" w:rsidR="00546D6A"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כי זה דברים שהם לא </w:t>
      </w:r>
      <w:r w:rsidR="00EF0BDD" w:rsidRPr="00B719F2">
        <w:rPr>
          <w:rFonts w:asciiTheme="majorBidi" w:hAnsiTheme="majorBidi" w:cstheme="majorBidi"/>
        </w:rPr>
        <w:t>מנהל</w:t>
      </w:r>
      <w:r w:rsidR="00546D6A" w:rsidRPr="00B719F2">
        <w:rPr>
          <w:rFonts w:asciiTheme="majorBidi" w:hAnsiTheme="majorBidi" w:cstheme="majorBidi"/>
        </w:rPr>
        <w:t xml:space="preserve"> תקין. אנחנו צריכים לעשות.</w:t>
      </w:r>
    </w:p>
    <w:p w14:paraId="08027E0E" w14:textId="31C57BA6" w:rsidR="00BA4FC3" w:rsidRPr="00B719F2" w:rsidRDefault="00BA4FC3"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Pr="00BA4FC3">
        <w:rPr>
          <w:rFonts w:asciiTheme="majorBidi" w:hAnsiTheme="majorBidi" w:cstheme="majorBidi" w:hint="cs"/>
        </w:rPr>
        <w:t>:</w:t>
      </w:r>
      <w:r>
        <w:rPr>
          <w:rFonts w:asciiTheme="majorBidi" w:hAnsiTheme="majorBidi" w:cstheme="majorBidi"/>
        </w:rPr>
        <w:tab/>
      </w:r>
      <w:r>
        <w:rPr>
          <w:rFonts w:asciiTheme="majorBidi" w:hAnsiTheme="majorBidi" w:cstheme="majorBidi" w:hint="cs"/>
        </w:rPr>
        <w:t xml:space="preserve">מה קשור </w:t>
      </w:r>
      <w:proofErr w:type="spellStart"/>
      <w:r>
        <w:rPr>
          <w:rFonts w:asciiTheme="majorBidi" w:hAnsiTheme="majorBidi" w:cstheme="majorBidi" w:hint="cs"/>
        </w:rPr>
        <w:t>מינהל</w:t>
      </w:r>
      <w:proofErr w:type="spellEnd"/>
      <w:r>
        <w:rPr>
          <w:rFonts w:asciiTheme="majorBidi" w:hAnsiTheme="majorBidi" w:cstheme="majorBidi" w:hint="cs"/>
        </w:rPr>
        <w:t xml:space="preserve"> תקין?</w:t>
      </w:r>
    </w:p>
    <w:p w14:paraId="34925BC1" w14:textId="40432A6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קרה משהו במשק מאז בשנתיים שלוש האחרונים קרה משהו. המלחמה, מלחמה, המלחמה שינתה הרבה ואתם רואים את זה. תראו מה קורה עם הפועלים שעובדים, קשה מאוד להעסיק פועלים.</w:t>
      </w:r>
    </w:p>
    <w:p w14:paraId="6DD6C883" w14:textId="60DF9E6E"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יהודה הרוש</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מי כמוך גם יודע שלפעמים מוצאים כתבי כמויות ובאמצע העבודה באים רואים דברים ויש איזה רעיונות של תוספות ושל </w:t>
      </w:r>
      <w:r w:rsidR="00616453">
        <w:rPr>
          <w:rFonts w:asciiTheme="majorBidi" w:hAnsiTheme="majorBidi" w:cstheme="majorBidi" w:hint="cs"/>
        </w:rPr>
        <w:t>ה</w:t>
      </w:r>
      <w:r w:rsidR="00546D6A" w:rsidRPr="00B719F2">
        <w:rPr>
          <w:rFonts w:asciiTheme="majorBidi" w:hAnsiTheme="majorBidi" w:cstheme="majorBidi"/>
        </w:rPr>
        <w:t>זה.</w:t>
      </w:r>
    </w:p>
    <w:p w14:paraId="63D73BC7" w14:textId="6804CFB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אגב סתם דוגמא למשל </w:t>
      </w:r>
      <w:r w:rsidR="00834091" w:rsidRPr="00B719F2">
        <w:rPr>
          <w:rFonts w:asciiTheme="majorBidi" w:hAnsiTheme="majorBidi" w:cstheme="majorBidi"/>
        </w:rPr>
        <w:t>בתכנון המקורי.</w:t>
      </w:r>
    </w:p>
    <w:p w14:paraId="531D3A9A" w14:textId="14BB366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הרוש יהודה: </w:t>
      </w:r>
      <w:r w:rsidR="006B0771" w:rsidRPr="00B719F2">
        <w:rPr>
          <w:rFonts w:asciiTheme="majorBidi" w:hAnsiTheme="majorBidi" w:cstheme="majorBidi"/>
        </w:rPr>
        <w:tab/>
      </w:r>
      <w:r w:rsidR="00546D6A" w:rsidRPr="00B719F2">
        <w:rPr>
          <w:rFonts w:asciiTheme="majorBidi" w:hAnsiTheme="majorBidi" w:cstheme="majorBidi"/>
        </w:rPr>
        <w:t>אז זה קיים בכל</w:t>
      </w:r>
      <w:r w:rsidR="00534EE4" w:rsidRPr="00B719F2">
        <w:rPr>
          <w:rFonts w:asciiTheme="majorBidi" w:hAnsiTheme="majorBidi" w:cstheme="majorBidi"/>
        </w:rPr>
        <w:t xml:space="preserve">, </w:t>
      </w:r>
      <w:r w:rsidR="00546D6A" w:rsidRPr="00B719F2">
        <w:rPr>
          <w:rFonts w:asciiTheme="majorBidi" w:hAnsiTheme="majorBidi" w:cstheme="majorBidi"/>
        </w:rPr>
        <w:t xml:space="preserve">בכל </w:t>
      </w:r>
      <w:r w:rsidR="006B0771" w:rsidRPr="00B719F2">
        <w:rPr>
          <w:rFonts w:asciiTheme="majorBidi" w:hAnsiTheme="majorBidi" w:cstheme="majorBidi"/>
        </w:rPr>
        <w:t>פרויקט</w:t>
      </w:r>
      <w:r w:rsidR="00546D6A" w:rsidRPr="00B719F2">
        <w:rPr>
          <w:rFonts w:asciiTheme="majorBidi" w:hAnsiTheme="majorBidi" w:cstheme="majorBidi"/>
        </w:rPr>
        <w:t xml:space="preserve">. אתה מגיע, אתה מגיע </w:t>
      </w:r>
      <w:r w:rsidR="006B0771" w:rsidRPr="00B719F2">
        <w:rPr>
          <w:rFonts w:asciiTheme="majorBidi" w:hAnsiTheme="majorBidi" w:cstheme="majorBidi"/>
        </w:rPr>
        <w:t>לפרויקט</w:t>
      </w:r>
      <w:r w:rsidR="00546D6A" w:rsidRPr="00B719F2">
        <w:rPr>
          <w:rFonts w:asciiTheme="majorBidi" w:hAnsiTheme="majorBidi" w:cstheme="majorBidi"/>
        </w:rPr>
        <w:t xml:space="preserve">, אתה מגיע </w:t>
      </w:r>
      <w:r w:rsidR="006B0771" w:rsidRPr="00B719F2">
        <w:rPr>
          <w:rFonts w:asciiTheme="majorBidi" w:hAnsiTheme="majorBidi" w:cstheme="majorBidi"/>
        </w:rPr>
        <w:t>לפרויקט</w:t>
      </w:r>
      <w:r w:rsidR="00546D6A" w:rsidRPr="00B719F2">
        <w:rPr>
          <w:rFonts w:asciiTheme="majorBidi" w:hAnsiTheme="majorBidi" w:cstheme="majorBidi"/>
        </w:rPr>
        <w:t xml:space="preserve"> ופתאום אתה אומר וואלה אם אני אעשה פה גשר יכול להיות מקסים אז זה תוספת.</w:t>
      </w:r>
    </w:p>
    <w:p w14:paraId="235E02B5" w14:textId="57B49222"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יהודה</w:t>
      </w:r>
      <w:r w:rsidR="00616453">
        <w:rPr>
          <w:rFonts w:asciiTheme="majorBidi" w:hAnsiTheme="majorBidi" w:cstheme="majorBidi" w:hint="cs"/>
        </w:rPr>
        <w:t>,</w:t>
      </w:r>
      <w:r w:rsidR="00546D6A" w:rsidRPr="00B719F2">
        <w:rPr>
          <w:rFonts w:asciiTheme="majorBidi" w:hAnsiTheme="majorBidi" w:cstheme="majorBidi"/>
        </w:rPr>
        <w:t xml:space="preserve"> קודם כל אני משתתף בצערך</w:t>
      </w:r>
      <w:r w:rsidR="00616453">
        <w:rPr>
          <w:rFonts w:asciiTheme="majorBidi" w:hAnsiTheme="majorBidi" w:cstheme="majorBidi" w:hint="cs"/>
        </w:rPr>
        <w:t xml:space="preserve"> על אחיך.</w:t>
      </w:r>
    </w:p>
    <w:p w14:paraId="689AAEA5" w14:textId="20E50FD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הרוש יהודה: </w:t>
      </w:r>
      <w:r w:rsidR="006B0771" w:rsidRPr="00B719F2">
        <w:rPr>
          <w:rFonts w:asciiTheme="majorBidi" w:hAnsiTheme="majorBidi" w:cstheme="majorBidi"/>
        </w:rPr>
        <w:tab/>
      </w:r>
      <w:r w:rsidR="00546D6A" w:rsidRPr="00B719F2">
        <w:rPr>
          <w:rFonts w:asciiTheme="majorBidi" w:hAnsiTheme="majorBidi" w:cstheme="majorBidi"/>
        </w:rPr>
        <w:t>תודה.</w:t>
      </w:r>
    </w:p>
    <w:p w14:paraId="112AE86E" w14:textId="663DF328"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אני רוצה להגיד לך את הדבר הבא. אם זה קורה פעם אחת לא קרה כלום מתוך 100 פרויקטים, אם זה קורה 10 פעמים ב 100 פרויקטים גם לא קרה כלום, אבל כל פרויקט מביאים לנו להגדיל, ולהגדיל, ולהגדיל.</w:t>
      </w:r>
    </w:p>
    <w:p w14:paraId="36237A6F" w14:textId="7E99A03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שלומי כשאתה היית ראש עירייה גם אתה הבאת פה להגדיל ולהגדיל אתה רק לא זוכר את זה.</w:t>
      </w:r>
    </w:p>
    <w:p w14:paraId="0A1CD031" w14:textId="116F5EC0"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אני לא חושב שבכל </w:t>
      </w:r>
      <w:r w:rsidR="00EF0BDD" w:rsidRPr="00B719F2">
        <w:rPr>
          <w:rFonts w:asciiTheme="majorBidi" w:hAnsiTheme="majorBidi" w:cstheme="majorBidi"/>
        </w:rPr>
        <w:t>פרויקט</w:t>
      </w:r>
      <w:r w:rsidR="00546D6A" w:rsidRPr="00B719F2">
        <w:rPr>
          <w:rFonts w:asciiTheme="majorBidi" w:hAnsiTheme="majorBidi" w:cstheme="majorBidi"/>
        </w:rPr>
        <w:t xml:space="preserve"> צריך להגדיל.</w:t>
      </w:r>
    </w:p>
    <w:p w14:paraId="0E6B8F71" w14:textId="75189B0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בכל פרויקט  ביקשת להגדיל נפתח את הפרוטוקול אם תראה תבדקו את זה.</w:t>
      </w:r>
    </w:p>
    <w:p w14:paraId="4F6A98E6" w14:textId="46B3D86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אבל שלומי אני אגיד לך עוד דבר.</w:t>
      </w:r>
    </w:p>
    <w:p w14:paraId="477887E5" w14:textId="62B756F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אין </w:t>
      </w:r>
      <w:r w:rsidR="00354B63">
        <w:rPr>
          <w:rFonts w:asciiTheme="majorBidi" w:hAnsiTheme="majorBidi" w:cstheme="majorBidi" w:hint="cs"/>
        </w:rPr>
        <w:t>דב</w:t>
      </w:r>
      <w:r w:rsidR="009C6603">
        <w:rPr>
          <w:rFonts w:asciiTheme="majorBidi" w:hAnsiTheme="majorBidi" w:cstheme="majorBidi" w:hint="cs"/>
        </w:rPr>
        <w:t>ר</w:t>
      </w:r>
      <w:r w:rsidR="00546D6A" w:rsidRPr="00B719F2">
        <w:rPr>
          <w:rFonts w:asciiTheme="majorBidi" w:hAnsiTheme="majorBidi" w:cstheme="majorBidi"/>
        </w:rPr>
        <w:t xml:space="preserve"> אחד שאתה התחלת אותו.</w:t>
      </w:r>
    </w:p>
    <w:p w14:paraId="76023BF2" w14:textId="715F599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רק שנייה.</w:t>
      </w:r>
    </w:p>
    <w:p w14:paraId="4EC2B85C" w14:textId="43EA5E4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אין דבר אחד שהיה כשאתה התחלת אותו ולא הגדלת אותו אחר כך. זה טבעי, זה טבעי.</w:t>
      </w:r>
    </w:p>
    <w:p w14:paraId="1F278E98" w14:textId="2C7D3F89"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בוא נלך לקחת את זה למקום חיובי. מה אנחנו יכולים לעשות, מה אנחנו יכולים לעשות שזה הפרויקט האחרון שאנחנו מגדילים אותו?</w:t>
      </w:r>
    </w:p>
    <w:p w14:paraId="4B9629A5" w14:textId="1C367738" w:rsidR="00546D6A" w:rsidRPr="00B719F2" w:rsidRDefault="006A099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אלי יריב</w:t>
      </w:r>
      <w:r w:rsidR="001939DC"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לא אתה לא יכול.</w:t>
      </w:r>
    </w:p>
    <w:p w14:paraId="5AC88345" w14:textId="50927135"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למה?</w:t>
      </w:r>
    </w:p>
    <w:p w14:paraId="5960D039" w14:textId="0942300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שנייה תנו לי תת דוגמה אופרטיבית. במקרה הזה המתקנים המקוריים שהביאו לנו בתכנון כללה איזושהי אומגה או מגלשה, מגלשה ככה מאוד מאוד יפה, היא לא עומדת כרגע בתנאי מכון התקנים, אין אפשרות כמובן להציב אותה. ניסינו, ניסינו בכל כיוון נאלצנו לשנות את זה. אז זה למשל שינוי שאתה מביא עכשיו מתקן אחר אז זה בהחלט גורם שינוי. זה אחד, שתיים הוספנו תוך כדי תנועה כי אנחנו רואים רעיונות טובים ורוצים להביא, מזרקה כמו ששמנו פה לילדים עם המים הקופצים מזרקה </w:t>
      </w:r>
      <w:proofErr w:type="spellStart"/>
      <w:r w:rsidR="00546D6A" w:rsidRPr="00B719F2">
        <w:rPr>
          <w:rFonts w:asciiTheme="majorBidi" w:hAnsiTheme="majorBidi" w:cstheme="majorBidi"/>
        </w:rPr>
        <w:t>ג'טים</w:t>
      </w:r>
      <w:proofErr w:type="spellEnd"/>
      <w:r w:rsidR="00546D6A" w:rsidRPr="00B719F2">
        <w:rPr>
          <w:rFonts w:asciiTheme="majorBidi" w:hAnsiTheme="majorBidi" w:cstheme="majorBidi"/>
        </w:rPr>
        <w:t xml:space="preserve"> שתהיה גם שם ברמת הנשיא.</w:t>
      </w:r>
    </w:p>
    <w:p w14:paraId="7220F298" w14:textId="7E17565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שזה לא היה בתכנון הראשון, זה לא בתכנון הראשון.</w:t>
      </w:r>
    </w:p>
    <w:p w14:paraId="7507B3E4" w14:textId="060E2A8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זה לא היה בתכ</w:t>
      </w:r>
      <w:r w:rsidR="00EF0BDD" w:rsidRPr="00B719F2">
        <w:rPr>
          <w:rFonts w:asciiTheme="majorBidi" w:hAnsiTheme="majorBidi" w:cstheme="majorBidi"/>
        </w:rPr>
        <w:t>נ</w:t>
      </w:r>
      <w:r w:rsidR="00546D6A" w:rsidRPr="00B719F2">
        <w:rPr>
          <w:rFonts w:asciiTheme="majorBidi" w:hAnsiTheme="majorBidi" w:cstheme="majorBidi"/>
        </w:rPr>
        <w:t>ון המקורי. שאלנו</w:t>
      </w:r>
      <w:r w:rsidR="00534EE4" w:rsidRPr="00B719F2">
        <w:rPr>
          <w:rFonts w:asciiTheme="majorBidi" w:hAnsiTheme="majorBidi" w:cstheme="majorBidi"/>
        </w:rPr>
        <w:t>,</w:t>
      </w:r>
      <w:r w:rsidR="00546D6A" w:rsidRPr="00B719F2">
        <w:rPr>
          <w:rFonts w:asciiTheme="majorBidi" w:hAnsiTheme="majorBidi" w:cstheme="majorBidi"/>
        </w:rPr>
        <w:t xml:space="preserve"> שאלנו את הקבלן כיוון שהוא היה בתחילת הדרך אם אפשר עדיין להוסיף? הוא אמר כן אני עוד בהתחלה. אז זה דורש עדכון מחיר.</w:t>
      </w:r>
    </w:p>
    <w:p w14:paraId="438D29A3" w14:textId="6882F979"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צביקה בתוך </w:t>
      </w:r>
      <w:r w:rsidR="00D70D61">
        <w:rPr>
          <w:rFonts w:asciiTheme="majorBidi" w:hAnsiTheme="majorBidi" w:cstheme="majorBidi" w:hint="cs"/>
        </w:rPr>
        <w:t xml:space="preserve">עמי </w:t>
      </w:r>
      <w:r w:rsidR="00546D6A" w:rsidRPr="00B719F2">
        <w:rPr>
          <w:rFonts w:asciiTheme="majorBidi" w:hAnsiTheme="majorBidi" w:cstheme="majorBidi"/>
        </w:rPr>
        <w:t xml:space="preserve">אני יושב אין שום בעיה, מה שאני אומר לך בוא ננסה לחשוב למה זה קורה לנו כל פרויקט ואם אנחנו יכולים </w:t>
      </w:r>
      <w:r w:rsidR="00D70D61">
        <w:rPr>
          <w:rFonts w:asciiTheme="majorBidi" w:hAnsiTheme="majorBidi" w:cstheme="majorBidi" w:hint="cs"/>
        </w:rPr>
        <w:t>...</w:t>
      </w:r>
    </w:p>
    <w:p w14:paraId="19833D24" w14:textId="7285F47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 xml:space="preserve">אבל אתה מציג את זה כאילו זה דבר רע, זה מצוין שמנהלי הפרויקט מסתכלים </w:t>
      </w:r>
      <w:r w:rsidR="00EF0BDD" w:rsidRPr="00B719F2">
        <w:rPr>
          <w:rFonts w:asciiTheme="majorBidi" w:hAnsiTheme="majorBidi" w:cstheme="majorBidi"/>
        </w:rPr>
        <w:t>ומנהלים</w:t>
      </w:r>
      <w:r w:rsidR="00546D6A" w:rsidRPr="00B719F2">
        <w:rPr>
          <w:rFonts w:asciiTheme="majorBidi" w:hAnsiTheme="majorBidi" w:cstheme="majorBidi"/>
        </w:rPr>
        <w:t xml:space="preserve"> תוך כדי. אוי ואבוי לנו אם נהיה מקובעים הרי להקים </w:t>
      </w:r>
      <w:proofErr w:type="spellStart"/>
      <w:r w:rsidR="00546D6A" w:rsidRPr="00B719F2">
        <w:rPr>
          <w:rFonts w:asciiTheme="majorBidi" w:hAnsiTheme="majorBidi" w:cstheme="majorBidi"/>
        </w:rPr>
        <w:t>ספורטק</w:t>
      </w:r>
      <w:proofErr w:type="spellEnd"/>
      <w:r w:rsidR="00546D6A" w:rsidRPr="00B719F2">
        <w:rPr>
          <w:rFonts w:asciiTheme="majorBidi" w:hAnsiTheme="majorBidi" w:cstheme="majorBidi"/>
        </w:rPr>
        <w:t xml:space="preserve"> לוקח שנתיים בשנתיים האלה קורים דברים רואים שמשהו לא כל כך מותאם אז מוציאים, אולי זה מפריע לשכנים </w:t>
      </w:r>
      <w:r w:rsidR="00546D6A" w:rsidRPr="00B719F2">
        <w:rPr>
          <w:rFonts w:asciiTheme="majorBidi" w:hAnsiTheme="majorBidi" w:cstheme="majorBidi"/>
        </w:rPr>
        <w:lastRenderedPageBreak/>
        <w:t>רגע בואו נחשוב שוב לא חשבנו על זה מספיק טוב קודם קורה לפעמים. אולי זה לא עומד במכון התקנים נביא משהו אחר, צריך להיות דינמי.</w:t>
      </w:r>
    </w:p>
    <w:p w14:paraId="5ACD4945" w14:textId="6207C84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AE23FD">
        <w:rPr>
          <w:rFonts w:asciiTheme="majorBidi" w:hAnsiTheme="majorBidi" w:cstheme="majorBidi" w:hint="cs"/>
        </w:rPr>
        <w:t>אין בעיה</w:t>
      </w:r>
      <w:r w:rsidR="00546D6A" w:rsidRPr="00B719F2">
        <w:rPr>
          <w:rFonts w:asciiTheme="majorBidi" w:hAnsiTheme="majorBidi" w:cstheme="majorBidi"/>
        </w:rPr>
        <w:t xml:space="preserve"> להיות דינמי אבל ברגע שאתה עושה מכרז יש לך כמה וכמה מציעים. ברגע שיש רק אחד שחקן אחד, אין לך שום, אתה לא יכול להגיד לו, אתה לא יכול לבדוק אם זה מחיר נכון, אתה לא יכול לבדוק אם זה נכון אתה לא יכול לבדוק כלום.</w:t>
      </w:r>
    </w:p>
    <w:p w14:paraId="1080C8F1" w14:textId="65FD208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אבל זה לא קשור, המכרז זה לא קשור לשינויים תוך כדי תנועה השינויים קורים.</w:t>
      </w:r>
    </w:p>
    <w:p w14:paraId="348FF7AA" w14:textId="68AC8BFF" w:rsidR="00724F6B"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724F6B" w:rsidRPr="00B719F2">
        <w:rPr>
          <w:rFonts w:asciiTheme="majorBidi" w:hAnsiTheme="majorBidi" w:cstheme="majorBidi"/>
        </w:rPr>
        <w:t xml:space="preserve">: </w:t>
      </w:r>
      <w:r w:rsidR="00724F6B" w:rsidRPr="00B719F2">
        <w:rPr>
          <w:rFonts w:asciiTheme="majorBidi" w:hAnsiTheme="majorBidi" w:cstheme="majorBidi"/>
        </w:rPr>
        <w:tab/>
        <w:t>אין בעיה רבותי</w:t>
      </w:r>
      <w:r w:rsidR="0088443C">
        <w:rPr>
          <w:rFonts w:asciiTheme="majorBidi" w:hAnsiTheme="majorBidi" w:cstheme="majorBidi" w:hint="cs"/>
        </w:rPr>
        <w:t>י</w:t>
      </w:r>
      <w:r w:rsidR="00724F6B" w:rsidRPr="00B719F2">
        <w:rPr>
          <w:rFonts w:asciiTheme="majorBidi" w:hAnsiTheme="majorBidi" w:cstheme="majorBidi"/>
        </w:rPr>
        <w:t>.</w:t>
      </w:r>
    </w:p>
    <w:p w14:paraId="37A9761B" w14:textId="741DFDB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שלומי אני יכול להגיד לך שקבלנים יזמים, קבלנים שעושים עבודות ביצוע הם כמעט ולא מגיעים למכרזים בשירות הציבורי, מאוד קשה למצוא מאוד קשה. במכרז, במכרז של </w:t>
      </w:r>
      <w:proofErr w:type="spellStart"/>
      <w:r w:rsidR="00546D6A" w:rsidRPr="00B719F2">
        <w:rPr>
          <w:rFonts w:asciiTheme="majorBidi" w:hAnsiTheme="majorBidi" w:cstheme="majorBidi"/>
        </w:rPr>
        <w:t>הספורטק</w:t>
      </w:r>
      <w:proofErr w:type="spellEnd"/>
      <w:r w:rsidR="00546D6A" w:rsidRPr="00B719F2">
        <w:rPr>
          <w:rFonts w:asciiTheme="majorBidi" w:hAnsiTheme="majorBidi" w:cstheme="majorBidi"/>
        </w:rPr>
        <w:t xml:space="preserve"> היה רק אחד במכרז</w:t>
      </w:r>
      <w:r w:rsidR="00627756">
        <w:rPr>
          <w:rFonts w:asciiTheme="majorBidi" w:hAnsiTheme="majorBidi" w:cstheme="majorBidi" w:hint="cs"/>
        </w:rPr>
        <w:t xml:space="preserve"> של</w:t>
      </w:r>
      <w:r w:rsidR="00546D6A" w:rsidRPr="00B719F2">
        <w:rPr>
          <w:rFonts w:asciiTheme="majorBidi" w:hAnsiTheme="majorBidi" w:cstheme="majorBidi"/>
        </w:rPr>
        <w:t>, הם פשוט לא באים מכיוון שהם הם לא, הם מבינים שז</w:t>
      </w:r>
      <w:r w:rsidR="00F275B4">
        <w:rPr>
          <w:rFonts w:asciiTheme="majorBidi" w:hAnsiTheme="majorBidi" w:cstheme="majorBidi" w:hint="cs"/>
        </w:rPr>
        <w:t>ה</w:t>
      </w:r>
      <w:r w:rsidR="00546D6A" w:rsidRPr="00B719F2">
        <w:rPr>
          <w:rFonts w:asciiTheme="majorBidi" w:hAnsiTheme="majorBidi" w:cstheme="majorBidi"/>
        </w:rPr>
        <w:t>.</w:t>
      </w:r>
    </w:p>
    <w:p w14:paraId="7B24B841" w14:textId="6B819923"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לחיאני שלמה</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למה לא לעשות את זה דרך </w:t>
      </w:r>
      <w:proofErr w:type="spellStart"/>
      <w:r w:rsidR="00546D6A" w:rsidRPr="00B719F2">
        <w:rPr>
          <w:rFonts w:asciiTheme="majorBidi" w:hAnsiTheme="majorBidi" w:cstheme="majorBidi"/>
        </w:rPr>
        <w:t>המשכ"</w:t>
      </w:r>
      <w:r w:rsidR="009B68D1">
        <w:rPr>
          <w:rFonts w:asciiTheme="majorBidi" w:hAnsiTheme="majorBidi" w:cstheme="majorBidi" w:hint="cs"/>
        </w:rPr>
        <w:t>ל</w:t>
      </w:r>
      <w:proofErr w:type="spellEnd"/>
      <w:r w:rsidR="00546D6A" w:rsidRPr="00B719F2">
        <w:rPr>
          <w:rFonts w:asciiTheme="majorBidi" w:hAnsiTheme="majorBidi" w:cstheme="majorBidi"/>
        </w:rPr>
        <w:t>.</w:t>
      </w:r>
    </w:p>
    <w:p w14:paraId="4ABD9CA2" w14:textId="6004A5A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אנחנו גם עושים דרך.</w:t>
      </w:r>
    </w:p>
    <w:p w14:paraId="672ED8FA" w14:textId="03092C3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AC532F">
        <w:rPr>
          <w:rFonts w:asciiTheme="majorBidi" w:hAnsiTheme="majorBidi" w:cstheme="majorBidi" w:hint="cs"/>
        </w:rPr>
        <w:t>מידי פעם</w:t>
      </w:r>
      <w:r w:rsidR="00546D6A" w:rsidRPr="00B719F2">
        <w:rPr>
          <w:rFonts w:asciiTheme="majorBidi" w:hAnsiTheme="majorBidi" w:cstheme="majorBidi"/>
        </w:rPr>
        <w:t xml:space="preserve"> עושים דרך </w:t>
      </w:r>
      <w:proofErr w:type="spellStart"/>
      <w:r w:rsidR="00546D6A" w:rsidRPr="00B719F2">
        <w:rPr>
          <w:rFonts w:asciiTheme="majorBidi" w:hAnsiTheme="majorBidi" w:cstheme="majorBidi"/>
        </w:rPr>
        <w:t>המשכ"</w:t>
      </w:r>
      <w:r w:rsidR="009B68D1">
        <w:rPr>
          <w:rFonts w:asciiTheme="majorBidi" w:hAnsiTheme="majorBidi" w:cstheme="majorBidi" w:hint="cs"/>
        </w:rPr>
        <w:t>ל</w:t>
      </w:r>
      <w:proofErr w:type="spellEnd"/>
      <w:r w:rsidR="009B68D1">
        <w:rPr>
          <w:rFonts w:asciiTheme="majorBidi" w:hAnsiTheme="majorBidi" w:cstheme="majorBidi" w:hint="cs"/>
        </w:rPr>
        <w:t>,</w:t>
      </w:r>
      <w:r w:rsidR="00546D6A" w:rsidRPr="00B719F2">
        <w:rPr>
          <w:rFonts w:asciiTheme="majorBidi" w:hAnsiTheme="majorBidi" w:cstheme="majorBidi"/>
        </w:rPr>
        <w:t xml:space="preserve"> הבעיה </w:t>
      </w:r>
      <w:proofErr w:type="spellStart"/>
      <w:r w:rsidR="00546D6A" w:rsidRPr="00B719F2">
        <w:rPr>
          <w:rFonts w:asciiTheme="majorBidi" w:hAnsiTheme="majorBidi" w:cstheme="majorBidi"/>
        </w:rPr>
        <w:t>שהמשכ"</w:t>
      </w:r>
      <w:r w:rsidR="009B68D1">
        <w:rPr>
          <w:rFonts w:asciiTheme="majorBidi" w:hAnsiTheme="majorBidi" w:cstheme="majorBidi" w:hint="cs"/>
        </w:rPr>
        <w:t>ל</w:t>
      </w:r>
      <w:proofErr w:type="spellEnd"/>
      <w:r w:rsidR="00546D6A" w:rsidRPr="00B719F2">
        <w:rPr>
          <w:rFonts w:asciiTheme="majorBidi" w:hAnsiTheme="majorBidi" w:cstheme="majorBidi"/>
        </w:rPr>
        <w:t xml:space="preserve"> הרבה יותר יקרים.</w:t>
      </w:r>
    </w:p>
    <w:p w14:paraId="0B46DEC4" w14:textId="5403EA1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אבל תראה שכל </w:t>
      </w:r>
      <w:proofErr w:type="spellStart"/>
      <w:r w:rsidR="002B0934">
        <w:rPr>
          <w:rFonts w:asciiTheme="majorBidi" w:hAnsiTheme="majorBidi" w:cstheme="majorBidi" w:hint="cs"/>
        </w:rPr>
        <w:t>ת</w:t>
      </w:r>
      <w:r w:rsidR="00546D6A" w:rsidRPr="00B719F2">
        <w:rPr>
          <w:rFonts w:asciiTheme="majorBidi" w:hAnsiTheme="majorBidi" w:cstheme="majorBidi"/>
        </w:rPr>
        <w:t>ב</w:t>
      </w:r>
      <w:r w:rsidR="002B0934">
        <w:rPr>
          <w:rFonts w:asciiTheme="majorBidi" w:hAnsiTheme="majorBidi" w:cstheme="majorBidi" w:hint="cs"/>
        </w:rPr>
        <w:t>"</w:t>
      </w:r>
      <w:r w:rsidR="00546D6A" w:rsidRPr="00B719F2">
        <w:rPr>
          <w:rFonts w:asciiTheme="majorBidi" w:hAnsiTheme="majorBidi" w:cstheme="majorBidi"/>
        </w:rPr>
        <w:t>ר</w:t>
      </w:r>
      <w:proofErr w:type="spellEnd"/>
      <w:r w:rsidR="00546D6A" w:rsidRPr="00B719F2">
        <w:rPr>
          <w:rFonts w:asciiTheme="majorBidi" w:hAnsiTheme="majorBidi" w:cstheme="majorBidi"/>
        </w:rPr>
        <w:t xml:space="preserve"> שפותחים הוא לא מסתיים עם מה שפתחו.</w:t>
      </w:r>
    </w:p>
    <w:p w14:paraId="38DCC6EA" w14:textId="2C6E8D3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6B0771" w:rsidRPr="00B719F2">
        <w:rPr>
          <w:rFonts w:asciiTheme="majorBidi" w:hAnsiTheme="majorBidi" w:cstheme="majorBidi"/>
        </w:rPr>
        <w:tab/>
      </w:r>
      <w:r w:rsidR="00546D6A" w:rsidRPr="00B719F2">
        <w:rPr>
          <w:rFonts w:asciiTheme="majorBidi" w:hAnsiTheme="majorBidi" w:cstheme="majorBidi"/>
        </w:rPr>
        <w:t>אפשר להצבעה?</w:t>
      </w:r>
    </w:p>
    <w:p w14:paraId="08C7E451" w14:textId="5869FBF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6B0771" w:rsidRPr="00B719F2">
        <w:rPr>
          <w:rFonts w:asciiTheme="majorBidi" w:hAnsiTheme="majorBidi" w:cstheme="majorBidi"/>
        </w:rPr>
        <w:tab/>
      </w:r>
      <w:r w:rsidR="00546D6A" w:rsidRPr="00B719F2">
        <w:rPr>
          <w:rFonts w:asciiTheme="majorBidi" w:hAnsiTheme="majorBidi" w:cstheme="majorBidi"/>
        </w:rPr>
        <w:t>חברים רגע יש עוד שאלות עוד התייחסויות אוקיי.</w:t>
      </w:r>
    </w:p>
    <w:p w14:paraId="778E9AB7" w14:textId="37C06B4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6B0771" w:rsidRPr="00B719F2">
        <w:rPr>
          <w:rFonts w:asciiTheme="majorBidi" w:hAnsiTheme="majorBidi" w:cstheme="majorBidi"/>
        </w:rPr>
        <w:tab/>
      </w:r>
      <w:r w:rsidR="00546D6A" w:rsidRPr="00B719F2">
        <w:rPr>
          <w:rFonts w:asciiTheme="majorBidi" w:hAnsiTheme="majorBidi" w:cstheme="majorBidi"/>
        </w:rPr>
        <w:t>מי בעד ירים את ידו? מי נגד? מי נמנע?</w:t>
      </w:r>
    </w:p>
    <w:p w14:paraId="34D24D86" w14:textId="68659F50" w:rsidR="00546D6A" w:rsidRDefault="009B68D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שלומי לחיאני</w:t>
      </w:r>
      <w:r w:rsidR="00546D6A"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אני נמנע.</w:t>
      </w:r>
    </w:p>
    <w:p w14:paraId="46B0EC3C" w14:textId="5FA81F64" w:rsidR="005F2E5A" w:rsidRDefault="005F2E5A"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ברוט צביקה</w:t>
      </w:r>
      <w:r w:rsidRPr="005F2E5A">
        <w:rPr>
          <w:rFonts w:asciiTheme="majorBidi" w:hAnsiTheme="majorBidi" w:cstheme="majorBidi" w:hint="cs"/>
        </w:rPr>
        <w:t>:</w:t>
      </w:r>
      <w:r>
        <w:rPr>
          <w:rFonts w:asciiTheme="majorBidi" w:hAnsiTheme="majorBidi" w:cstheme="majorBidi"/>
        </w:rPr>
        <w:tab/>
      </w:r>
      <w:r>
        <w:rPr>
          <w:rFonts w:asciiTheme="majorBidi" w:hAnsiTheme="majorBidi" w:cstheme="majorBidi" w:hint="cs"/>
        </w:rPr>
        <w:t>אפרים גם?</w:t>
      </w:r>
    </w:p>
    <w:p w14:paraId="340E4AF8" w14:textId="1441E351" w:rsidR="005F2E5A" w:rsidRDefault="005F2E5A" w:rsidP="00546D6A">
      <w:pPr>
        <w:pStyle w:val="ParagraphStyle"/>
        <w:spacing w:line="360" w:lineRule="auto"/>
        <w:ind w:left="2000" w:hanging="2000"/>
        <w:rPr>
          <w:rFonts w:asciiTheme="majorBidi" w:hAnsiTheme="majorBidi" w:cstheme="majorBidi"/>
        </w:rPr>
      </w:pPr>
      <w:r w:rsidRPr="00E902CF">
        <w:rPr>
          <w:rFonts w:asciiTheme="majorBidi" w:hAnsiTheme="majorBidi" w:cstheme="majorBidi" w:hint="cs"/>
          <w:u w:val="single"/>
        </w:rPr>
        <w:t>אפרים מזרחי:</w:t>
      </w:r>
      <w:r>
        <w:rPr>
          <w:rFonts w:asciiTheme="majorBidi" w:hAnsiTheme="majorBidi" w:cstheme="majorBidi"/>
        </w:rPr>
        <w:tab/>
      </w:r>
      <w:r>
        <w:rPr>
          <w:rFonts w:asciiTheme="majorBidi" w:hAnsiTheme="majorBidi" w:cstheme="majorBidi" w:hint="cs"/>
        </w:rPr>
        <w:t>כן.</w:t>
      </w:r>
    </w:p>
    <w:p w14:paraId="6787169B" w14:textId="77777777" w:rsidR="00E011CD" w:rsidRDefault="00E011CD" w:rsidP="00E011C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447B25DB" w14:textId="77777777" w:rsidR="00E011CD" w:rsidRDefault="00E011CD" w:rsidP="00E011CD">
      <w:pPr>
        <w:jc w:val="center"/>
        <w:rPr>
          <w:rFonts w:ascii="Times New Roman" w:eastAsia="Times New Roman" w:hAnsi="Times New Roman" w:cs="Times New Roman"/>
          <w:b/>
          <w:bCs/>
          <w:sz w:val="26"/>
          <w:szCs w:val="26"/>
          <w:u w:val="single"/>
          <w:rtl/>
          <w:lang w:val="en-US" w:eastAsia="en-US"/>
        </w:rPr>
      </w:pPr>
    </w:p>
    <w:p w14:paraId="43680B77" w14:textId="77777777" w:rsidR="00E011CD" w:rsidRDefault="00E011C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lastRenderedPageBreak/>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098CA3F5" w14:textId="77777777" w:rsidR="00E011CD" w:rsidRPr="00E8733D" w:rsidRDefault="00E011CD" w:rsidP="00E011CD">
      <w:pPr>
        <w:rPr>
          <w:rFonts w:ascii="Times New Roman" w:eastAsia="Times New Roman" w:hAnsi="Times New Roman" w:cs="Times New Roman"/>
          <w:b/>
          <w:bCs/>
          <w:sz w:val="26"/>
          <w:szCs w:val="26"/>
          <w:u w:val="single"/>
          <w:rtl/>
          <w:lang w:val="en-US" w:eastAsia="en-US"/>
        </w:rPr>
      </w:pPr>
    </w:p>
    <w:p w14:paraId="737AABAB" w14:textId="77777777" w:rsidR="00E011CD" w:rsidRDefault="00E011CD" w:rsidP="00E011C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16AE37F7" w14:textId="57BF7D83" w:rsidR="003F20BB" w:rsidRPr="003F20BB" w:rsidRDefault="00275936" w:rsidP="000A324C">
      <w:pPr>
        <w:bidi w:val="0"/>
        <w:jc w:val="right"/>
        <w:rPr>
          <w:rFonts w:ascii="Times New Roman" w:eastAsia="Times New Roman" w:hAnsi="Times New Roman" w:cs="Times New Roman"/>
          <w:b/>
          <w:bCs/>
          <w:sz w:val="26"/>
          <w:szCs w:val="26"/>
          <w:u w:val="single"/>
          <w:lang w:val="en-US" w:eastAsia="en-US"/>
        </w:rPr>
      </w:pPr>
      <w:proofErr w:type="spellStart"/>
      <w:r>
        <w:rPr>
          <w:rFonts w:ascii="Times New Roman" w:eastAsia="Times New Roman" w:hAnsi="Times New Roman" w:cs="Times New Roman" w:hint="cs"/>
          <w:b/>
          <w:bCs/>
          <w:sz w:val="26"/>
          <w:szCs w:val="26"/>
          <w:u w:val="single"/>
          <w:rtl/>
          <w:lang w:val="en-US" w:eastAsia="en-US"/>
        </w:rPr>
        <w:t>תב"רים</w:t>
      </w:r>
      <w:proofErr w:type="spellEnd"/>
      <w:r>
        <w:rPr>
          <w:rFonts w:ascii="Times New Roman" w:eastAsia="Times New Roman" w:hAnsi="Times New Roman" w:cs="Times New Roman" w:hint="cs"/>
          <w:b/>
          <w:bCs/>
          <w:sz w:val="26"/>
          <w:szCs w:val="26"/>
          <w:u w:val="single"/>
          <w:rtl/>
          <w:lang w:val="en-US" w:eastAsia="en-US"/>
        </w:rPr>
        <w:t xml:space="preserve"> חדשים:</w:t>
      </w:r>
    </w:p>
    <w:p w14:paraId="34A5C098" w14:textId="77777777" w:rsidR="003F20BB" w:rsidRPr="003F20BB" w:rsidRDefault="003F20BB" w:rsidP="003F20BB">
      <w:pPr>
        <w:bidi w:val="0"/>
        <w:jc w:val="center"/>
        <w:rPr>
          <w:rFonts w:ascii="Times New Roman" w:eastAsia="Times New Roman" w:hAnsi="Times New Roman" w:cs="Times New Roman"/>
          <w:b/>
          <w:bCs/>
          <w:sz w:val="26"/>
          <w:szCs w:val="26"/>
          <w:u w:val="single"/>
          <w:rtl/>
          <w:lang w:val="en-US" w:eastAsia="en-US"/>
        </w:rPr>
      </w:pPr>
    </w:p>
    <w:tbl>
      <w:tblPr>
        <w:tblW w:w="1010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503"/>
        <w:gridCol w:w="3780"/>
        <w:gridCol w:w="1665"/>
        <w:gridCol w:w="567"/>
      </w:tblGrid>
      <w:tr w:rsidR="003F20BB" w:rsidRPr="003F20BB" w14:paraId="11E59D15" w14:textId="77777777" w:rsidTr="00275936">
        <w:trPr>
          <w:trHeight w:val="597"/>
        </w:trPr>
        <w:tc>
          <w:tcPr>
            <w:tcW w:w="2590" w:type="dxa"/>
            <w:vAlign w:val="center"/>
          </w:tcPr>
          <w:p w14:paraId="55DA5418" w14:textId="77777777" w:rsidR="003F20BB" w:rsidRPr="003F20BB" w:rsidRDefault="003F20BB" w:rsidP="003F20BB">
            <w:pPr>
              <w:bidi w:val="0"/>
              <w:jc w:val="center"/>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4"/>
                <w:szCs w:val="26"/>
                <w:rtl/>
                <w:lang w:val="en-US" w:eastAsia="en-US"/>
              </w:rPr>
              <w:t>מקורות המימון</w:t>
            </w:r>
          </w:p>
        </w:tc>
        <w:tc>
          <w:tcPr>
            <w:tcW w:w="1503" w:type="dxa"/>
            <w:vAlign w:val="center"/>
          </w:tcPr>
          <w:p w14:paraId="33D9047F" w14:textId="77777777" w:rsidR="003F20BB" w:rsidRPr="003F20BB" w:rsidRDefault="003F20BB" w:rsidP="003F20BB">
            <w:pPr>
              <w:bidi w:val="0"/>
              <w:jc w:val="center"/>
              <w:rPr>
                <w:rFonts w:ascii="Times New Roman" w:eastAsia="Times New Roman" w:hAnsi="Times New Roman" w:cs="Times New Roman"/>
                <w:b/>
                <w:bCs/>
                <w:sz w:val="26"/>
                <w:szCs w:val="26"/>
                <w:rtl/>
                <w:lang w:val="en-US" w:eastAsia="en-US"/>
              </w:rPr>
            </w:pPr>
            <w:r w:rsidRPr="003F20BB">
              <w:rPr>
                <w:rFonts w:ascii="Times New Roman" w:eastAsia="Times New Roman" w:hAnsi="Times New Roman" w:cs="Times New Roman" w:hint="cs"/>
                <w:b/>
                <w:bCs/>
                <w:sz w:val="26"/>
                <w:szCs w:val="26"/>
                <w:rtl/>
                <w:lang w:val="en-US" w:eastAsia="en-US"/>
              </w:rPr>
              <w:t>סכום</w:t>
            </w:r>
          </w:p>
        </w:tc>
        <w:tc>
          <w:tcPr>
            <w:tcW w:w="3780" w:type="dxa"/>
            <w:vAlign w:val="center"/>
          </w:tcPr>
          <w:p w14:paraId="278E4591" w14:textId="77777777" w:rsidR="003F20BB" w:rsidRPr="003F20BB" w:rsidRDefault="003F20BB" w:rsidP="003F20BB">
            <w:pPr>
              <w:bidi w:val="0"/>
              <w:jc w:val="center"/>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6"/>
                <w:szCs w:val="26"/>
                <w:rtl/>
                <w:lang w:val="en-US" w:eastAsia="en-US"/>
              </w:rPr>
              <w:t xml:space="preserve">תיאור </w:t>
            </w:r>
            <w:proofErr w:type="spellStart"/>
            <w:r w:rsidRPr="003F20BB">
              <w:rPr>
                <w:rFonts w:ascii="Times New Roman" w:eastAsia="Times New Roman" w:hAnsi="Times New Roman" w:cs="Times New Roman" w:hint="cs"/>
                <w:b/>
                <w:bCs/>
                <w:sz w:val="26"/>
                <w:szCs w:val="26"/>
                <w:rtl/>
                <w:lang w:val="en-US" w:eastAsia="en-US"/>
              </w:rPr>
              <w:t>התב"ר</w:t>
            </w:r>
            <w:proofErr w:type="spellEnd"/>
          </w:p>
        </w:tc>
        <w:tc>
          <w:tcPr>
            <w:tcW w:w="1665" w:type="dxa"/>
            <w:vAlign w:val="center"/>
          </w:tcPr>
          <w:p w14:paraId="180FA5D1" w14:textId="77777777" w:rsidR="003F20BB" w:rsidRPr="003F20BB" w:rsidRDefault="003F20BB" w:rsidP="003F20BB">
            <w:pPr>
              <w:bidi w:val="0"/>
              <w:jc w:val="right"/>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6"/>
                <w:szCs w:val="26"/>
                <w:rtl/>
                <w:lang w:val="en-US" w:eastAsia="en-US"/>
              </w:rPr>
              <w:t xml:space="preserve">מס' </w:t>
            </w:r>
            <w:proofErr w:type="spellStart"/>
            <w:r w:rsidRPr="003F20BB">
              <w:rPr>
                <w:rFonts w:ascii="Times New Roman" w:eastAsia="Times New Roman" w:hAnsi="Times New Roman" w:cs="Times New Roman" w:hint="cs"/>
                <w:b/>
                <w:bCs/>
                <w:sz w:val="26"/>
                <w:szCs w:val="26"/>
                <w:rtl/>
                <w:lang w:val="en-US" w:eastAsia="en-US"/>
              </w:rPr>
              <w:t>תב"ר</w:t>
            </w:r>
            <w:proofErr w:type="spellEnd"/>
          </w:p>
        </w:tc>
        <w:tc>
          <w:tcPr>
            <w:tcW w:w="567" w:type="dxa"/>
            <w:vAlign w:val="center"/>
          </w:tcPr>
          <w:p w14:paraId="2B590A1C" w14:textId="77777777" w:rsidR="003F20BB" w:rsidRPr="003F20BB" w:rsidRDefault="003F20BB" w:rsidP="003F20BB">
            <w:pPr>
              <w:bidi w:val="0"/>
              <w:jc w:val="right"/>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6"/>
                <w:szCs w:val="26"/>
                <w:rtl/>
                <w:lang w:val="en-US" w:eastAsia="en-US"/>
              </w:rPr>
              <w:t>ספ'</w:t>
            </w:r>
          </w:p>
        </w:tc>
      </w:tr>
    </w:tbl>
    <w:p w14:paraId="30C7D7FE" w14:textId="77777777" w:rsidR="003F20BB" w:rsidRPr="003F20BB" w:rsidRDefault="003F20BB" w:rsidP="003F20BB">
      <w:pPr>
        <w:rPr>
          <w:rFonts w:ascii="Times New Roman" w:eastAsia="Calibri" w:hAnsi="Times New Roman" w:cs="Times New Roman"/>
          <w:vanish/>
          <w:sz w:val="24"/>
          <w:szCs w:val="24"/>
          <w:lang w:val="en-US" w:eastAsia="en-US"/>
        </w:rPr>
      </w:pPr>
    </w:p>
    <w:tbl>
      <w:tblPr>
        <w:tblW w:w="10100"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25"/>
        <w:gridCol w:w="1570"/>
        <w:gridCol w:w="3998"/>
        <w:gridCol w:w="1240"/>
        <w:gridCol w:w="567"/>
      </w:tblGrid>
      <w:tr w:rsidR="003F20BB" w:rsidRPr="003F20BB" w14:paraId="71BC586F" w14:textId="77777777" w:rsidTr="00275936">
        <w:trPr>
          <w:cantSplit/>
          <w:trHeight w:val="457"/>
        </w:trPr>
        <w:tc>
          <w:tcPr>
            <w:tcW w:w="2725" w:type="dxa"/>
            <w:tcBorders>
              <w:top w:val="single" w:sz="8" w:space="0" w:color="auto"/>
              <w:left w:val="single" w:sz="8" w:space="0" w:color="auto"/>
              <w:bottom w:val="single" w:sz="8" w:space="0" w:color="auto"/>
              <w:right w:val="single" w:sz="4" w:space="0" w:color="auto"/>
            </w:tcBorders>
            <w:vAlign w:val="center"/>
          </w:tcPr>
          <w:p w14:paraId="7DB5E8F0" w14:textId="77777777" w:rsidR="003F20BB" w:rsidRPr="003F20BB" w:rsidRDefault="003F20BB" w:rsidP="003F20BB">
            <w:pPr>
              <w:bidi w:val="0"/>
              <w:jc w:val="right"/>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פנים</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1,114,567</w:t>
            </w:r>
          </w:p>
        </w:tc>
        <w:tc>
          <w:tcPr>
            <w:tcW w:w="1570" w:type="dxa"/>
            <w:tcBorders>
              <w:top w:val="single" w:sz="8" w:space="0" w:color="auto"/>
              <w:left w:val="single" w:sz="4" w:space="0" w:color="auto"/>
              <w:bottom w:val="single" w:sz="8" w:space="0" w:color="auto"/>
              <w:right w:val="single" w:sz="4" w:space="0" w:color="auto"/>
            </w:tcBorders>
            <w:vAlign w:val="center"/>
          </w:tcPr>
          <w:p w14:paraId="46B62BD5"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lang w:val="en-US" w:eastAsia="en-US"/>
              </w:rPr>
              <w:t>1,114,567</w:t>
            </w:r>
          </w:p>
        </w:tc>
        <w:tc>
          <w:tcPr>
            <w:tcW w:w="3998" w:type="dxa"/>
            <w:tcBorders>
              <w:top w:val="single" w:sz="8" w:space="0" w:color="auto"/>
              <w:left w:val="single" w:sz="4" w:space="0" w:color="auto"/>
              <w:bottom w:val="single" w:sz="8" w:space="0" w:color="auto"/>
              <w:right w:val="single" w:sz="4" w:space="0" w:color="auto"/>
            </w:tcBorders>
            <w:vAlign w:val="center"/>
          </w:tcPr>
          <w:p w14:paraId="55BC72E7"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b/>
                <w:bCs/>
                <w:sz w:val="24"/>
                <w:szCs w:val="24"/>
                <w:rtl/>
                <w:lang w:val="en-US" w:eastAsia="en-US"/>
              </w:rPr>
              <w:t>מ.פנים</w:t>
            </w:r>
            <w:proofErr w:type="spellEnd"/>
            <w:r w:rsidRPr="003F20BB">
              <w:rPr>
                <w:rFonts w:ascii="Times New Roman" w:eastAsia="Times New Roman" w:hAnsi="Times New Roman" w:cs="Times New Roman"/>
                <w:b/>
                <w:bCs/>
                <w:sz w:val="24"/>
                <w:szCs w:val="24"/>
                <w:rtl/>
                <w:lang w:val="en-US" w:eastAsia="en-US"/>
              </w:rPr>
              <w:t xml:space="preserve"> 202</w:t>
            </w:r>
            <w:r w:rsidRPr="003F20BB">
              <w:rPr>
                <w:rFonts w:ascii="Times New Roman" w:eastAsia="Times New Roman" w:hAnsi="Times New Roman" w:cs="Times New Roman" w:hint="cs"/>
                <w:b/>
                <w:bCs/>
                <w:sz w:val="24"/>
                <w:szCs w:val="24"/>
                <w:rtl/>
                <w:lang w:val="en-US" w:eastAsia="en-US"/>
              </w:rPr>
              <w:t>5</w:t>
            </w:r>
            <w:r w:rsidRPr="003F20BB">
              <w:rPr>
                <w:rFonts w:ascii="Times New Roman" w:eastAsia="Times New Roman" w:hAnsi="Times New Roman" w:cs="Times New Roman"/>
                <w:b/>
                <w:bCs/>
                <w:sz w:val="24"/>
                <w:szCs w:val="24"/>
                <w:rtl/>
                <w:lang w:val="en-US" w:eastAsia="en-US"/>
              </w:rPr>
              <w:t>-חופי רחצה-ציוד הצלה ובטיחות</w:t>
            </w:r>
          </w:p>
        </w:tc>
        <w:tc>
          <w:tcPr>
            <w:tcW w:w="1240" w:type="dxa"/>
            <w:tcBorders>
              <w:top w:val="single" w:sz="8" w:space="0" w:color="auto"/>
              <w:left w:val="single" w:sz="4" w:space="0" w:color="auto"/>
              <w:bottom w:val="single" w:sz="8" w:space="0" w:color="auto"/>
              <w:right w:val="single" w:sz="4" w:space="0" w:color="auto"/>
            </w:tcBorders>
            <w:vAlign w:val="center"/>
          </w:tcPr>
          <w:p w14:paraId="3990F0AB"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4729/747</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14:paraId="086DA76B"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w:t>
            </w:r>
          </w:p>
        </w:tc>
      </w:tr>
      <w:tr w:rsidR="003F20BB" w:rsidRPr="003F20BB" w14:paraId="09A44FDD" w14:textId="77777777" w:rsidTr="00275936">
        <w:trPr>
          <w:cantSplit/>
          <w:trHeight w:val="457"/>
        </w:trPr>
        <w:tc>
          <w:tcPr>
            <w:tcW w:w="9533" w:type="dxa"/>
            <w:gridSpan w:val="4"/>
            <w:tcBorders>
              <w:top w:val="single" w:sz="8" w:space="0" w:color="auto"/>
              <w:left w:val="single" w:sz="8" w:space="0" w:color="auto"/>
              <w:bottom w:val="single" w:sz="8" w:space="0" w:color="auto"/>
              <w:right w:val="single" w:sz="4" w:space="0" w:color="auto"/>
            </w:tcBorders>
            <w:vAlign w:val="center"/>
          </w:tcPr>
          <w:p w14:paraId="61998CBD"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לרכישת ציוד בטיחות והצלה. במימון מלא של משרד הפנים. </w:t>
            </w:r>
            <w:r w:rsidRPr="003F20BB">
              <w:rPr>
                <w:rFonts w:ascii="Times New Roman" w:eastAsia="Times New Roman" w:hAnsi="Times New Roman" w:cs="Times New Roman"/>
                <w:sz w:val="24"/>
                <w:szCs w:val="24"/>
                <w:rtl/>
                <w:lang w:val="en-US" w:eastAsia="en-US"/>
              </w:rPr>
              <w:t xml:space="preserve">(הרשאה </w:t>
            </w:r>
            <w:r w:rsidRPr="003F20BB">
              <w:rPr>
                <w:rFonts w:ascii="Times New Roman" w:eastAsia="Times New Roman" w:hAnsi="Times New Roman" w:cs="Times New Roman" w:hint="cs"/>
                <w:sz w:val="24"/>
                <w:szCs w:val="24"/>
                <w:rtl/>
                <w:lang w:val="en-US" w:eastAsia="en-US"/>
              </w:rPr>
              <w:t>1001951389</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w:t>
            </w:r>
          </w:p>
        </w:tc>
        <w:tc>
          <w:tcPr>
            <w:tcW w:w="567" w:type="dxa"/>
            <w:vMerge/>
            <w:tcBorders>
              <w:top w:val="single" w:sz="8" w:space="0" w:color="auto"/>
              <w:left w:val="single" w:sz="4" w:space="0" w:color="auto"/>
              <w:bottom w:val="single" w:sz="8" w:space="0" w:color="auto"/>
              <w:right w:val="single" w:sz="8" w:space="0" w:color="auto"/>
            </w:tcBorders>
            <w:vAlign w:val="center"/>
          </w:tcPr>
          <w:p w14:paraId="5AB91696"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7F987CD1"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229A9383" w14:textId="77777777" w:rsidR="000C66A5" w:rsidRDefault="000C66A5" w:rsidP="000C66A5">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1F19C2BD" w14:textId="77777777" w:rsidR="000C66A5" w:rsidRDefault="000C66A5" w:rsidP="000C66A5">
      <w:pPr>
        <w:jc w:val="center"/>
        <w:rPr>
          <w:rFonts w:ascii="Times New Roman" w:eastAsia="Times New Roman" w:hAnsi="Times New Roman" w:cs="Times New Roman"/>
          <w:b/>
          <w:bCs/>
          <w:sz w:val="26"/>
          <w:szCs w:val="26"/>
          <w:u w:val="single"/>
          <w:rtl/>
          <w:lang w:val="en-US" w:eastAsia="en-US"/>
        </w:rPr>
      </w:pPr>
    </w:p>
    <w:p w14:paraId="3A507E57" w14:textId="77777777" w:rsidR="000C66A5" w:rsidRDefault="000C66A5"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3D0B937E" w14:textId="77777777" w:rsidR="000C66A5" w:rsidRPr="00E8733D" w:rsidRDefault="000C66A5" w:rsidP="000C66A5">
      <w:pPr>
        <w:rPr>
          <w:rFonts w:ascii="Times New Roman" w:eastAsia="Times New Roman" w:hAnsi="Times New Roman" w:cs="Times New Roman"/>
          <w:b/>
          <w:bCs/>
          <w:sz w:val="26"/>
          <w:szCs w:val="26"/>
          <w:u w:val="single"/>
          <w:rtl/>
          <w:lang w:val="en-US" w:eastAsia="en-US"/>
        </w:rPr>
      </w:pPr>
    </w:p>
    <w:p w14:paraId="002611FC" w14:textId="77777777" w:rsidR="000C66A5" w:rsidRDefault="000C66A5" w:rsidP="000C66A5">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F8C8F6B" w14:textId="77777777" w:rsidR="000C66A5" w:rsidRPr="003F20BB" w:rsidRDefault="000C66A5" w:rsidP="000C66A5">
      <w:pPr>
        <w:jc w:val="center"/>
        <w:rPr>
          <w:rFonts w:ascii="Times New Roman" w:eastAsia="Times New Roman" w:hAnsi="Times New Roman" w:cs="Times New Roman"/>
          <w:b/>
          <w:bCs/>
          <w:sz w:val="26"/>
          <w:szCs w:val="26"/>
          <w:u w:val="single"/>
          <w:rtl/>
          <w:lang w:val="en-US" w:eastAsia="en-US"/>
        </w:rPr>
      </w:pPr>
    </w:p>
    <w:p w14:paraId="51EDE891"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0B4EA4A5"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EFFF5EB"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פנים</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1,000,000</w:t>
            </w:r>
          </w:p>
        </w:tc>
        <w:tc>
          <w:tcPr>
            <w:tcW w:w="1559" w:type="dxa"/>
            <w:tcBorders>
              <w:top w:val="single" w:sz="8" w:space="0" w:color="auto"/>
              <w:left w:val="single" w:sz="4" w:space="0" w:color="auto"/>
              <w:bottom w:val="single" w:sz="8" w:space="0" w:color="auto"/>
              <w:right w:val="single" w:sz="4" w:space="0" w:color="auto"/>
            </w:tcBorders>
            <w:vAlign w:val="center"/>
          </w:tcPr>
          <w:p w14:paraId="2C89F9C9"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lang w:val="en-US" w:eastAsia="en-US"/>
              </w:rPr>
              <w:t>1,000,000</w:t>
            </w:r>
          </w:p>
        </w:tc>
        <w:tc>
          <w:tcPr>
            <w:tcW w:w="3969" w:type="dxa"/>
            <w:tcBorders>
              <w:top w:val="single" w:sz="8" w:space="0" w:color="auto"/>
              <w:left w:val="single" w:sz="4" w:space="0" w:color="auto"/>
              <w:bottom w:val="single" w:sz="8" w:space="0" w:color="auto"/>
              <w:right w:val="single" w:sz="4" w:space="0" w:color="auto"/>
            </w:tcBorders>
            <w:vAlign w:val="center"/>
          </w:tcPr>
          <w:p w14:paraId="44405D73"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hint="cs"/>
                <w:b/>
                <w:bCs/>
                <w:sz w:val="24"/>
                <w:szCs w:val="24"/>
                <w:rtl/>
                <w:lang w:val="en-US" w:eastAsia="en-US"/>
              </w:rPr>
              <w:t>מ.פנים</w:t>
            </w:r>
            <w:proofErr w:type="spellEnd"/>
            <w:r w:rsidRPr="003F20BB">
              <w:rPr>
                <w:rFonts w:ascii="Times New Roman" w:eastAsia="Times New Roman" w:hAnsi="Times New Roman" w:cs="Times New Roman" w:hint="cs"/>
                <w:b/>
                <w:bCs/>
                <w:sz w:val="24"/>
                <w:szCs w:val="24"/>
                <w:rtl/>
                <w:lang w:val="en-US" w:eastAsia="en-US"/>
              </w:rPr>
              <w:t xml:space="preserve"> 2025-שיקום כבישים מדרכות מערכות תיעול ותשתיות</w:t>
            </w:r>
          </w:p>
        </w:tc>
        <w:tc>
          <w:tcPr>
            <w:tcW w:w="1276" w:type="dxa"/>
            <w:tcBorders>
              <w:top w:val="single" w:sz="8" w:space="0" w:color="auto"/>
              <w:left w:val="single" w:sz="4" w:space="0" w:color="auto"/>
              <w:bottom w:val="single" w:sz="8" w:space="0" w:color="auto"/>
              <w:right w:val="single" w:sz="4" w:space="0" w:color="auto"/>
            </w:tcBorders>
            <w:vAlign w:val="center"/>
          </w:tcPr>
          <w:p w14:paraId="744DDEEA"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4730/742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6A6DA48D"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2</w:t>
            </w:r>
          </w:p>
        </w:tc>
      </w:tr>
      <w:tr w:rsidR="003F20BB" w:rsidRPr="003F20BB" w14:paraId="4E84C14F"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630F053D"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מיועד לשיקום תשתיות כבישים, מדרכות מערכות תיעול ותשתיות</w:t>
            </w:r>
            <w:r w:rsidRPr="003F20BB">
              <w:rPr>
                <w:rFonts w:ascii="Times New Roman" w:eastAsia="Times New Roman" w:hAnsi="Times New Roman" w:cs="Times New Roman" w:hint="cs"/>
                <w:sz w:val="24"/>
                <w:szCs w:val="24"/>
                <w:rtl/>
                <w:lang w:val="en-US" w:eastAsia="en-US"/>
              </w:rPr>
              <w:t xml:space="preserve">. במימון מלא של משרד הפנים. </w:t>
            </w:r>
            <w:r w:rsidRPr="003F20BB">
              <w:rPr>
                <w:rFonts w:ascii="Times New Roman" w:eastAsia="Times New Roman" w:hAnsi="Times New Roman" w:cs="Times New Roman"/>
                <w:sz w:val="24"/>
                <w:szCs w:val="24"/>
                <w:rtl/>
                <w:lang w:val="en-US" w:eastAsia="en-US"/>
              </w:rPr>
              <w:t xml:space="preserve">(הרשאה </w:t>
            </w:r>
            <w:r w:rsidRPr="003F20BB">
              <w:rPr>
                <w:rFonts w:ascii="Times New Roman" w:eastAsia="Times New Roman" w:hAnsi="Times New Roman" w:cs="Times New Roman" w:hint="cs"/>
                <w:sz w:val="24"/>
                <w:szCs w:val="24"/>
                <w:rtl/>
                <w:lang w:val="en-US" w:eastAsia="en-US"/>
              </w:rPr>
              <w:t>1001948122</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w:t>
            </w:r>
          </w:p>
        </w:tc>
        <w:tc>
          <w:tcPr>
            <w:tcW w:w="456" w:type="dxa"/>
            <w:vMerge/>
            <w:tcBorders>
              <w:top w:val="single" w:sz="8" w:space="0" w:color="auto"/>
              <w:left w:val="single" w:sz="4" w:space="0" w:color="auto"/>
              <w:bottom w:val="single" w:sz="8" w:space="0" w:color="auto"/>
              <w:right w:val="single" w:sz="8" w:space="0" w:color="auto"/>
            </w:tcBorders>
            <w:vAlign w:val="center"/>
          </w:tcPr>
          <w:p w14:paraId="5248D0F2"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55F8D508"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5E66CF6B" w14:textId="77777777" w:rsidR="000C66A5" w:rsidRDefault="000C66A5" w:rsidP="000C66A5">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2930120A" w14:textId="77777777" w:rsidR="000C66A5" w:rsidRDefault="000C66A5" w:rsidP="000C66A5">
      <w:pPr>
        <w:jc w:val="center"/>
        <w:rPr>
          <w:rFonts w:ascii="Times New Roman" w:eastAsia="Times New Roman" w:hAnsi="Times New Roman" w:cs="Times New Roman"/>
          <w:b/>
          <w:bCs/>
          <w:sz w:val="26"/>
          <w:szCs w:val="26"/>
          <w:u w:val="single"/>
          <w:rtl/>
          <w:lang w:val="en-US" w:eastAsia="en-US"/>
        </w:rPr>
      </w:pPr>
    </w:p>
    <w:p w14:paraId="3430DF21" w14:textId="77777777" w:rsidR="000C66A5" w:rsidRDefault="000C66A5"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51ECB221" w14:textId="77777777" w:rsidR="000C66A5" w:rsidRPr="00E8733D" w:rsidRDefault="000C66A5" w:rsidP="000C66A5">
      <w:pPr>
        <w:rPr>
          <w:rFonts w:ascii="Times New Roman" w:eastAsia="Times New Roman" w:hAnsi="Times New Roman" w:cs="Times New Roman"/>
          <w:b/>
          <w:bCs/>
          <w:sz w:val="26"/>
          <w:szCs w:val="26"/>
          <w:u w:val="single"/>
          <w:rtl/>
          <w:lang w:val="en-US" w:eastAsia="en-US"/>
        </w:rPr>
      </w:pPr>
    </w:p>
    <w:p w14:paraId="007A7E39" w14:textId="77777777" w:rsidR="000C66A5" w:rsidRDefault="000C66A5" w:rsidP="000C66A5">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25642D4B" w14:textId="77777777" w:rsidR="003F20BB" w:rsidRDefault="003F20BB" w:rsidP="003F20BB">
      <w:pPr>
        <w:rPr>
          <w:rFonts w:ascii="Times New Roman" w:eastAsia="Times New Roman" w:hAnsi="Times New Roman" w:cs="Times New Roman"/>
          <w:b/>
          <w:bCs/>
          <w:sz w:val="26"/>
          <w:szCs w:val="26"/>
          <w:u w:val="single"/>
          <w:rtl/>
          <w:lang w:val="en-US" w:eastAsia="en-US"/>
        </w:rPr>
      </w:pPr>
    </w:p>
    <w:p w14:paraId="63364522" w14:textId="77777777" w:rsidR="00033D70" w:rsidRPr="003F20BB" w:rsidRDefault="00033D70"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1C343C00"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0F2A6393"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פנים</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731,000</w:t>
            </w:r>
          </w:p>
        </w:tc>
        <w:tc>
          <w:tcPr>
            <w:tcW w:w="1559" w:type="dxa"/>
            <w:tcBorders>
              <w:top w:val="single" w:sz="8" w:space="0" w:color="auto"/>
              <w:left w:val="single" w:sz="4" w:space="0" w:color="auto"/>
              <w:bottom w:val="single" w:sz="8" w:space="0" w:color="auto"/>
              <w:right w:val="single" w:sz="4" w:space="0" w:color="auto"/>
            </w:tcBorders>
            <w:vAlign w:val="center"/>
          </w:tcPr>
          <w:p w14:paraId="683AC342"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731</w:t>
            </w:r>
            <w:r w:rsidRPr="003F20BB">
              <w:rPr>
                <w:rFonts w:ascii="Times New Roman" w:eastAsia="Times New Roman" w:hAnsi="Times New Roman" w:cs="Times New Roman"/>
                <w:sz w:val="24"/>
                <w:szCs w:val="24"/>
                <w:lang w:val="en-US" w:eastAsia="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3161B868"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b/>
                <w:bCs/>
                <w:sz w:val="24"/>
                <w:szCs w:val="24"/>
                <w:rtl/>
                <w:lang w:val="en-US" w:eastAsia="en-US"/>
              </w:rPr>
              <w:t>מ.פנים</w:t>
            </w:r>
            <w:proofErr w:type="spellEnd"/>
            <w:r w:rsidRPr="003F20BB">
              <w:rPr>
                <w:rFonts w:ascii="Times New Roman" w:eastAsia="Times New Roman" w:hAnsi="Times New Roman" w:cs="Times New Roman"/>
                <w:b/>
                <w:bCs/>
                <w:sz w:val="24"/>
                <w:szCs w:val="24"/>
                <w:rtl/>
                <w:lang w:val="en-US" w:eastAsia="en-US"/>
              </w:rPr>
              <w:t xml:space="preserve"> 202</w:t>
            </w:r>
            <w:r w:rsidRPr="003F20BB">
              <w:rPr>
                <w:rFonts w:ascii="Times New Roman" w:eastAsia="Times New Roman" w:hAnsi="Times New Roman" w:cs="Times New Roman" w:hint="cs"/>
                <w:b/>
                <w:bCs/>
                <w:sz w:val="24"/>
                <w:szCs w:val="24"/>
                <w:rtl/>
                <w:lang w:val="en-US" w:eastAsia="en-US"/>
              </w:rPr>
              <w:t>5</w:t>
            </w:r>
            <w:r w:rsidRPr="003F20BB">
              <w:rPr>
                <w:rFonts w:ascii="Times New Roman" w:eastAsia="Times New Roman" w:hAnsi="Times New Roman" w:cs="Times New Roman"/>
                <w:b/>
                <w:bCs/>
                <w:sz w:val="24"/>
                <w:szCs w:val="24"/>
                <w:rtl/>
                <w:lang w:val="en-US" w:eastAsia="en-US"/>
              </w:rPr>
              <w:t xml:space="preserve">-רכישת </w:t>
            </w:r>
            <w:proofErr w:type="spellStart"/>
            <w:r w:rsidRPr="003F20BB">
              <w:rPr>
                <w:rFonts w:ascii="Times New Roman" w:eastAsia="Times New Roman" w:hAnsi="Times New Roman" w:cs="Times New Roman"/>
                <w:b/>
                <w:bCs/>
                <w:sz w:val="24"/>
                <w:szCs w:val="24"/>
                <w:rtl/>
                <w:lang w:val="en-US" w:eastAsia="en-US"/>
              </w:rPr>
              <w:t>מיכלי</w:t>
            </w:r>
            <w:proofErr w:type="spellEnd"/>
            <w:r w:rsidRPr="003F20BB">
              <w:rPr>
                <w:rFonts w:ascii="Times New Roman" w:eastAsia="Times New Roman" w:hAnsi="Times New Roman" w:cs="Times New Roman"/>
                <w:b/>
                <w:bCs/>
                <w:sz w:val="24"/>
                <w:szCs w:val="24"/>
                <w:rtl/>
                <w:lang w:val="en-US" w:eastAsia="en-US"/>
              </w:rPr>
              <w:t xml:space="preserve"> אצירה</w:t>
            </w:r>
          </w:p>
        </w:tc>
        <w:tc>
          <w:tcPr>
            <w:tcW w:w="1276" w:type="dxa"/>
            <w:tcBorders>
              <w:top w:val="single" w:sz="8" w:space="0" w:color="auto"/>
              <w:left w:val="single" w:sz="4" w:space="0" w:color="auto"/>
              <w:bottom w:val="single" w:sz="8" w:space="0" w:color="auto"/>
              <w:right w:val="single" w:sz="4" w:space="0" w:color="auto"/>
            </w:tcBorders>
            <w:vAlign w:val="center"/>
          </w:tcPr>
          <w:p w14:paraId="0CEC4A2C"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4731/712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5FE62C09"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3</w:t>
            </w:r>
          </w:p>
        </w:tc>
      </w:tr>
      <w:tr w:rsidR="003F20BB" w:rsidRPr="003F20BB" w14:paraId="0359EA07"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AEE809A"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 xml:space="preserve">מיועד לרכישת </w:t>
            </w:r>
            <w:proofErr w:type="spellStart"/>
            <w:r w:rsidRPr="003F20BB">
              <w:rPr>
                <w:rFonts w:ascii="Times New Roman" w:eastAsia="Times New Roman" w:hAnsi="Times New Roman" w:cs="Times New Roman"/>
                <w:sz w:val="24"/>
                <w:szCs w:val="24"/>
                <w:rtl/>
                <w:lang w:val="en-US" w:eastAsia="en-US"/>
              </w:rPr>
              <w:t>מיכלי</w:t>
            </w:r>
            <w:proofErr w:type="spellEnd"/>
            <w:r w:rsidRPr="003F20BB">
              <w:rPr>
                <w:rFonts w:ascii="Times New Roman" w:eastAsia="Times New Roman" w:hAnsi="Times New Roman" w:cs="Times New Roman"/>
                <w:sz w:val="24"/>
                <w:szCs w:val="24"/>
                <w:rtl/>
                <w:lang w:val="en-US" w:eastAsia="en-US"/>
              </w:rPr>
              <w:t xml:space="preserve"> אצירה</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במימון מלא של משרד הפנים (הרשאה 100</w:t>
            </w:r>
            <w:r w:rsidRPr="003F20BB">
              <w:rPr>
                <w:rFonts w:ascii="Times New Roman" w:eastAsia="Times New Roman" w:hAnsi="Times New Roman" w:cs="Times New Roman" w:hint="cs"/>
                <w:sz w:val="24"/>
                <w:szCs w:val="24"/>
                <w:rtl/>
                <w:lang w:val="en-US" w:eastAsia="en-US"/>
              </w:rPr>
              <w:t>1948123</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w:t>
            </w:r>
          </w:p>
        </w:tc>
        <w:tc>
          <w:tcPr>
            <w:tcW w:w="456" w:type="dxa"/>
            <w:vMerge/>
            <w:tcBorders>
              <w:top w:val="single" w:sz="8" w:space="0" w:color="auto"/>
              <w:left w:val="single" w:sz="4" w:space="0" w:color="auto"/>
              <w:bottom w:val="single" w:sz="8" w:space="0" w:color="auto"/>
              <w:right w:val="single" w:sz="8" w:space="0" w:color="auto"/>
            </w:tcBorders>
            <w:vAlign w:val="center"/>
          </w:tcPr>
          <w:p w14:paraId="4AC85B0D"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2B73BC07"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65F97F45"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2F9469F0"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7A3251E2" w14:textId="77777777" w:rsidR="006A28FD" w:rsidRDefault="006A28F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lastRenderedPageBreak/>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73E95D88"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EAF7C8C"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5F4131BE"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3D49DD7A"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פנים</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1,000,000</w:t>
            </w:r>
          </w:p>
        </w:tc>
        <w:tc>
          <w:tcPr>
            <w:tcW w:w="1559" w:type="dxa"/>
            <w:tcBorders>
              <w:top w:val="single" w:sz="8" w:space="0" w:color="auto"/>
              <w:left w:val="single" w:sz="4" w:space="0" w:color="auto"/>
              <w:bottom w:val="single" w:sz="8" w:space="0" w:color="auto"/>
              <w:right w:val="single" w:sz="4" w:space="0" w:color="auto"/>
            </w:tcBorders>
            <w:vAlign w:val="center"/>
          </w:tcPr>
          <w:p w14:paraId="55C26A42"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1,000</w:t>
            </w:r>
            <w:r w:rsidRPr="003F20BB">
              <w:rPr>
                <w:rFonts w:ascii="Times New Roman" w:eastAsia="Times New Roman" w:hAnsi="Times New Roman" w:cs="Times New Roman"/>
                <w:sz w:val="24"/>
                <w:szCs w:val="24"/>
                <w:lang w:val="en-US" w:eastAsia="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1E73571F"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b/>
                <w:bCs/>
                <w:sz w:val="24"/>
                <w:szCs w:val="24"/>
                <w:rtl/>
                <w:lang w:val="en-US" w:eastAsia="en-US"/>
              </w:rPr>
              <w:t>מ.פנים</w:t>
            </w:r>
            <w:proofErr w:type="spellEnd"/>
            <w:r w:rsidRPr="003F20BB">
              <w:rPr>
                <w:rFonts w:ascii="Times New Roman" w:eastAsia="Times New Roman" w:hAnsi="Times New Roman" w:cs="Times New Roman"/>
                <w:b/>
                <w:bCs/>
                <w:sz w:val="24"/>
                <w:szCs w:val="24"/>
                <w:rtl/>
                <w:lang w:val="en-US" w:eastAsia="en-US"/>
              </w:rPr>
              <w:t xml:space="preserve"> 202</w:t>
            </w:r>
            <w:r w:rsidRPr="003F20BB">
              <w:rPr>
                <w:rFonts w:ascii="Times New Roman" w:eastAsia="Times New Roman" w:hAnsi="Times New Roman" w:cs="Times New Roman" w:hint="cs"/>
                <w:b/>
                <w:bCs/>
                <w:sz w:val="24"/>
                <w:szCs w:val="24"/>
                <w:rtl/>
                <w:lang w:val="en-US" w:eastAsia="en-US"/>
              </w:rPr>
              <w:t>5</w:t>
            </w:r>
            <w:r w:rsidRPr="003F20BB">
              <w:rPr>
                <w:rFonts w:ascii="Times New Roman" w:eastAsia="Times New Roman" w:hAnsi="Times New Roman" w:cs="Times New Roman"/>
                <w:b/>
                <w:bCs/>
                <w:sz w:val="24"/>
                <w:szCs w:val="24"/>
                <w:rtl/>
                <w:lang w:val="en-US" w:eastAsia="en-US"/>
              </w:rPr>
              <w:t xml:space="preserve">-תיקון נזקי טבע והסרת מפגעים </w:t>
            </w:r>
            <w:r w:rsidRPr="003F20BB">
              <w:rPr>
                <w:rFonts w:ascii="Times New Roman" w:eastAsia="Times New Roman" w:hAnsi="Times New Roman" w:cs="Times New Roman" w:hint="cs"/>
                <w:b/>
                <w:bCs/>
                <w:sz w:val="24"/>
                <w:szCs w:val="24"/>
                <w:rtl/>
                <w:lang w:val="en-US" w:eastAsia="en-US"/>
              </w:rPr>
              <w:t>מסוכנים</w:t>
            </w:r>
          </w:p>
        </w:tc>
        <w:tc>
          <w:tcPr>
            <w:tcW w:w="1276" w:type="dxa"/>
            <w:tcBorders>
              <w:top w:val="single" w:sz="8" w:space="0" w:color="auto"/>
              <w:left w:val="single" w:sz="4" w:space="0" w:color="auto"/>
              <w:bottom w:val="single" w:sz="8" w:space="0" w:color="auto"/>
              <w:right w:val="single" w:sz="4" w:space="0" w:color="auto"/>
            </w:tcBorders>
            <w:vAlign w:val="center"/>
          </w:tcPr>
          <w:p w14:paraId="49E1FE61"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4732/742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7DE898F7"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4</w:t>
            </w:r>
          </w:p>
        </w:tc>
      </w:tr>
      <w:tr w:rsidR="003F20BB" w:rsidRPr="003F20BB" w14:paraId="70FEED94"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631E2328"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 xml:space="preserve">מיועד לתיקון נזקי טבע </w:t>
            </w:r>
            <w:r w:rsidRPr="003F20BB">
              <w:rPr>
                <w:rFonts w:ascii="Times New Roman" w:eastAsia="Times New Roman" w:hAnsi="Times New Roman" w:cs="Times New Roman" w:hint="cs"/>
                <w:sz w:val="24"/>
                <w:szCs w:val="24"/>
                <w:rtl/>
                <w:lang w:val="en-US" w:eastAsia="en-US"/>
              </w:rPr>
              <w:t>והסרת מפגעים מ</w:t>
            </w:r>
            <w:r w:rsidRPr="003F20BB">
              <w:rPr>
                <w:rFonts w:ascii="Times New Roman" w:eastAsia="Times New Roman" w:hAnsi="Times New Roman" w:cs="Times New Roman"/>
                <w:sz w:val="24"/>
                <w:szCs w:val="24"/>
                <w:rtl/>
                <w:lang w:val="en-US" w:eastAsia="en-US"/>
              </w:rPr>
              <w:t>ס</w:t>
            </w:r>
            <w:r w:rsidRPr="003F20BB">
              <w:rPr>
                <w:rFonts w:ascii="Times New Roman" w:eastAsia="Times New Roman" w:hAnsi="Times New Roman" w:cs="Times New Roman" w:hint="cs"/>
                <w:sz w:val="24"/>
                <w:szCs w:val="24"/>
                <w:rtl/>
                <w:lang w:val="en-US" w:eastAsia="en-US"/>
              </w:rPr>
              <w:t>ו</w:t>
            </w:r>
            <w:r w:rsidRPr="003F20BB">
              <w:rPr>
                <w:rFonts w:ascii="Times New Roman" w:eastAsia="Times New Roman" w:hAnsi="Times New Roman" w:cs="Times New Roman"/>
                <w:sz w:val="24"/>
                <w:szCs w:val="24"/>
                <w:rtl/>
                <w:lang w:val="en-US" w:eastAsia="en-US"/>
              </w:rPr>
              <w:t>כנים. במימון מלא של משרד הפנים (הרשאה 100</w:t>
            </w:r>
            <w:r w:rsidRPr="003F20BB">
              <w:rPr>
                <w:rFonts w:ascii="Times New Roman" w:eastAsia="Times New Roman" w:hAnsi="Times New Roman" w:cs="Times New Roman" w:hint="cs"/>
                <w:sz w:val="24"/>
                <w:szCs w:val="24"/>
                <w:rtl/>
                <w:lang w:val="en-US" w:eastAsia="en-US"/>
              </w:rPr>
              <w:t>1948128</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w:t>
            </w:r>
          </w:p>
        </w:tc>
        <w:tc>
          <w:tcPr>
            <w:tcW w:w="456" w:type="dxa"/>
            <w:vMerge/>
            <w:tcBorders>
              <w:top w:val="single" w:sz="8" w:space="0" w:color="auto"/>
              <w:left w:val="single" w:sz="4" w:space="0" w:color="auto"/>
              <w:bottom w:val="single" w:sz="8" w:space="0" w:color="auto"/>
              <w:right w:val="single" w:sz="8" w:space="0" w:color="auto"/>
            </w:tcBorders>
            <w:vAlign w:val="center"/>
          </w:tcPr>
          <w:p w14:paraId="1637AD45"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02A1A42E"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0E242A2B"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1C72629B"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6B3D9A84" w14:textId="77777777" w:rsidR="006A28FD" w:rsidRDefault="006A28F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355D9B5C"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631DF75B"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766F408F"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7F9CAD76"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50C9B92"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פנים</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700,000</w:t>
            </w:r>
          </w:p>
        </w:tc>
        <w:tc>
          <w:tcPr>
            <w:tcW w:w="1559" w:type="dxa"/>
            <w:tcBorders>
              <w:top w:val="single" w:sz="8" w:space="0" w:color="auto"/>
              <w:left w:val="single" w:sz="4" w:space="0" w:color="auto"/>
              <w:bottom w:val="single" w:sz="8" w:space="0" w:color="auto"/>
              <w:right w:val="single" w:sz="4" w:space="0" w:color="auto"/>
            </w:tcBorders>
            <w:vAlign w:val="center"/>
          </w:tcPr>
          <w:p w14:paraId="6FB8FFFC"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700,000</w:t>
            </w:r>
          </w:p>
        </w:tc>
        <w:tc>
          <w:tcPr>
            <w:tcW w:w="3969" w:type="dxa"/>
            <w:tcBorders>
              <w:top w:val="single" w:sz="8" w:space="0" w:color="auto"/>
              <w:left w:val="single" w:sz="4" w:space="0" w:color="auto"/>
              <w:bottom w:val="single" w:sz="8" w:space="0" w:color="auto"/>
              <w:right w:val="single" w:sz="4" w:space="0" w:color="auto"/>
            </w:tcBorders>
            <w:vAlign w:val="center"/>
          </w:tcPr>
          <w:p w14:paraId="27415F7C"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b/>
                <w:bCs/>
                <w:sz w:val="24"/>
                <w:szCs w:val="24"/>
                <w:rtl/>
                <w:lang w:val="en-US" w:eastAsia="en-US"/>
              </w:rPr>
              <w:t>מ.פנים</w:t>
            </w:r>
            <w:proofErr w:type="spellEnd"/>
            <w:r w:rsidRPr="003F20BB">
              <w:rPr>
                <w:rFonts w:ascii="Times New Roman" w:eastAsia="Times New Roman" w:hAnsi="Times New Roman" w:cs="Times New Roman"/>
                <w:b/>
                <w:bCs/>
                <w:sz w:val="24"/>
                <w:szCs w:val="24"/>
                <w:rtl/>
                <w:lang w:val="en-US" w:eastAsia="en-US"/>
              </w:rPr>
              <w:t xml:space="preserve"> 202</w:t>
            </w:r>
            <w:r w:rsidRPr="003F20BB">
              <w:rPr>
                <w:rFonts w:ascii="Times New Roman" w:eastAsia="Times New Roman" w:hAnsi="Times New Roman" w:cs="Times New Roman" w:hint="cs"/>
                <w:b/>
                <w:bCs/>
                <w:sz w:val="24"/>
                <w:szCs w:val="24"/>
                <w:rtl/>
                <w:lang w:val="en-US" w:eastAsia="en-US"/>
              </w:rPr>
              <w:t>5</w:t>
            </w:r>
            <w:r w:rsidRPr="003F20BB">
              <w:rPr>
                <w:rFonts w:ascii="Times New Roman" w:eastAsia="Times New Roman" w:hAnsi="Times New Roman" w:cs="Times New Roman"/>
                <w:b/>
                <w:bCs/>
                <w:sz w:val="24"/>
                <w:szCs w:val="24"/>
                <w:rtl/>
                <w:lang w:val="en-US" w:eastAsia="en-US"/>
              </w:rPr>
              <w:t>-שיקום</w:t>
            </w:r>
            <w:r w:rsidRPr="003F20BB">
              <w:rPr>
                <w:rFonts w:ascii="Times New Roman" w:eastAsia="Times New Roman" w:hAnsi="Times New Roman" w:cs="Times New Roman" w:hint="cs"/>
                <w:b/>
                <w:bCs/>
                <w:sz w:val="24"/>
                <w:szCs w:val="24"/>
                <w:rtl/>
                <w:lang w:val="en-US" w:eastAsia="en-US"/>
              </w:rPr>
              <w:t xml:space="preserve"> ו</w:t>
            </w:r>
            <w:r w:rsidRPr="003F20BB">
              <w:rPr>
                <w:rFonts w:ascii="Times New Roman" w:eastAsia="Times New Roman" w:hAnsi="Times New Roman" w:cs="Times New Roman"/>
                <w:b/>
                <w:bCs/>
                <w:sz w:val="24"/>
                <w:szCs w:val="24"/>
                <w:rtl/>
                <w:lang w:val="en-US" w:eastAsia="en-US"/>
              </w:rPr>
              <w:t>תיקון המרחב הציבורי</w:t>
            </w:r>
            <w:r w:rsidRPr="003F20BB">
              <w:rPr>
                <w:rFonts w:ascii="Times New Roman" w:eastAsia="Times New Roman" w:hAnsi="Times New Roman" w:cs="Times New Roman" w:hint="cs"/>
                <w:b/>
                <w:bCs/>
                <w:sz w:val="24"/>
                <w:szCs w:val="24"/>
                <w:rtl/>
                <w:lang w:val="en-US" w:eastAsia="en-US"/>
              </w:rPr>
              <w:t xml:space="preserve"> ומוסדות חינוך</w:t>
            </w:r>
          </w:p>
        </w:tc>
        <w:tc>
          <w:tcPr>
            <w:tcW w:w="1276" w:type="dxa"/>
            <w:tcBorders>
              <w:top w:val="single" w:sz="8" w:space="0" w:color="auto"/>
              <w:left w:val="single" w:sz="4" w:space="0" w:color="auto"/>
              <w:bottom w:val="single" w:sz="8" w:space="0" w:color="auto"/>
              <w:right w:val="single" w:sz="4" w:space="0" w:color="auto"/>
            </w:tcBorders>
            <w:vAlign w:val="center"/>
          </w:tcPr>
          <w:p w14:paraId="11F8D21F"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4733/810</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11A199F9"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5</w:t>
            </w:r>
          </w:p>
        </w:tc>
      </w:tr>
      <w:tr w:rsidR="003F20BB" w:rsidRPr="003F20BB" w14:paraId="7461C7D3"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8B77710"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מיועד לטיפול בליקויי בטיחות</w:t>
            </w:r>
            <w:r w:rsidRPr="003F20BB">
              <w:rPr>
                <w:rFonts w:ascii="Times New Roman" w:eastAsia="Times New Roman" w:hAnsi="Times New Roman" w:cs="Times New Roman" w:hint="cs"/>
                <w:sz w:val="24"/>
                <w:szCs w:val="24"/>
                <w:rtl/>
                <w:lang w:val="en-US" w:eastAsia="en-US"/>
              </w:rPr>
              <w:t xml:space="preserve"> ו</w:t>
            </w:r>
            <w:r w:rsidRPr="003F20BB">
              <w:rPr>
                <w:rFonts w:ascii="Times New Roman" w:eastAsia="Times New Roman" w:hAnsi="Times New Roman" w:cs="Times New Roman"/>
                <w:sz w:val="24"/>
                <w:szCs w:val="24"/>
                <w:rtl/>
                <w:lang w:val="en-US" w:eastAsia="en-US"/>
              </w:rPr>
              <w:t>ליקויי חשמל ב</w:t>
            </w:r>
            <w:r w:rsidRPr="003F20BB">
              <w:rPr>
                <w:rFonts w:ascii="Times New Roman" w:eastAsia="Times New Roman" w:hAnsi="Times New Roman" w:cs="Times New Roman" w:hint="cs"/>
                <w:sz w:val="24"/>
                <w:szCs w:val="24"/>
                <w:rtl/>
                <w:lang w:val="en-US" w:eastAsia="en-US"/>
              </w:rPr>
              <w:t xml:space="preserve">מוסדות </w:t>
            </w:r>
            <w:r w:rsidRPr="003F20BB">
              <w:rPr>
                <w:rFonts w:ascii="Times New Roman" w:eastAsia="Times New Roman" w:hAnsi="Times New Roman" w:cs="Times New Roman"/>
                <w:sz w:val="24"/>
                <w:szCs w:val="24"/>
                <w:rtl/>
                <w:lang w:val="en-US" w:eastAsia="en-US"/>
              </w:rPr>
              <w:t>חינוך והחלפת חול בגני ילדים. במימון מלא של משרד הפנים (הרשאה 100</w:t>
            </w:r>
            <w:r w:rsidRPr="003F20BB">
              <w:rPr>
                <w:rFonts w:ascii="Times New Roman" w:eastAsia="Times New Roman" w:hAnsi="Times New Roman" w:cs="Times New Roman" w:hint="cs"/>
                <w:sz w:val="24"/>
                <w:szCs w:val="24"/>
                <w:rtl/>
                <w:lang w:val="en-US" w:eastAsia="en-US"/>
              </w:rPr>
              <w:t>1948137</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w:t>
            </w:r>
          </w:p>
        </w:tc>
        <w:tc>
          <w:tcPr>
            <w:tcW w:w="456" w:type="dxa"/>
            <w:vMerge/>
            <w:tcBorders>
              <w:top w:val="single" w:sz="8" w:space="0" w:color="auto"/>
              <w:left w:val="single" w:sz="4" w:space="0" w:color="auto"/>
              <w:bottom w:val="single" w:sz="8" w:space="0" w:color="auto"/>
              <w:right w:val="single" w:sz="8" w:space="0" w:color="auto"/>
            </w:tcBorders>
            <w:vAlign w:val="center"/>
          </w:tcPr>
          <w:p w14:paraId="715F6991"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0FA73D39"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1DE45B0C"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5C859CB2"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0CD9417E" w14:textId="77777777" w:rsidR="006A28FD" w:rsidRDefault="006A28F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05B236AD"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20E82B4B"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9D2B623" w14:textId="77777777" w:rsidR="00033D70" w:rsidRDefault="00033D70" w:rsidP="006A28FD">
      <w:pPr>
        <w:jc w:val="center"/>
        <w:rPr>
          <w:rFonts w:ascii="Times New Roman" w:eastAsia="Times New Roman" w:hAnsi="Times New Roman" w:cs="Times New Roman"/>
          <w:b/>
          <w:bCs/>
          <w:sz w:val="26"/>
          <w:szCs w:val="26"/>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44751131"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F20993D"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פנים</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800,000</w:t>
            </w:r>
          </w:p>
        </w:tc>
        <w:tc>
          <w:tcPr>
            <w:tcW w:w="1559" w:type="dxa"/>
            <w:tcBorders>
              <w:top w:val="single" w:sz="8" w:space="0" w:color="auto"/>
              <w:left w:val="single" w:sz="4" w:space="0" w:color="auto"/>
              <w:bottom w:val="single" w:sz="8" w:space="0" w:color="auto"/>
              <w:right w:val="single" w:sz="4" w:space="0" w:color="auto"/>
            </w:tcBorders>
            <w:vAlign w:val="center"/>
          </w:tcPr>
          <w:p w14:paraId="10A38E4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800</w:t>
            </w:r>
            <w:r w:rsidRPr="003F20BB">
              <w:rPr>
                <w:rFonts w:ascii="Times New Roman" w:eastAsia="Times New Roman" w:hAnsi="Times New Roman" w:cs="Times New Roman"/>
                <w:sz w:val="24"/>
                <w:szCs w:val="24"/>
                <w:lang w:val="en-US" w:eastAsia="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6D9620D1"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b/>
                <w:bCs/>
                <w:sz w:val="24"/>
                <w:szCs w:val="24"/>
                <w:rtl/>
                <w:lang w:val="en-US" w:eastAsia="en-US"/>
              </w:rPr>
              <w:t>מ.פנים</w:t>
            </w:r>
            <w:proofErr w:type="spellEnd"/>
            <w:r w:rsidRPr="003F20BB">
              <w:rPr>
                <w:rFonts w:ascii="Times New Roman" w:eastAsia="Times New Roman" w:hAnsi="Times New Roman" w:cs="Times New Roman"/>
                <w:b/>
                <w:bCs/>
                <w:sz w:val="24"/>
                <w:szCs w:val="24"/>
                <w:rtl/>
                <w:lang w:val="en-US" w:eastAsia="en-US"/>
              </w:rPr>
              <w:t xml:space="preserve"> 202</w:t>
            </w:r>
            <w:r w:rsidRPr="003F20BB">
              <w:rPr>
                <w:rFonts w:ascii="Times New Roman" w:eastAsia="Times New Roman" w:hAnsi="Times New Roman" w:cs="Times New Roman" w:hint="cs"/>
                <w:b/>
                <w:bCs/>
                <w:sz w:val="24"/>
                <w:szCs w:val="24"/>
                <w:rtl/>
                <w:lang w:val="en-US" w:eastAsia="en-US"/>
              </w:rPr>
              <w:t>5</w:t>
            </w:r>
            <w:r w:rsidRPr="003F20BB">
              <w:rPr>
                <w:rFonts w:ascii="Times New Roman" w:eastAsia="Times New Roman" w:hAnsi="Times New Roman" w:cs="Times New Roman"/>
                <w:b/>
                <w:bCs/>
                <w:sz w:val="24"/>
                <w:szCs w:val="24"/>
                <w:rtl/>
                <w:lang w:val="en-US" w:eastAsia="en-US"/>
              </w:rPr>
              <w:t>-פיתוח מערכות מידע, תוכנית אב</w:t>
            </w:r>
            <w:r w:rsidRPr="003F20BB">
              <w:rPr>
                <w:rFonts w:ascii="Times New Roman" w:eastAsia="Times New Roman" w:hAnsi="Times New Roman" w:cs="Times New Roman" w:hint="cs"/>
                <w:b/>
                <w:bCs/>
                <w:sz w:val="24"/>
                <w:szCs w:val="24"/>
                <w:rtl/>
                <w:lang w:val="en-US" w:eastAsia="en-US"/>
              </w:rPr>
              <w:t xml:space="preserve"> למחשוב</w:t>
            </w:r>
          </w:p>
        </w:tc>
        <w:tc>
          <w:tcPr>
            <w:tcW w:w="1276" w:type="dxa"/>
            <w:tcBorders>
              <w:top w:val="single" w:sz="8" w:space="0" w:color="auto"/>
              <w:left w:val="single" w:sz="4" w:space="0" w:color="auto"/>
              <w:bottom w:val="single" w:sz="8" w:space="0" w:color="auto"/>
              <w:right w:val="single" w:sz="4" w:space="0" w:color="auto"/>
            </w:tcBorders>
            <w:vAlign w:val="center"/>
          </w:tcPr>
          <w:p w14:paraId="3375E8C3"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4734/769</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4D6F5DFA"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6</w:t>
            </w:r>
          </w:p>
        </w:tc>
      </w:tr>
      <w:tr w:rsidR="003F20BB" w:rsidRPr="003F20BB" w14:paraId="461E5CFD"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A2168AE"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מיועד לפיתוח מערכות מידע</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במימון מלא של משרד הפנים (הרשאה 100</w:t>
            </w:r>
            <w:r w:rsidRPr="003F20BB">
              <w:rPr>
                <w:rFonts w:ascii="Times New Roman" w:eastAsia="Times New Roman" w:hAnsi="Times New Roman" w:cs="Times New Roman" w:hint="cs"/>
                <w:sz w:val="24"/>
                <w:szCs w:val="24"/>
                <w:rtl/>
                <w:lang w:val="en-US" w:eastAsia="en-US"/>
              </w:rPr>
              <w:t>1948162</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w:t>
            </w:r>
          </w:p>
        </w:tc>
        <w:tc>
          <w:tcPr>
            <w:tcW w:w="456" w:type="dxa"/>
            <w:vMerge/>
            <w:tcBorders>
              <w:top w:val="single" w:sz="8" w:space="0" w:color="auto"/>
              <w:left w:val="single" w:sz="4" w:space="0" w:color="auto"/>
              <w:bottom w:val="single" w:sz="8" w:space="0" w:color="auto"/>
              <w:right w:val="single" w:sz="8" w:space="0" w:color="auto"/>
            </w:tcBorders>
            <w:vAlign w:val="center"/>
          </w:tcPr>
          <w:p w14:paraId="4EB9B9EB"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05D1A8AD"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5740B2D0"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6818B7B7"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174CE5BD" w14:textId="77777777" w:rsidR="006A28FD" w:rsidRDefault="006A28F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7C16399B"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7BACE71E"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1AB1E776"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CC0084C" w14:textId="77777777" w:rsidR="003F20BB" w:rsidRPr="003F20BB" w:rsidRDefault="003F20BB" w:rsidP="003F20BB">
            <w:pPr>
              <w:bidi w:val="0"/>
              <w:jc w:val="right"/>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lastRenderedPageBreak/>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w:t>
            </w:r>
            <w:r w:rsidRPr="003F20BB">
              <w:rPr>
                <w:rFonts w:ascii="Times New Roman" w:eastAsia="Times New Roman" w:hAnsi="Times New Roman" w:cs="Times New Roman" w:hint="cs"/>
                <w:sz w:val="24"/>
                <w:szCs w:val="24"/>
                <w:rtl/>
                <w:lang w:val="en-US" w:eastAsia="en-US"/>
              </w:rPr>
              <w:t xml:space="preserve">כלכלה והתעשייה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1,309,693</w:t>
            </w:r>
          </w:p>
          <w:p w14:paraId="5E0B1AF5"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540-ק.השבחה 445,295</w:t>
            </w:r>
          </w:p>
        </w:tc>
        <w:tc>
          <w:tcPr>
            <w:tcW w:w="1559" w:type="dxa"/>
            <w:tcBorders>
              <w:top w:val="single" w:sz="8" w:space="0" w:color="auto"/>
              <w:left w:val="single" w:sz="4" w:space="0" w:color="auto"/>
              <w:bottom w:val="single" w:sz="8" w:space="0" w:color="auto"/>
              <w:right w:val="single" w:sz="4" w:space="0" w:color="auto"/>
            </w:tcBorders>
            <w:vAlign w:val="center"/>
          </w:tcPr>
          <w:p w14:paraId="6B16108D"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1,754,988</w:t>
            </w:r>
          </w:p>
        </w:tc>
        <w:tc>
          <w:tcPr>
            <w:tcW w:w="3969" w:type="dxa"/>
            <w:tcBorders>
              <w:top w:val="single" w:sz="8" w:space="0" w:color="auto"/>
              <w:left w:val="single" w:sz="4" w:space="0" w:color="auto"/>
              <w:bottom w:val="single" w:sz="8" w:space="0" w:color="auto"/>
              <w:right w:val="single" w:sz="4" w:space="0" w:color="auto"/>
            </w:tcBorders>
            <w:vAlign w:val="center"/>
          </w:tcPr>
          <w:p w14:paraId="4885F279"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b/>
                <w:bCs/>
                <w:sz w:val="24"/>
                <w:szCs w:val="24"/>
                <w:rtl/>
                <w:lang w:val="en-US" w:eastAsia="en-US"/>
              </w:rPr>
              <w:t>מ.</w:t>
            </w:r>
            <w:r w:rsidRPr="003F20BB">
              <w:rPr>
                <w:rFonts w:ascii="Times New Roman" w:eastAsia="Times New Roman" w:hAnsi="Times New Roman" w:cs="Times New Roman" w:hint="cs"/>
                <w:b/>
                <w:bCs/>
                <w:sz w:val="24"/>
                <w:szCs w:val="24"/>
                <w:rtl/>
                <w:lang w:val="en-US" w:eastAsia="en-US"/>
              </w:rPr>
              <w:t>הכלכלה</w:t>
            </w:r>
            <w:proofErr w:type="spellEnd"/>
            <w:r w:rsidRPr="003F20BB">
              <w:rPr>
                <w:rFonts w:ascii="Times New Roman" w:eastAsia="Times New Roman" w:hAnsi="Times New Roman" w:cs="Times New Roman" w:hint="cs"/>
                <w:b/>
                <w:bCs/>
                <w:sz w:val="24"/>
                <w:szCs w:val="24"/>
                <w:rtl/>
                <w:lang w:val="en-US" w:eastAsia="en-US"/>
              </w:rPr>
              <w:t xml:space="preserve"> והתעשייה-תכנית עושים עסק ברשויות-ארצי-מקצה תחרותי לשנת 2025</w:t>
            </w:r>
          </w:p>
        </w:tc>
        <w:tc>
          <w:tcPr>
            <w:tcW w:w="1276" w:type="dxa"/>
            <w:tcBorders>
              <w:top w:val="single" w:sz="8" w:space="0" w:color="auto"/>
              <w:left w:val="single" w:sz="4" w:space="0" w:color="auto"/>
              <w:bottom w:val="single" w:sz="8" w:space="0" w:color="auto"/>
              <w:right w:val="single" w:sz="4" w:space="0" w:color="auto"/>
            </w:tcBorders>
            <w:vAlign w:val="center"/>
          </w:tcPr>
          <w:p w14:paraId="55B3F288"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4735/732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736C3ECB"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7</w:t>
            </w:r>
          </w:p>
        </w:tc>
      </w:tr>
      <w:tr w:rsidR="003F20BB" w:rsidRPr="003F20BB" w14:paraId="50805AD9"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6095B21"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מיועד לפרויקט "חיזוק רחוב בן גוריון-"רחוב הים"-תכנית הצבת רחוב בן גוריון כציר מסחרי-תיירותי מוביל, תוך שיפור חוויית המבקרים, יצירת זהות ייחודית שתסייע לצמיחת הסביבה העסקית, גידול במספר עסקים והגדלת מכירות.</w:t>
            </w:r>
            <w:r w:rsidRPr="003F20BB">
              <w:rPr>
                <w:rFonts w:ascii="Times New Roman" w:eastAsia="Times New Roman" w:hAnsi="Times New Roman" w:cs="Times New Roman"/>
                <w:sz w:val="24"/>
                <w:szCs w:val="24"/>
                <w:rtl/>
                <w:lang w:val="en-US" w:eastAsia="en-US"/>
              </w:rPr>
              <w:t xml:space="preserve"> (הרשאה 100</w:t>
            </w:r>
            <w:r w:rsidRPr="003F20BB">
              <w:rPr>
                <w:rFonts w:ascii="Times New Roman" w:eastAsia="Times New Roman" w:hAnsi="Times New Roman" w:cs="Times New Roman" w:hint="cs"/>
                <w:sz w:val="24"/>
                <w:szCs w:val="24"/>
                <w:rtl/>
                <w:lang w:val="en-US" w:eastAsia="en-US"/>
              </w:rPr>
              <w:t>1948162</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w:t>
            </w:r>
          </w:p>
        </w:tc>
        <w:tc>
          <w:tcPr>
            <w:tcW w:w="456" w:type="dxa"/>
            <w:vMerge/>
            <w:tcBorders>
              <w:top w:val="single" w:sz="8" w:space="0" w:color="auto"/>
              <w:left w:val="single" w:sz="4" w:space="0" w:color="auto"/>
              <w:bottom w:val="single" w:sz="8" w:space="0" w:color="auto"/>
              <w:right w:val="single" w:sz="8" w:space="0" w:color="auto"/>
            </w:tcBorders>
            <w:vAlign w:val="center"/>
          </w:tcPr>
          <w:p w14:paraId="1FF9E2D9"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332B54D2"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2061DDEC"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658B7435"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31F60E6A"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4793C755"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0B52E505"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2C154643"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012B7B73"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47353242"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540-ק.שצ"פ 7,000,000</w:t>
            </w:r>
          </w:p>
        </w:tc>
        <w:tc>
          <w:tcPr>
            <w:tcW w:w="1559" w:type="dxa"/>
            <w:tcBorders>
              <w:top w:val="single" w:sz="8" w:space="0" w:color="auto"/>
              <w:left w:val="single" w:sz="4" w:space="0" w:color="auto"/>
              <w:bottom w:val="single" w:sz="8" w:space="0" w:color="auto"/>
              <w:right w:val="single" w:sz="4" w:space="0" w:color="auto"/>
            </w:tcBorders>
            <w:vAlign w:val="center"/>
          </w:tcPr>
          <w:p w14:paraId="5ED5F779" w14:textId="77777777" w:rsidR="003F20BB" w:rsidRPr="003F20BB" w:rsidRDefault="003F20BB" w:rsidP="003F20BB">
            <w:pPr>
              <w:bidi w:val="0"/>
              <w:jc w:val="cente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lang w:val="en-US" w:eastAsia="en-US"/>
              </w:rPr>
              <w:t>7,000,000</w:t>
            </w:r>
          </w:p>
        </w:tc>
        <w:tc>
          <w:tcPr>
            <w:tcW w:w="3969" w:type="dxa"/>
            <w:tcBorders>
              <w:top w:val="single" w:sz="8" w:space="0" w:color="auto"/>
              <w:left w:val="single" w:sz="4" w:space="0" w:color="auto"/>
              <w:bottom w:val="single" w:sz="8" w:space="0" w:color="auto"/>
              <w:right w:val="single" w:sz="4" w:space="0" w:color="auto"/>
            </w:tcBorders>
            <w:vAlign w:val="center"/>
          </w:tcPr>
          <w:p w14:paraId="5183D391"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 xml:space="preserve">פיתוח </w:t>
            </w:r>
            <w:proofErr w:type="spellStart"/>
            <w:r w:rsidRPr="003F20BB">
              <w:rPr>
                <w:rFonts w:ascii="Times New Roman" w:eastAsia="Times New Roman" w:hAnsi="Times New Roman" w:cs="Times New Roman" w:hint="cs"/>
                <w:b/>
                <w:bCs/>
                <w:sz w:val="24"/>
                <w:szCs w:val="24"/>
                <w:rtl/>
                <w:lang w:val="en-US" w:eastAsia="en-US"/>
              </w:rPr>
              <w:t>שצ"פ</w:t>
            </w:r>
            <w:proofErr w:type="spellEnd"/>
            <w:r w:rsidRPr="003F20BB">
              <w:rPr>
                <w:rFonts w:ascii="Times New Roman" w:eastAsia="Times New Roman" w:hAnsi="Times New Roman" w:cs="Times New Roman" w:hint="cs"/>
                <w:b/>
                <w:bCs/>
                <w:sz w:val="24"/>
                <w:szCs w:val="24"/>
                <w:rtl/>
                <w:lang w:val="en-US" w:eastAsia="en-US"/>
              </w:rPr>
              <w:t xml:space="preserve"> </w:t>
            </w:r>
            <w:proofErr w:type="spellStart"/>
            <w:r w:rsidRPr="003F20BB">
              <w:rPr>
                <w:rFonts w:ascii="Times New Roman" w:eastAsia="Times New Roman" w:hAnsi="Times New Roman" w:cs="Times New Roman" w:hint="cs"/>
                <w:b/>
                <w:bCs/>
                <w:sz w:val="24"/>
                <w:szCs w:val="24"/>
                <w:rtl/>
                <w:lang w:val="en-US" w:eastAsia="en-US"/>
              </w:rPr>
              <w:t>ריביירה</w:t>
            </w:r>
            <w:proofErr w:type="spellEnd"/>
          </w:p>
        </w:tc>
        <w:tc>
          <w:tcPr>
            <w:tcW w:w="1276" w:type="dxa"/>
            <w:tcBorders>
              <w:top w:val="single" w:sz="8" w:space="0" w:color="auto"/>
              <w:left w:val="single" w:sz="4" w:space="0" w:color="auto"/>
              <w:bottom w:val="single" w:sz="8" w:space="0" w:color="auto"/>
              <w:right w:val="single" w:sz="4" w:space="0" w:color="auto"/>
            </w:tcBorders>
            <w:vAlign w:val="center"/>
          </w:tcPr>
          <w:p w14:paraId="4958501F"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4736/746</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5C06850F"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8</w:t>
            </w:r>
          </w:p>
        </w:tc>
      </w:tr>
      <w:tr w:rsidR="003F20BB" w:rsidRPr="003F20BB" w14:paraId="4D51E904"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7C2BACF0"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לפיתוח גינת </w:t>
            </w:r>
            <w:proofErr w:type="spellStart"/>
            <w:r w:rsidRPr="003F20BB">
              <w:rPr>
                <w:rFonts w:ascii="Times New Roman" w:eastAsia="Times New Roman" w:hAnsi="Times New Roman" w:cs="Times New Roman" w:hint="cs"/>
                <w:sz w:val="24"/>
                <w:szCs w:val="24"/>
                <w:rtl/>
                <w:lang w:val="en-US" w:eastAsia="en-US"/>
              </w:rPr>
              <w:t>ריביירה</w:t>
            </w:r>
            <w:proofErr w:type="spellEnd"/>
            <w:r w:rsidRPr="003F20BB">
              <w:rPr>
                <w:rFonts w:ascii="Times New Roman" w:eastAsia="Times New Roman" w:hAnsi="Times New Roman" w:cs="Times New Roman" w:hint="cs"/>
                <w:sz w:val="24"/>
                <w:szCs w:val="24"/>
                <w:rtl/>
                <w:lang w:val="en-US" w:eastAsia="en-US"/>
              </w:rPr>
              <w:t xml:space="preserve"> כולל התקנת מתקני משחק, תאורה, הצללות ופיתוח סביבתי.</w:t>
            </w:r>
          </w:p>
        </w:tc>
        <w:tc>
          <w:tcPr>
            <w:tcW w:w="456" w:type="dxa"/>
            <w:vMerge/>
            <w:tcBorders>
              <w:top w:val="single" w:sz="8" w:space="0" w:color="auto"/>
              <w:left w:val="single" w:sz="4" w:space="0" w:color="auto"/>
              <w:bottom w:val="single" w:sz="8" w:space="0" w:color="auto"/>
              <w:right w:val="single" w:sz="8" w:space="0" w:color="auto"/>
            </w:tcBorders>
            <w:vAlign w:val="center"/>
          </w:tcPr>
          <w:p w14:paraId="32965BF1"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5A652EB2"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5EEED188"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0AE92D1F"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2E74A227"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4B7D8C3B"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2A799A03"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5556AC11" w14:textId="77777777" w:rsid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164A598D"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913F9B0"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540-ק.כביש 1,000,000</w:t>
            </w:r>
          </w:p>
        </w:tc>
        <w:tc>
          <w:tcPr>
            <w:tcW w:w="1559" w:type="dxa"/>
            <w:tcBorders>
              <w:top w:val="single" w:sz="8" w:space="0" w:color="auto"/>
              <w:left w:val="single" w:sz="4" w:space="0" w:color="auto"/>
              <w:bottom w:val="single" w:sz="8" w:space="0" w:color="auto"/>
              <w:right w:val="single" w:sz="4" w:space="0" w:color="auto"/>
            </w:tcBorders>
            <w:vAlign w:val="center"/>
          </w:tcPr>
          <w:p w14:paraId="0E5EDC43" w14:textId="77777777" w:rsidR="003F20BB" w:rsidRPr="003F20BB" w:rsidRDefault="003F20BB" w:rsidP="003F20BB">
            <w:pPr>
              <w:bidi w:val="0"/>
              <w:jc w:val="cente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w:t>
            </w:r>
            <w:r w:rsidRPr="003F20BB">
              <w:rPr>
                <w:rFonts w:ascii="Times New Roman" w:eastAsia="Times New Roman" w:hAnsi="Times New Roman" w:cs="Times New Roman"/>
                <w:sz w:val="24"/>
                <w:szCs w:val="24"/>
                <w:lang w:val="en-US" w:eastAsia="en-US"/>
              </w:rPr>
              <w:t>,000,000</w:t>
            </w:r>
          </w:p>
        </w:tc>
        <w:tc>
          <w:tcPr>
            <w:tcW w:w="3969" w:type="dxa"/>
            <w:tcBorders>
              <w:top w:val="single" w:sz="8" w:space="0" w:color="auto"/>
              <w:left w:val="single" w:sz="4" w:space="0" w:color="auto"/>
              <w:bottom w:val="single" w:sz="8" w:space="0" w:color="auto"/>
              <w:right w:val="single" w:sz="4" w:space="0" w:color="auto"/>
            </w:tcBorders>
            <w:vAlign w:val="center"/>
          </w:tcPr>
          <w:p w14:paraId="6834AB9D" w14:textId="77777777" w:rsidR="003F20BB" w:rsidRPr="003F20BB" w:rsidRDefault="003F20BB" w:rsidP="003F20BB">
            <w:pPr>
              <w:rPr>
                <w:rFonts w:ascii="Times New Roman" w:eastAsia="Times New Roman" w:hAnsi="Times New Roman" w:cs="Times New Roman"/>
                <w:b/>
                <w:bCs/>
                <w:sz w:val="24"/>
                <w:szCs w:val="24"/>
                <w:highlight w:val="yellow"/>
                <w:rtl/>
                <w:lang w:val="en-US" w:eastAsia="en-US"/>
              </w:rPr>
            </w:pPr>
            <w:r w:rsidRPr="003F20BB">
              <w:rPr>
                <w:rFonts w:ascii="Times New Roman" w:eastAsia="Times New Roman" w:hAnsi="Times New Roman" w:cs="Times New Roman" w:hint="cs"/>
                <w:b/>
                <w:bCs/>
                <w:sz w:val="24"/>
                <w:szCs w:val="24"/>
                <w:rtl/>
                <w:lang w:val="en-US" w:eastAsia="en-US"/>
              </w:rPr>
              <w:t>שיקום גינון ומערת השקיה ברחובות ראשיים ובכניסות לעיר</w:t>
            </w:r>
          </w:p>
        </w:tc>
        <w:tc>
          <w:tcPr>
            <w:tcW w:w="1276" w:type="dxa"/>
            <w:tcBorders>
              <w:top w:val="single" w:sz="8" w:space="0" w:color="auto"/>
              <w:left w:val="single" w:sz="4" w:space="0" w:color="auto"/>
              <w:bottom w:val="single" w:sz="8" w:space="0" w:color="auto"/>
              <w:right w:val="single" w:sz="4" w:space="0" w:color="auto"/>
            </w:tcBorders>
            <w:vAlign w:val="center"/>
          </w:tcPr>
          <w:p w14:paraId="47A8857E"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highlight w:val="yellow"/>
                <w:rtl/>
                <w:lang w:val="en-US" w:eastAsia="en-US"/>
              </w:rPr>
            </w:pPr>
            <w:r w:rsidRPr="003F20BB">
              <w:rPr>
                <w:rFonts w:ascii="Times New Roman" w:eastAsia="Times New Roman" w:hAnsi="Times New Roman" w:cs="Times New Roman"/>
                <w:b/>
                <w:bCs/>
                <w:sz w:val="24"/>
                <w:szCs w:val="24"/>
                <w:lang w:val="en-US" w:eastAsia="en-US"/>
              </w:rPr>
              <w:t>4737/74</w:t>
            </w:r>
            <w:r w:rsidRPr="003F20BB">
              <w:rPr>
                <w:rFonts w:ascii="Times New Roman" w:eastAsia="Times New Roman" w:hAnsi="Times New Roman" w:cs="Times New Roman" w:hint="cs"/>
                <w:b/>
                <w:bCs/>
                <w:sz w:val="24"/>
                <w:szCs w:val="24"/>
                <w:rtl/>
                <w:lang w:val="en-US" w:eastAsia="en-US"/>
              </w:rPr>
              <w:t>6</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27161C59"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9</w:t>
            </w:r>
          </w:p>
        </w:tc>
      </w:tr>
      <w:tr w:rsidR="003F20BB" w:rsidRPr="003F20BB" w14:paraId="7278715C"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D5A3A2F" w14:textId="77777777" w:rsidR="003F20BB" w:rsidRPr="003F20BB" w:rsidRDefault="003F20BB" w:rsidP="003F20BB">
            <w:pPr>
              <w:rPr>
                <w:rFonts w:ascii="Times New Roman" w:eastAsia="Times New Roman" w:hAnsi="Times New Roman" w:cs="Times New Roman"/>
                <w:sz w:val="24"/>
                <w:szCs w:val="24"/>
                <w:highlight w:val="yellow"/>
                <w:rtl/>
                <w:lang w:val="en-US" w:eastAsia="en-US"/>
              </w:rPr>
            </w:pPr>
            <w:r w:rsidRPr="003F20BB">
              <w:rPr>
                <w:rFonts w:ascii="Times New Roman" w:eastAsia="Times New Roman" w:hAnsi="Times New Roman" w:cs="Times New Roman" w:hint="cs"/>
                <w:sz w:val="24"/>
                <w:szCs w:val="24"/>
                <w:rtl/>
                <w:lang w:val="en-US" w:eastAsia="en-US"/>
              </w:rPr>
              <w:t>מיועד</w:t>
            </w:r>
            <w:r w:rsidRPr="003F20BB">
              <w:rPr>
                <w:rFonts w:ascii="Times New Roman" w:eastAsia="Times New Roman" w:hAnsi="Times New Roman" w:cs="Times New Roman"/>
                <w:sz w:val="24"/>
                <w:szCs w:val="24"/>
                <w:rtl/>
                <w:lang w:val="en-US" w:eastAsia="en-US"/>
              </w:rPr>
              <w:t xml:space="preserve"> </w:t>
            </w:r>
            <w:r w:rsidRPr="003F20BB">
              <w:rPr>
                <w:rFonts w:ascii="Times New Roman" w:eastAsia="Times New Roman" w:hAnsi="Times New Roman" w:cs="Times New Roman" w:hint="cs"/>
                <w:sz w:val="24"/>
                <w:szCs w:val="24"/>
                <w:rtl/>
                <w:lang w:val="en-US" w:eastAsia="en-US"/>
              </w:rPr>
              <w:t>לשיקום גינון ומערכת השקיה בשטח הפרדה ברחוב קק"ל, יוספטל מהכניסות לעיר עד חוף הים וכניסות לעיר.</w:t>
            </w:r>
          </w:p>
        </w:tc>
        <w:tc>
          <w:tcPr>
            <w:tcW w:w="456" w:type="dxa"/>
            <w:vMerge/>
            <w:tcBorders>
              <w:top w:val="single" w:sz="8" w:space="0" w:color="auto"/>
              <w:left w:val="single" w:sz="4" w:space="0" w:color="auto"/>
              <w:bottom w:val="single" w:sz="8" w:space="0" w:color="auto"/>
              <w:right w:val="single" w:sz="8" w:space="0" w:color="auto"/>
            </w:tcBorders>
            <w:vAlign w:val="center"/>
          </w:tcPr>
          <w:p w14:paraId="4976ED3F"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1616321E"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6C8D783F"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0A4AF071"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77F6D3B9"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532554A5"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5A2D2245" w14:textId="7181532C"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p>
    <w:p w14:paraId="5C070F0D" w14:textId="77777777" w:rsidR="00387334" w:rsidRDefault="00387334" w:rsidP="006A28FD">
      <w:pPr>
        <w:jc w:val="center"/>
        <w:rPr>
          <w:rFonts w:ascii="Times New Roman" w:eastAsia="Times New Roman" w:hAnsi="Times New Roman" w:cs="Times New Roman"/>
          <w:b/>
          <w:bCs/>
          <w:sz w:val="26"/>
          <w:szCs w:val="26"/>
          <w:u w:val="single"/>
          <w:rtl/>
          <w:lang w:val="en-US" w:eastAsia="en-US"/>
        </w:rPr>
      </w:pPr>
    </w:p>
    <w:p w14:paraId="62FF8322"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219F073F"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F56ACB4" w14:textId="77777777" w:rsidR="003F20BB" w:rsidRPr="003F20BB" w:rsidRDefault="003F20BB" w:rsidP="003F20BB">
            <w:pPr>
              <w:bidi w:val="0"/>
              <w:jc w:val="right"/>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lastRenderedPageBreak/>
              <w:t>540-ק.השבחה 650,000</w:t>
            </w:r>
          </w:p>
          <w:p w14:paraId="3B2C712C"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536-מ.למדע תרבות וספורט 650,000</w:t>
            </w:r>
          </w:p>
        </w:tc>
        <w:tc>
          <w:tcPr>
            <w:tcW w:w="1559" w:type="dxa"/>
            <w:tcBorders>
              <w:top w:val="single" w:sz="8" w:space="0" w:color="auto"/>
              <w:left w:val="single" w:sz="4" w:space="0" w:color="auto"/>
              <w:bottom w:val="single" w:sz="8" w:space="0" w:color="auto"/>
              <w:right w:val="single" w:sz="4" w:space="0" w:color="auto"/>
            </w:tcBorders>
            <w:vAlign w:val="center"/>
          </w:tcPr>
          <w:p w14:paraId="32FE8186" w14:textId="77777777" w:rsidR="003F20BB" w:rsidRPr="003F20BB" w:rsidRDefault="003F20BB" w:rsidP="003F20BB">
            <w:pPr>
              <w:bidi w:val="0"/>
              <w:jc w:val="cente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1,300,000</w:t>
            </w:r>
          </w:p>
        </w:tc>
        <w:tc>
          <w:tcPr>
            <w:tcW w:w="3969" w:type="dxa"/>
            <w:tcBorders>
              <w:top w:val="single" w:sz="8" w:space="0" w:color="auto"/>
              <w:left w:val="single" w:sz="4" w:space="0" w:color="auto"/>
              <w:bottom w:val="single" w:sz="8" w:space="0" w:color="auto"/>
              <w:right w:val="single" w:sz="4" w:space="0" w:color="auto"/>
            </w:tcBorders>
            <w:vAlign w:val="center"/>
          </w:tcPr>
          <w:p w14:paraId="68BBB1AB"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 xml:space="preserve">ביצוע מתקני ספורט קהילתיים </w:t>
            </w:r>
            <w:r w:rsidRPr="003F20BB">
              <w:rPr>
                <w:rFonts w:ascii="Times New Roman" w:eastAsia="Times New Roman" w:hAnsi="Times New Roman" w:cs="Times New Roman"/>
                <w:b/>
                <w:bCs/>
                <w:sz w:val="24"/>
                <w:szCs w:val="24"/>
                <w:rtl/>
                <w:lang w:val="en-US" w:eastAsia="en-US"/>
              </w:rPr>
              <w:t>–</w:t>
            </w:r>
            <w:r w:rsidRPr="003F20BB">
              <w:rPr>
                <w:rFonts w:ascii="Times New Roman" w:eastAsia="Times New Roman" w:hAnsi="Times New Roman" w:cs="Times New Roman" w:hint="cs"/>
                <w:b/>
                <w:bCs/>
                <w:sz w:val="24"/>
                <w:szCs w:val="24"/>
                <w:rtl/>
                <w:lang w:val="en-US" w:eastAsia="en-US"/>
              </w:rPr>
              <w:t xml:space="preserve"> מגרש </w:t>
            </w:r>
            <w:proofErr w:type="spellStart"/>
            <w:r w:rsidRPr="003F20BB">
              <w:rPr>
                <w:rFonts w:ascii="Times New Roman" w:eastAsia="Times New Roman" w:hAnsi="Times New Roman" w:cs="Times New Roman" w:hint="cs"/>
                <w:b/>
                <w:bCs/>
                <w:sz w:val="24"/>
                <w:szCs w:val="24"/>
                <w:rtl/>
                <w:lang w:val="en-US" w:eastAsia="en-US"/>
              </w:rPr>
              <w:t>קטרגל</w:t>
            </w:r>
            <w:proofErr w:type="spellEnd"/>
          </w:p>
        </w:tc>
        <w:tc>
          <w:tcPr>
            <w:tcW w:w="1276" w:type="dxa"/>
            <w:tcBorders>
              <w:top w:val="single" w:sz="8" w:space="0" w:color="auto"/>
              <w:left w:val="single" w:sz="4" w:space="0" w:color="auto"/>
              <w:bottom w:val="single" w:sz="8" w:space="0" w:color="auto"/>
              <w:right w:val="single" w:sz="4" w:space="0" w:color="auto"/>
            </w:tcBorders>
            <w:vAlign w:val="center"/>
          </w:tcPr>
          <w:p w14:paraId="039BCB9C"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4738/829</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0ADED506"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10</w:t>
            </w:r>
          </w:p>
        </w:tc>
      </w:tr>
      <w:tr w:rsidR="003F20BB" w:rsidRPr="003F20BB" w14:paraId="54A80305"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6CE5BAF9"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להקמת מגרש </w:t>
            </w:r>
            <w:proofErr w:type="spellStart"/>
            <w:r w:rsidRPr="003F20BB">
              <w:rPr>
                <w:rFonts w:ascii="Times New Roman" w:eastAsia="Times New Roman" w:hAnsi="Times New Roman" w:cs="Times New Roman" w:hint="cs"/>
                <w:sz w:val="24"/>
                <w:szCs w:val="24"/>
                <w:rtl/>
                <w:lang w:val="en-US" w:eastAsia="en-US"/>
              </w:rPr>
              <w:t>קטרגל</w:t>
            </w:r>
            <w:proofErr w:type="spellEnd"/>
            <w:r w:rsidRPr="003F20BB">
              <w:rPr>
                <w:rFonts w:ascii="Times New Roman" w:eastAsia="Times New Roman" w:hAnsi="Times New Roman" w:cs="Times New Roman" w:hint="cs"/>
                <w:sz w:val="24"/>
                <w:szCs w:val="24"/>
                <w:rtl/>
                <w:lang w:val="en-US" w:eastAsia="en-US"/>
              </w:rPr>
              <w:t xml:space="preserve"> במידות 46</w:t>
            </w:r>
            <w:r w:rsidRPr="003F20BB">
              <w:rPr>
                <w:rFonts w:ascii="Times New Roman" w:eastAsia="Times New Roman" w:hAnsi="Times New Roman" w:cs="Times New Roman"/>
                <w:sz w:val="24"/>
                <w:szCs w:val="24"/>
                <w:lang w:val="en-US" w:eastAsia="en-US"/>
              </w:rPr>
              <w:t>x</w:t>
            </w:r>
            <w:r w:rsidRPr="003F20BB">
              <w:rPr>
                <w:rFonts w:ascii="Times New Roman" w:eastAsia="Times New Roman" w:hAnsi="Times New Roman" w:cs="Times New Roman" w:hint="cs"/>
                <w:sz w:val="24"/>
                <w:szCs w:val="24"/>
                <w:rtl/>
                <w:lang w:val="en-US" w:eastAsia="en-US"/>
              </w:rPr>
              <w:t>26 דשא סינטטי (שחבק) כולל גידור באזור הטיילת, הפארק החופי. בהשתתפות משרד למדע תרבות וספורט בסך 650,000 ₪. (1001919709)</w:t>
            </w:r>
          </w:p>
        </w:tc>
        <w:tc>
          <w:tcPr>
            <w:tcW w:w="456" w:type="dxa"/>
            <w:vMerge/>
            <w:tcBorders>
              <w:top w:val="single" w:sz="8" w:space="0" w:color="auto"/>
              <w:left w:val="single" w:sz="4" w:space="0" w:color="auto"/>
              <w:bottom w:val="single" w:sz="8" w:space="0" w:color="auto"/>
              <w:right w:val="single" w:sz="8" w:space="0" w:color="auto"/>
            </w:tcBorders>
            <w:vAlign w:val="center"/>
          </w:tcPr>
          <w:p w14:paraId="4442E069"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4A84AFEE" w14:textId="77777777" w:rsidR="00033D70" w:rsidRDefault="00033D70" w:rsidP="006A28FD">
      <w:pPr>
        <w:jc w:val="center"/>
        <w:rPr>
          <w:rFonts w:ascii="Times New Roman" w:eastAsia="Times New Roman" w:hAnsi="Times New Roman" w:cs="Times New Roman"/>
          <w:b/>
          <w:bCs/>
          <w:sz w:val="26"/>
          <w:szCs w:val="26"/>
          <w:u w:val="single"/>
          <w:rtl/>
          <w:lang w:val="en-US" w:eastAsia="en-US"/>
        </w:rPr>
      </w:pPr>
    </w:p>
    <w:p w14:paraId="6284C999" w14:textId="2966096F"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1B36CEE5"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20ABF8A4"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006E7011"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27CDF067"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02346CCF"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19790D7B"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303EE7A4"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523-סוכנות היהודית 1,365,000</w:t>
            </w:r>
          </w:p>
        </w:tc>
        <w:tc>
          <w:tcPr>
            <w:tcW w:w="1559" w:type="dxa"/>
            <w:tcBorders>
              <w:top w:val="single" w:sz="8" w:space="0" w:color="auto"/>
              <w:left w:val="single" w:sz="4" w:space="0" w:color="auto"/>
              <w:bottom w:val="single" w:sz="8" w:space="0" w:color="auto"/>
              <w:right w:val="single" w:sz="4" w:space="0" w:color="auto"/>
            </w:tcBorders>
            <w:vAlign w:val="center"/>
          </w:tcPr>
          <w:p w14:paraId="78493905" w14:textId="77777777" w:rsidR="003F20BB" w:rsidRPr="003F20BB" w:rsidRDefault="003F20BB" w:rsidP="003F20BB">
            <w:pPr>
              <w:bidi w:val="0"/>
              <w:jc w:val="cente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1,365,000</w:t>
            </w:r>
          </w:p>
        </w:tc>
        <w:tc>
          <w:tcPr>
            <w:tcW w:w="3969" w:type="dxa"/>
            <w:tcBorders>
              <w:top w:val="single" w:sz="8" w:space="0" w:color="auto"/>
              <w:left w:val="single" w:sz="4" w:space="0" w:color="auto"/>
              <w:bottom w:val="single" w:sz="8" w:space="0" w:color="auto"/>
              <w:right w:val="single" w:sz="4" w:space="0" w:color="auto"/>
            </w:tcBorders>
            <w:vAlign w:val="center"/>
          </w:tcPr>
          <w:p w14:paraId="2C1D7FBC"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רכש מולטימדיה וריהוט - מענק חירום לרשויות שנפגעו במהלך עם כלביא</w:t>
            </w:r>
          </w:p>
        </w:tc>
        <w:tc>
          <w:tcPr>
            <w:tcW w:w="1276" w:type="dxa"/>
            <w:tcBorders>
              <w:top w:val="single" w:sz="8" w:space="0" w:color="auto"/>
              <w:left w:val="single" w:sz="4" w:space="0" w:color="auto"/>
              <w:bottom w:val="single" w:sz="8" w:space="0" w:color="auto"/>
              <w:right w:val="single" w:sz="4" w:space="0" w:color="auto"/>
            </w:tcBorders>
            <w:vAlign w:val="center"/>
          </w:tcPr>
          <w:p w14:paraId="02BA2026"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39</w:t>
            </w:r>
            <w:r w:rsidRPr="003F20BB">
              <w:rPr>
                <w:rFonts w:ascii="Times New Roman" w:eastAsia="Times New Roman" w:hAnsi="Times New Roman" w:cs="Times New Roman"/>
                <w:b/>
                <w:bCs/>
                <w:sz w:val="24"/>
                <w:szCs w:val="24"/>
                <w:lang w:val="en-US" w:eastAsia="en-US"/>
              </w:rPr>
              <w:t>/729</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397004E8"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w:t>
            </w:r>
            <w:r w:rsidRPr="003F20BB">
              <w:rPr>
                <w:rFonts w:ascii="Times New Roman" w:eastAsia="Times New Roman" w:hAnsi="Times New Roman" w:cs="Times New Roman" w:hint="cs"/>
                <w:b/>
                <w:bCs/>
                <w:sz w:val="24"/>
                <w:szCs w:val="24"/>
                <w:rtl/>
                <w:lang w:val="en-US" w:eastAsia="en-US"/>
              </w:rPr>
              <w:t>1</w:t>
            </w:r>
          </w:p>
        </w:tc>
      </w:tr>
      <w:tr w:rsidR="003F20BB" w:rsidRPr="003F20BB" w14:paraId="41355E11"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406DFF4"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מיועד לרכישת מולטימדיה עבור העתקת חמ"ל העירוני למקום ממוגן. במימון סוכנות היהודית בסך 865,000 ₪ ולרכישת ריהוט עבור העתקת חמ"ל העירוני למקום ממוגן. במימון סוכנות היהודית בסך 500,000 ₪</w:t>
            </w:r>
          </w:p>
        </w:tc>
        <w:tc>
          <w:tcPr>
            <w:tcW w:w="456" w:type="dxa"/>
            <w:vMerge/>
            <w:tcBorders>
              <w:top w:val="single" w:sz="8" w:space="0" w:color="auto"/>
              <w:left w:val="single" w:sz="4" w:space="0" w:color="auto"/>
              <w:bottom w:val="single" w:sz="8" w:space="0" w:color="auto"/>
              <w:right w:val="single" w:sz="8" w:space="0" w:color="auto"/>
            </w:tcBorders>
            <w:vAlign w:val="center"/>
          </w:tcPr>
          <w:p w14:paraId="26CA7D4B"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228C6A0D"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7FCD3066"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7DC6C009"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4CC20EFB"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4BC59ACF"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76D0D90D"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2A759699" w14:textId="77777777" w:rsidR="00033D70" w:rsidRDefault="00033D70" w:rsidP="006A28FD">
      <w:pPr>
        <w:jc w:val="center"/>
        <w:rPr>
          <w:rFonts w:ascii="Times New Roman" w:eastAsia="Times New Roman" w:hAnsi="Times New Roman" w:cs="Times New Roman"/>
          <w:b/>
          <w:bCs/>
          <w:sz w:val="26"/>
          <w:szCs w:val="26"/>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39BCD565"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400CC949"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523-סוכנות היהודית 3,395,000</w:t>
            </w:r>
          </w:p>
        </w:tc>
        <w:tc>
          <w:tcPr>
            <w:tcW w:w="1559" w:type="dxa"/>
            <w:tcBorders>
              <w:top w:val="single" w:sz="8" w:space="0" w:color="auto"/>
              <w:left w:val="single" w:sz="4" w:space="0" w:color="auto"/>
              <w:bottom w:val="single" w:sz="8" w:space="0" w:color="auto"/>
              <w:right w:val="single" w:sz="4" w:space="0" w:color="auto"/>
            </w:tcBorders>
            <w:vAlign w:val="center"/>
          </w:tcPr>
          <w:p w14:paraId="4592C997" w14:textId="77777777" w:rsidR="003F20BB" w:rsidRPr="003F20BB" w:rsidRDefault="003F20BB" w:rsidP="003F20BB">
            <w:pPr>
              <w:bidi w:val="0"/>
              <w:jc w:val="cente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3,395,000</w:t>
            </w:r>
          </w:p>
        </w:tc>
        <w:tc>
          <w:tcPr>
            <w:tcW w:w="3969" w:type="dxa"/>
            <w:tcBorders>
              <w:top w:val="single" w:sz="8" w:space="0" w:color="auto"/>
              <w:left w:val="single" w:sz="4" w:space="0" w:color="auto"/>
              <w:bottom w:val="single" w:sz="8" w:space="0" w:color="auto"/>
              <w:right w:val="single" w:sz="4" w:space="0" w:color="auto"/>
            </w:tcBorders>
            <w:vAlign w:val="center"/>
          </w:tcPr>
          <w:p w14:paraId="2B4C780E"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 xml:space="preserve">תרומה לפיתוח ביטחון וחוסן קהילתי </w:t>
            </w:r>
          </w:p>
        </w:tc>
        <w:tc>
          <w:tcPr>
            <w:tcW w:w="1276" w:type="dxa"/>
            <w:tcBorders>
              <w:top w:val="single" w:sz="8" w:space="0" w:color="auto"/>
              <w:left w:val="single" w:sz="4" w:space="0" w:color="auto"/>
              <w:bottom w:val="single" w:sz="8" w:space="0" w:color="auto"/>
              <w:right w:val="single" w:sz="4" w:space="0" w:color="auto"/>
            </w:tcBorders>
            <w:vAlign w:val="center"/>
          </w:tcPr>
          <w:p w14:paraId="2FA66E87"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40</w:t>
            </w:r>
            <w:r w:rsidRPr="003F20BB">
              <w:rPr>
                <w:rFonts w:ascii="Times New Roman" w:eastAsia="Times New Roman" w:hAnsi="Times New Roman" w:cs="Times New Roman"/>
                <w:b/>
                <w:bCs/>
                <w:sz w:val="24"/>
                <w:szCs w:val="24"/>
                <w:lang w:val="en-US" w:eastAsia="en-US"/>
              </w:rPr>
              <w:t>/729</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1EEB08C9"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w:t>
            </w:r>
            <w:r w:rsidRPr="003F20BB">
              <w:rPr>
                <w:rFonts w:ascii="Times New Roman" w:eastAsia="Times New Roman" w:hAnsi="Times New Roman" w:cs="Times New Roman" w:hint="cs"/>
                <w:b/>
                <w:bCs/>
                <w:sz w:val="24"/>
                <w:szCs w:val="24"/>
                <w:rtl/>
                <w:lang w:val="en-US" w:eastAsia="en-US"/>
              </w:rPr>
              <w:t>2</w:t>
            </w:r>
          </w:p>
        </w:tc>
      </w:tr>
      <w:tr w:rsidR="003F20BB" w:rsidRPr="003F20BB" w14:paraId="334190E0"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C535D62"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מענק תרומה לרשויות שנפגעו במהלך עם כלביא. מיועד לשיפור והרחבת תחומי העירייה בנושאי ביטחון וחוסן קהילתי ומיועד לסייע במאמצי השיקום והחוסן. מענק סוכנות היהודית בסך 1,485,000 ₪. </w:t>
            </w:r>
            <w:r w:rsidRPr="003F20BB">
              <w:rPr>
                <w:rFonts w:ascii="Times New Roman" w:eastAsia="Times New Roman" w:hAnsi="Times New Roman" w:cs="Times New Roman"/>
                <w:sz w:val="24"/>
                <w:szCs w:val="24"/>
                <w:rtl/>
                <w:lang w:val="en-US" w:eastAsia="en-US"/>
              </w:rPr>
              <w:t xml:space="preserve">בנוסף </w:t>
            </w:r>
            <w:r w:rsidRPr="003F20BB">
              <w:rPr>
                <w:rFonts w:ascii="Times New Roman" w:eastAsia="Times New Roman" w:hAnsi="Times New Roman" w:cs="Times New Roman" w:hint="cs"/>
                <w:sz w:val="24"/>
                <w:szCs w:val="24"/>
                <w:rtl/>
                <w:lang w:val="en-US" w:eastAsia="en-US"/>
              </w:rPr>
              <w:t xml:space="preserve">קרן תומכת בתהליכי </w:t>
            </w:r>
            <w:r w:rsidRPr="003F20BB">
              <w:rPr>
                <w:rFonts w:ascii="Times New Roman" w:eastAsia="Times New Roman" w:hAnsi="Times New Roman" w:cs="Times New Roman"/>
                <w:sz w:val="24"/>
                <w:szCs w:val="24"/>
                <w:rtl/>
                <w:lang w:val="en-US" w:eastAsia="en-US"/>
              </w:rPr>
              <w:t>שיקום קבוצתיים עבור נפגעי טראומה בעיר, בליווי מקצועי, בשיתוף פעולה עם גורמי רווחה בעירייה</w:t>
            </w:r>
            <w:r w:rsidRPr="003F20BB">
              <w:rPr>
                <w:rFonts w:ascii="Times New Roman" w:eastAsia="Times New Roman" w:hAnsi="Times New Roman" w:cs="Times New Roman" w:hint="cs"/>
                <w:sz w:val="24"/>
                <w:szCs w:val="24"/>
                <w:rtl/>
                <w:lang w:val="en-US" w:eastAsia="en-US"/>
              </w:rPr>
              <w:t xml:space="preserve"> בסך 1,910,000 ₪ .סך מימון סוכנות היהודית 3,395,000 ₪ </w:t>
            </w:r>
          </w:p>
        </w:tc>
        <w:tc>
          <w:tcPr>
            <w:tcW w:w="456" w:type="dxa"/>
            <w:vMerge/>
            <w:tcBorders>
              <w:top w:val="single" w:sz="8" w:space="0" w:color="auto"/>
              <w:left w:val="single" w:sz="4" w:space="0" w:color="auto"/>
              <w:bottom w:val="single" w:sz="8" w:space="0" w:color="auto"/>
              <w:right w:val="single" w:sz="8" w:space="0" w:color="auto"/>
            </w:tcBorders>
            <w:vAlign w:val="center"/>
          </w:tcPr>
          <w:p w14:paraId="45323C56"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4523D078"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0A01521B"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6FB7865C"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6EAA6C3C"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1B071A88"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7A919A0F"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58DCE62C"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53EFD06F"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D770A2A"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lastRenderedPageBreak/>
              <w:t>524-</w:t>
            </w:r>
            <w:r w:rsidRPr="003F20BB">
              <w:rPr>
                <w:rFonts w:ascii="Times New Roman" w:eastAsia="Times New Roman" w:hAnsi="Times New Roman" w:cs="Times New Roman"/>
                <w:sz w:val="24"/>
                <w:szCs w:val="24"/>
                <w:rtl/>
                <w:lang w:val="en-US" w:eastAsia="en-US"/>
              </w:rPr>
              <w:t>מ</w:t>
            </w:r>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פנים</w:t>
            </w:r>
            <w:r w:rsidRPr="003F20BB">
              <w:rPr>
                <w:rFonts w:ascii="Times New Roman" w:eastAsia="Times New Roman" w:hAnsi="Times New Roman" w:cs="Times New Roman" w:hint="cs"/>
                <w:sz w:val="24"/>
                <w:szCs w:val="24"/>
                <w:rtl/>
                <w:lang w:val="en-US" w:eastAsia="en-US"/>
              </w:rPr>
              <w:t xml:space="preserve">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503,000</w:t>
            </w:r>
          </w:p>
        </w:tc>
        <w:tc>
          <w:tcPr>
            <w:tcW w:w="1559" w:type="dxa"/>
            <w:tcBorders>
              <w:top w:val="single" w:sz="8" w:space="0" w:color="auto"/>
              <w:left w:val="single" w:sz="4" w:space="0" w:color="auto"/>
              <w:bottom w:val="single" w:sz="8" w:space="0" w:color="auto"/>
              <w:right w:val="single" w:sz="4" w:space="0" w:color="auto"/>
            </w:tcBorders>
            <w:vAlign w:val="center"/>
          </w:tcPr>
          <w:p w14:paraId="4ACDC17A"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503</w:t>
            </w:r>
            <w:r w:rsidRPr="003F20BB">
              <w:rPr>
                <w:rFonts w:ascii="Times New Roman" w:eastAsia="Times New Roman" w:hAnsi="Times New Roman" w:cs="Times New Roman"/>
                <w:sz w:val="24"/>
                <w:szCs w:val="24"/>
                <w:lang w:val="en-US" w:eastAsia="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52844574" w14:textId="77777777" w:rsidR="003F20BB" w:rsidRPr="003F20BB" w:rsidRDefault="003F20BB" w:rsidP="003F20BB">
            <w:pPr>
              <w:rPr>
                <w:rFonts w:ascii="Times New Roman" w:eastAsia="Times New Roman" w:hAnsi="Times New Roman" w:cs="Times New Roman"/>
                <w:b/>
                <w:bCs/>
                <w:sz w:val="24"/>
                <w:szCs w:val="24"/>
                <w:rtl/>
                <w:lang w:val="en-US" w:eastAsia="en-US"/>
              </w:rPr>
            </w:pPr>
            <w:proofErr w:type="spellStart"/>
            <w:r w:rsidRPr="003F20BB">
              <w:rPr>
                <w:rFonts w:ascii="Times New Roman" w:eastAsia="Times New Roman" w:hAnsi="Times New Roman" w:cs="Times New Roman"/>
                <w:b/>
                <w:bCs/>
                <w:sz w:val="24"/>
                <w:szCs w:val="24"/>
                <w:rtl/>
                <w:lang w:val="en-US" w:eastAsia="en-US"/>
              </w:rPr>
              <w:t>מ.פנים</w:t>
            </w:r>
            <w:proofErr w:type="spellEnd"/>
            <w:r w:rsidRPr="003F20BB">
              <w:rPr>
                <w:rFonts w:ascii="Times New Roman" w:eastAsia="Times New Roman" w:hAnsi="Times New Roman" w:cs="Times New Roman"/>
                <w:b/>
                <w:bCs/>
                <w:sz w:val="24"/>
                <w:szCs w:val="24"/>
                <w:rtl/>
                <w:lang w:val="en-US" w:eastAsia="en-US"/>
              </w:rPr>
              <w:t xml:space="preserve"> 202</w:t>
            </w:r>
            <w:r w:rsidRPr="003F20BB">
              <w:rPr>
                <w:rFonts w:ascii="Times New Roman" w:eastAsia="Times New Roman" w:hAnsi="Times New Roman" w:cs="Times New Roman" w:hint="cs"/>
                <w:b/>
                <w:bCs/>
                <w:sz w:val="24"/>
                <w:szCs w:val="24"/>
                <w:rtl/>
                <w:lang w:val="en-US" w:eastAsia="en-US"/>
              </w:rPr>
              <w:t>5</w:t>
            </w:r>
            <w:r w:rsidRPr="003F20BB">
              <w:rPr>
                <w:rFonts w:ascii="Times New Roman" w:eastAsia="Times New Roman" w:hAnsi="Times New Roman" w:cs="Times New Roman"/>
                <w:b/>
                <w:bCs/>
                <w:sz w:val="24"/>
                <w:szCs w:val="24"/>
                <w:rtl/>
                <w:lang w:val="en-US" w:eastAsia="en-US"/>
              </w:rPr>
              <w:t>-</w:t>
            </w:r>
            <w:r w:rsidRPr="003F20BB">
              <w:rPr>
                <w:rFonts w:ascii="Times New Roman" w:eastAsia="Times New Roman" w:hAnsi="Times New Roman" w:cs="Times New Roman" w:hint="cs"/>
                <w:b/>
                <w:bCs/>
                <w:sz w:val="24"/>
                <w:szCs w:val="24"/>
                <w:rtl/>
                <w:lang w:val="en-US" w:eastAsia="en-US"/>
              </w:rPr>
              <w:t>פיתוח חברתי-פריפריה 2025</w:t>
            </w:r>
          </w:p>
        </w:tc>
        <w:tc>
          <w:tcPr>
            <w:tcW w:w="1276" w:type="dxa"/>
            <w:tcBorders>
              <w:top w:val="single" w:sz="8" w:space="0" w:color="auto"/>
              <w:left w:val="single" w:sz="4" w:space="0" w:color="auto"/>
              <w:bottom w:val="single" w:sz="8" w:space="0" w:color="auto"/>
              <w:right w:val="single" w:sz="4" w:space="0" w:color="auto"/>
            </w:tcBorders>
            <w:vAlign w:val="center"/>
          </w:tcPr>
          <w:p w14:paraId="37694EB4"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41/841</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5DFD27E1"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13</w:t>
            </w:r>
          </w:p>
        </w:tc>
      </w:tr>
      <w:tr w:rsidR="003F20BB" w:rsidRPr="003F20BB" w14:paraId="0D2A903A"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21C092B"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מיועד ל</w:t>
            </w:r>
            <w:r w:rsidRPr="003F20BB">
              <w:rPr>
                <w:rFonts w:ascii="Times New Roman" w:eastAsia="Times New Roman" w:hAnsi="Times New Roman" w:cs="Times New Roman" w:hint="cs"/>
                <w:sz w:val="24"/>
                <w:szCs w:val="24"/>
                <w:rtl/>
                <w:lang w:val="en-US" w:eastAsia="en-US"/>
              </w:rPr>
              <w:t>שיפור וחיזוק חוסן הקהילתי, אירועי תרבות, ספורט ופנאי. במימון מלאה של משרד הפנים</w:t>
            </w:r>
            <w:r w:rsidRPr="003F20BB">
              <w:rPr>
                <w:rFonts w:ascii="Times New Roman" w:eastAsia="Times New Roman" w:hAnsi="Times New Roman" w:cs="Times New Roman"/>
                <w:sz w:val="24"/>
                <w:szCs w:val="24"/>
                <w:rtl/>
                <w:lang w:val="en-US" w:eastAsia="en-US"/>
              </w:rPr>
              <w:t xml:space="preserve"> (הרשאה 100</w:t>
            </w:r>
            <w:r w:rsidRPr="003F20BB">
              <w:rPr>
                <w:rFonts w:ascii="Times New Roman" w:eastAsia="Times New Roman" w:hAnsi="Times New Roman" w:cs="Times New Roman" w:hint="cs"/>
                <w:sz w:val="24"/>
                <w:szCs w:val="24"/>
                <w:rtl/>
                <w:lang w:val="en-US" w:eastAsia="en-US"/>
              </w:rPr>
              <w:t>1962518</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w:t>
            </w:r>
          </w:p>
        </w:tc>
        <w:tc>
          <w:tcPr>
            <w:tcW w:w="456" w:type="dxa"/>
            <w:vMerge/>
            <w:tcBorders>
              <w:top w:val="single" w:sz="8" w:space="0" w:color="auto"/>
              <w:left w:val="single" w:sz="4" w:space="0" w:color="auto"/>
              <w:bottom w:val="single" w:sz="8" w:space="0" w:color="auto"/>
              <w:right w:val="single" w:sz="8" w:space="0" w:color="auto"/>
            </w:tcBorders>
            <w:vAlign w:val="center"/>
          </w:tcPr>
          <w:p w14:paraId="78987E19"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3ED03CAB"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55B4327A"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7D0161A9"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390C8D73"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319B54C3" w14:textId="77777777" w:rsidR="006A28FD" w:rsidRPr="00E8733D" w:rsidRDefault="006A28FD" w:rsidP="00033D70">
      <w:pPr>
        <w:spacing w:line="276" w:lineRule="auto"/>
        <w:rPr>
          <w:rFonts w:ascii="Times New Roman" w:eastAsia="Times New Roman" w:hAnsi="Times New Roman" w:cs="Times New Roman"/>
          <w:b/>
          <w:bCs/>
          <w:sz w:val="26"/>
          <w:szCs w:val="26"/>
          <w:u w:val="single"/>
          <w:rtl/>
          <w:lang w:val="en-US" w:eastAsia="en-US"/>
        </w:rPr>
      </w:pPr>
    </w:p>
    <w:p w14:paraId="2F0F8A78"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142E5C30" w14:textId="77777777" w:rsidR="003F20BB" w:rsidRPr="003F20BB" w:rsidRDefault="003F20BB" w:rsidP="003F20BB">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189E3A85"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51936B70"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bookmarkStart w:id="2" w:name="_Hlk222844023"/>
            <w:r w:rsidRPr="003F20BB">
              <w:rPr>
                <w:rFonts w:ascii="Times New Roman" w:eastAsia="Times New Roman" w:hAnsi="Times New Roman" w:cs="Times New Roman" w:hint="cs"/>
                <w:sz w:val="24"/>
                <w:szCs w:val="24"/>
                <w:rtl/>
                <w:lang w:val="en-US" w:eastAsia="en-US"/>
              </w:rPr>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12,000,000</w:t>
            </w:r>
          </w:p>
        </w:tc>
        <w:tc>
          <w:tcPr>
            <w:tcW w:w="1559" w:type="dxa"/>
            <w:tcBorders>
              <w:top w:val="single" w:sz="8" w:space="0" w:color="auto"/>
              <w:left w:val="single" w:sz="4" w:space="0" w:color="auto"/>
              <w:bottom w:val="single" w:sz="8" w:space="0" w:color="auto"/>
              <w:right w:val="single" w:sz="4" w:space="0" w:color="auto"/>
            </w:tcBorders>
            <w:vAlign w:val="center"/>
          </w:tcPr>
          <w:p w14:paraId="1F8D84E7"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12,000,000</w:t>
            </w:r>
          </w:p>
        </w:tc>
        <w:tc>
          <w:tcPr>
            <w:tcW w:w="3969" w:type="dxa"/>
            <w:tcBorders>
              <w:top w:val="single" w:sz="8" w:space="0" w:color="auto"/>
              <w:left w:val="single" w:sz="4" w:space="0" w:color="auto"/>
              <w:bottom w:val="single" w:sz="8" w:space="0" w:color="auto"/>
              <w:right w:val="single" w:sz="4" w:space="0" w:color="auto"/>
            </w:tcBorders>
            <w:vAlign w:val="center"/>
          </w:tcPr>
          <w:p w14:paraId="133043E6"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rtl/>
                <w:lang w:val="en-US" w:eastAsia="en-US"/>
              </w:rPr>
              <w:t xml:space="preserve">דמי היתר </w:t>
            </w:r>
            <w:proofErr w:type="spellStart"/>
            <w:r w:rsidRPr="003F20BB">
              <w:rPr>
                <w:rFonts w:ascii="Times New Roman" w:eastAsia="Times New Roman" w:hAnsi="Times New Roman" w:cs="Times New Roman"/>
                <w:b/>
                <w:bCs/>
                <w:sz w:val="24"/>
                <w:szCs w:val="24"/>
                <w:rtl/>
                <w:lang w:val="en-US" w:eastAsia="en-US"/>
              </w:rPr>
              <w:t>לרמ"י</w:t>
            </w:r>
            <w:proofErr w:type="spellEnd"/>
            <w:r w:rsidRPr="003F20BB">
              <w:rPr>
                <w:rFonts w:ascii="Times New Roman" w:eastAsia="Times New Roman" w:hAnsi="Times New Roman" w:cs="Times New Roman"/>
                <w:b/>
                <w:bCs/>
                <w:sz w:val="24"/>
                <w:szCs w:val="24"/>
                <w:rtl/>
                <w:lang w:val="en-US" w:eastAsia="en-US"/>
              </w:rPr>
              <w:t xml:space="preserve"> להפעלת </w:t>
            </w:r>
            <w:r w:rsidRPr="003F20BB">
              <w:rPr>
                <w:rFonts w:ascii="Times New Roman" w:eastAsia="Times New Roman" w:hAnsi="Times New Roman" w:cs="Times New Roman" w:hint="cs"/>
                <w:b/>
                <w:bCs/>
                <w:sz w:val="24"/>
                <w:szCs w:val="24"/>
                <w:rtl/>
                <w:lang w:val="en-US" w:eastAsia="en-US"/>
              </w:rPr>
              <w:t>מסעדת תאיו</w:t>
            </w:r>
          </w:p>
        </w:tc>
        <w:tc>
          <w:tcPr>
            <w:tcW w:w="1276" w:type="dxa"/>
            <w:tcBorders>
              <w:top w:val="single" w:sz="8" w:space="0" w:color="auto"/>
              <w:left w:val="single" w:sz="4" w:space="0" w:color="auto"/>
              <w:bottom w:val="single" w:sz="8" w:space="0" w:color="auto"/>
              <w:right w:val="single" w:sz="4" w:space="0" w:color="auto"/>
            </w:tcBorders>
            <w:vAlign w:val="center"/>
          </w:tcPr>
          <w:p w14:paraId="3DA987F3"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42</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2BD1545D"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14</w:t>
            </w:r>
          </w:p>
        </w:tc>
      </w:tr>
      <w:tr w:rsidR="003F20BB" w:rsidRPr="003F20BB" w14:paraId="5496873A"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937C5C7"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מדובר ב</w:t>
            </w:r>
            <w:r w:rsidRPr="003F20BB">
              <w:rPr>
                <w:rFonts w:ascii="Times New Roman" w:eastAsia="Times New Roman" w:hAnsi="Times New Roman" w:cs="Times New Roman"/>
                <w:sz w:val="24"/>
                <w:szCs w:val="24"/>
                <w:rtl/>
                <w:lang w:val="en-US" w:eastAsia="en-US"/>
              </w:rPr>
              <w:t xml:space="preserve">נכס הידוע כמסעדת תאיו. העירייה התקשרה  במכרז עם חברת </w:t>
            </w:r>
            <w:proofErr w:type="spellStart"/>
            <w:r w:rsidRPr="003F20BB">
              <w:rPr>
                <w:rFonts w:ascii="Times New Roman" w:eastAsia="Times New Roman" w:hAnsi="Times New Roman" w:cs="Times New Roman"/>
                <w:sz w:val="24"/>
                <w:szCs w:val="24"/>
                <w:rtl/>
                <w:lang w:val="en-US" w:eastAsia="en-US"/>
              </w:rPr>
              <w:t>ל.קופי</w:t>
            </w:r>
            <w:proofErr w:type="spellEnd"/>
            <w:r w:rsidRPr="003F20BB">
              <w:rPr>
                <w:rFonts w:ascii="Times New Roman" w:eastAsia="Times New Roman" w:hAnsi="Times New Roman" w:cs="Times New Roman"/>
                <w:sz w:val="24"/>
                <w:szCs w:val="24"/>
                <w:rtl/>
                <w:lang w:val="en-US" w:eastAsia="en-US"/>
              </w:rPr>
              <w:t xml:space="preserve"> אנד קונספט.</w:t>
            </w:r>
          </w:p>
          <w:p w14:paraId="3BAB2561"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לאור העובדה כי המסעדה בנויה על קרקע של  </w:t>
            </w:r>
            <w:proofErr w:type="spellStart"/>
            <w:r w:rsidRPr="003F20BB">
              <w:rPr>
                <w:rFonts w:ascii="Times New Roman" w:eastAsia="Times New Roman" w:hAnsi="Times New Roman" w:cs="Times New Roman"/>
                <w:sz w:val="24"/>
                <w:szCs w:val="24"/>
                <w:rtl/>
                <w:lang w:val="en-US" w:eastAsia="en-US"/>
              </w:rPr>
              <w:t>רמ"י</w:t>
            </w:r>
            <w:proofErr w:type="spellEnd"/>
            <w:r w:rsidRPr="003F20BB">
              <w:rPr>
                <w:rFonts w:ascii="Times New Roman" w:eastAsia="Times New Roman" w:hAnsi="Times New Roman" w:cs="Times New Roman" w:hint="cs"/>
                <w:sz w:val="24"/>
                <w:szCs w:val="24"/>
                <w:rtl/>
                <w:lang w:val="en-US" w:eastAsia="en-US"/>
              </w:rPr>
              <w:t>,</w:t>
            </w:r>
            <w:r w:rsidRPr="003F20BB">
              <w:rPr>
                <w:rFonts w:ascii="Times New Roman" w:eastAsia="Times New Roman" w:hAnsi="Times New Roman" w:cs="Times New Roman"/>
                <w:sz w:val="24"/>
                <w:szCs w:val="24"/>
                <w:rtl/>
                <w:lang w:val="en-US" w:eastAsia="en-US"/>
              </w:rPr>
              <w:t xml:space="preserve"> התנה </w:t>
            </w:r>
            <w:proofErr w:type="spellStart"/>
            <w:r w:rsidRPr="003F20BB">
              <w:rPr>
                <w:rFonts w:ascii="Times New Roman" w:eastAsia="Times New Roman" w:hAnsi="Times New Roman" w:cs="Times New Roman"/>
                <w:sz w:val="24"/>
                <w:szCs w:val="24"/>
                <w:rtl/>
                <w:lang w:val="en-US" w:eastAsia="en-US"/>
              </w:rPr>
              <w:t>רמ</w:t>
            </w:r>
            <w:r w:rsidRPr="003F20BB">
              <w:rPr>
                <w:rFonts w:ascii="Times New Roman" w:eastAsia="Times New Roman" w:hAnsi="Times New Roman" w:cs="Times New Roman" w:hint="cs"/>
                <w:sz w:val="24"/>
                <w:szCs w:val="24"/>
                <w:rtl/>
                <w:lang w:val="en-US" w:eastAsia="en-US"/>
              </w:rPr>
              <w:t>"י</w:t>
            </w:r>
            <w:proofErr w:type="spellEnd"/>
            <w:r w:rsidRPr="003F20BB">
              <w:rPr>
                <w:rFonts w:ascii="Times New Roman" w:eastAsia="Times New Roman" w:hAnsi="Times New Roman" w:cs="Times New Roman"/>
                <w:sz w:val="24"/>
                <w:szCs w:val="24"/>
                <w:rtl/>
                <w:lang w:val="en-US" w:eastAsia="en-US"/>
              </w:rPr>
              <w:t xml:space="preserve">  את אישור העסקה בתשלום דמי היתר של </w:t>
            </w:r>
            <w:r w:rsidRPr="003F20BB">
              <w:rPr>
                <w:rFonts w:ascii="Times New Roman" w:eastAsia="Times New Roman" w:hAnsi="Times New Roman" w:cs="Times New Roman" w:hint="cs"/>
                <w:sz w:val="24"/>
                <w:szCs w:val="24"/>
                <w:rtl/>
                <w:lang w:val="en-US" w:eastAsia="en-US"/>
              </w:rPr>
              <w:t>כ-12,000,000</w:t>
            </w:r>
            <w:r w:rsidRPr="003F20BB">
              <w:rPr>
                <w:rFonts w:ascii="Times New Roman" w:eastAsia="Times New Roman" w:hAnsi="Times New Roman" w:cs="Times New Roman"/>
                <w:sz w:val="24"/>
                <w:szCs w:val="24"/>
                <w:rtl/>
                <w:lang w:val="en-US" w:eastAsia="en-US"/>
              </w:rPr>
              <w:t xml:space="preserve"> ₪. נדרש אישור </w:t>
            </w:r>
            <w:proofErr w:type="spellStart"/>
            <w:r w:rsidRPr="003F20BB">
              <w:rPr>
                <w:rFonts w:ascii="Times New Roman" w:eastAsia="Times New Roman" w:hAnsi="Times New Roman" w:cs="Times New Roman"/>
                <w:sz w:val="24"/>
                <w:szCs w:val="24"/>
                <w:rtl/>
                <w:lang w:val="en-US" w:eastAsia="en-US"/>
              </w:rPr>
              <w:t>תב"ר</w:t>
            </w:r>
            <w:proofErr w:type="spellEnd"/>
            <w:r w:rsidRPr="003F20BB">
              <w:rPr>
                <w:rFonts w:ascii="Times New Roman" w:eastAsia="Times New Roman" w:hAnsi="Times New Roman" w:cs="Times New Roman"/>
                <w:sz w:val="24"/>
                <w:szCs w:val="24"/>
                <w:rtl/>
                <w:lang w:val="en-US" w:eastAsia="en-US"/>
              </w:rPr>
              <w:t xml:space="preserve"> לנושא</w:t>
            </w:r>
            <w:r w:rsidRPr="003F20BB">
              <w:rPr>
                <w:rFonts w:ascii="Times New Roman" w:eastAsia="Times New Roman" w:hAnsi="Times New Roman" w:cs="Times New Roman" w:hint="cs"/>
                <w:sz w:val="24"/>
                <w:szCs w:val="24"/>
                <w:rtl/>
                <w:lang w:val="en-US" w:eastAsia="en-US"/>
              </w:rPr>
              <w:t xml:space="preserve"> תשלום</w:t>
            </w:r>
            <w:r w:rsidRPr="003F20BB">
              <w:rPr>
                <w:rFonts w:ascii="Times New Roman" w:eastAsia="Times New Roman" w:hAnsi="Times New Roman" w:cs="Times New Roman"/>
                <w:sz w:val="24"/>
                <w:szCs w:val="24"/>
                <w:rtl/>
                <w:lang w:val="en-US" w:eastAsia="en-US"/>
              </w:rPr>
              <w:t xml:space="preserve"> דמי ההיתר.</w:t>
            </w:r>
          </w:p>
        </w:tc>
        <w:tc>
          <w:tcPr>
            <w:tcW w:w="456" w:type="dxa"/>
            <w:vMerge/>
            <w:tcBorders>
              <w:top w:val="single" w:sz="8" w:space="0" w:color="auto"/>
              <w:left w:val="single" w:sz="4" w:space="0" w:color="auto"/>
              <w:bottom w:val="single" w:sz="8" w:space="0" w:color="auto"/>
              <w:right w:val="single" w:sz="8" w:space="0" w:color="auto"/>
            </w:tcBorders>
            <w:vAlign w:val="center"/>
          </w:tcPr>
          <w:p w14:paraId="2FC5DC05"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bookmarkEnd w:id="2"/>
    </w:tbl>
    <w:p w14:paraId="2DCEACFD"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6CCF357B" w14:textId="52B46F43" w:rsidR="003F20BB" w:rsidRDefault="003F20BB" w:rsidP="003F20BB">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sidR="00275936">
        <w:rPr>
          <w:rFonts w:ascii="Times New Roman" w:eastAsia="Times New Roman" w:hAnsi="Times New Roman" w:cs="Times New Roman" w:hint="cs"/>
          <w:b/>
          <w:bCs/>
          <w:sz w:val="26"/>
          <w:szCs w:val="26"/>
          <w:u w:val="single"/>
          <w:rtl/>
          <w:lang w:val="en-US" w:eastAsia="en-US"/>
        </w:rPr>
        <w:t>17 בעד  2 נמנעים</w:t>
      </w:r>
    </w:p>
    <w:p w14:paraId="3AC124F1" w14:textId="77777777" w:rsidR="00E8733D" w:rsidRDefault="00E8733D" w:rsidP="003F20BB">
      <w:pPr>
        <w:jc w:val="center"/>
        <w:rPr>
          <w:rFonts w:ascii="Times New Roman" w:eastAsia="Times New Roman" w:hAnsi="Times New Roman" w:cs="Times New Roman"/>
          <w:b/>
          <w:bCs/>
          <w:sz w:val="26"/>
          <w:szCs w:val="26"/>
          <w:u w:val="single"/>
          <w:rtl/>
          <w:lang w:val="en-US" w:eastAsia="en-US"/>
        </w:rPr>
      </w:pPr>
    </w:p>
    <w:p w14:paraId="09D7A786" w14:textId="77777777" w:rsidR="00E8733D" w:rsidRDefault="00E8733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5627A8BB" w14:textId="77777777" w:rsidR="00E8733D" w:rsidRPr="00E8733D" w:rsidRDefault="00E8733D" w:rsidP="00E8733D">
      <w:pPr>
        <w:rPr>
          <w:rFonts w:ascii="Times New Roman" w:eastAsia="Times New Roman" w:hAnsi="Times New Roman" w:cs="Times New Roman"/>
          <w:b/>
          <w:bCs/>
          <w:sz w:val="26"/>
          <w:szCs w:val="26"/>
          <w:u w:val="single"/>
          <w:rtl/>
          <w:lang w:val="en-US" w:eastAsia="en-US"/>
        </w:rPr>
      </w:pPr>
    </w:p>
    <w:p w14:paraId="12F8FE34" w14:textId="31426A05" w:rsidR="00E8733D" w:rsidRDefault="00E8733D" w:rsidP="00E8733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1EEB29F5" w14:textId="77777777" w:rsidR="00033D70" w:rsidRDefault="00033D70" w:rsidP="00E8733D">
      <w:pPr>
        <w:jc w:val="center"/>
        <w:rPr>
          <w:rFonts w:ascii="Times New Roman" w:eastAsia="Times New Roman" w:hAnsi="Times New Roman" w:cs="Times New Roman"/>
          <w:b/>
          <w:bCs/>
          <w:sz w:val="26"/>
          <w:szCs w:val="26"/>
          <w:u w:val="single"/>
          <w:rtl/>
          <w:lang w:val="en-US" w:eastAsia="en-US"/>
        </w:rPr>
      </w:pPr>
    </w:p>
    <w:p w14:paraId="4C9474E8" w14:textId="77777777" w:rsidR="00033D70" w:rsidRDefault="00033D70" w:rsidP="00E8733D">
      <w:pPr>
        <w:jc w:val="center"/>
        <w:rPr>
          <w:rFonts w:ascii="Times New Roman" w:eastAsia="Times New Roman" w:hAnsi="Times New Roman" w:cs="Times New Roman"/>
          <w:b/>
          <w:bCs/>
          <w:sz w:val="26"/>
          <w:szCs w:val="26"/>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789F6098"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132FAFAE"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1,050,000</w:t>
            </w:r>
          </w:p>
        </w:tc>
        <w:tc>
          <w:tcPr>
            <w:tcW w:w="1559" w:type="dxa"/>
            <w:tcBorders>
              <w:top w:val="single" w:sz="8" w:space="0" w:color="auto"/>
              <w:left w:val="single" w:sz="4" w:space="0" w:color="auto"/>
              <w:bottom w:val="single" w:sz="8" w:space="0" w:color="auto"/>
              <w:right w:val="single" w:sz="4" w:space="0" w:color="auto"/>
            </w:tcBorders>
            <w:vAlign w:val="center"/>
          </w:tcPr>
          <w:p w14:paraId="27736E72"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1,050,000</w:t>
            </w:r>
          </w:p>
        </w:tc>
        <w:tc>
          <w:tcPr>
            <w:tcW w:w="3969" w:type="dxa"/>
            <w:tcBorders>
              <w:top w:val="single" w:sz="8" w:space="0" w:color="auto"/>
              <w:left w:val="single" w:sz="4" w:space="0" w:color="auto"/>
              <w:bottom w:val="single" w:sz="8" w:space="0" w:color="auto"/>
              <w:right w:val="single" w:sz="4" w:space="0" w:color="auto"/>
            </w:tcBorders>
            <w:vAlign w:val="center"/>
          </w:tcPr>
          <w:p w14:paraId="1260C2CA"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תכנון קומה נוספת בית ספר מסילות</w:t>
            </w:r>
          </w:p>
        </w:tc>
        <w:tc>
          <w:tcPr>
            <w:tcW w:w="1276" w:type="dxa"/>
            <w:tcBorders>
              <w:top w:val="single" w:sz="8" w:space="0" w:color="auto"/>
              <w:left w:val="single" w:sz="4" w:space="0" w:color="auto"/>
              <w:bottom w:val="single" w:sz="8" w:space="0" w:color="auto"/>
              <w:right w:val="single" w:sz="4" w:space="0" w:color="auto"/>
            </w:tcBorders>
            <w:vAlign w:val="center"/>
          </w:tcPr>
          <w:p w14:paraId="251D7BC7"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43</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810</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77224433"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15</w:t>
            </w:r>
          </w:p>
        </w:tc>
      </w:tr>
      <w:tr w:rsidR="003F20BB" w:rsidRPr="003F20BB" w14:paraId="6F0CD469"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549A207"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לתכנון קומה נוספת בבית ספר מסילות על שטח 560 מ"ר לפי עלות למ"ר 10,000 ₪ על סך 5,600,000 ₪ . עלות תכנון ויועצים בגובה 15% מעלות הפרויקט כ-840,000. בתוספת תקורה לחברה כלכלית בגובה  4% כ- 33,600 ₪. בתוספת מע"מ </w:t>
            </w:r>
            <w:proofErr w:type="spellStart"/>
            <w:r w:rsidRPr="003F20BB">
              <w:rPr>
                <w:rFonts w:ascii="Times New Roman" w:eastAsia="Times New Roman" w:hAnsi="Times New Roman" w:cs="Times New Roman" w:hint="cs"/>
                <w:sz w:val="24"/>
                <w:szCs w:val="24"/>
                <w:rtl/>
                <w:lang w:val="en-US" w:eastAsia="en-US"/>
              </w:rPr>
              <w:t>ובצ"מ</w:t>
            </w:r>
            <w:proofErr w:type="spellEnd"/>
            <w:r w:rsidRPr="003F20BB">
              <w:rPr>
                <w:rFonts w:ascii="Times New Roman" w:eastAsia="Times New Roman" w:hAnsi="Times New Roman" w:cs="Times New Roman" w:hint="cs"/>
                <w:sz w:val="24"/>
                <w:szCs w:val="24"/>
                <w:rtl/>
                <w:lang w:val="en-US" w:eastAsia="en-US"/>
              </w:rPr>
              <w:t xml:space="preserve"> 176,400 ₪. סה"כ עלות תכנון 1,050,000 ₪ </w:t>
            </w:r>
          </w:p>
        </w:tc>
        <w:tc>
          <w:tcPr>
            <w:tcW w:w="456" w:type="dxa"/>
            <w:vMerge/>
            <w:tcBorders>
              <w:top w:val="single" w:sz="8" w:space="0" w:color="auto"/>
              <w:left w:val="single" w:sz="4" w:space="0" w:color="auto"/>
              <w:bottom w:val="single" w:sz="8" w:space="0" w:color="auto"/>
              <w:right w:val="single" w:sz="8" w:space="0" w:color="auto"/>
            </w:tcBorders>
            <w:vAlign w:val="center"/>
          </w:tcPr>
          <w:p w14:paraId="44D9B54B"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664CE550" w14:textId="77777777" w:rsidR="006A28FD" w:rsidRPr="003F20BB" w:rsidRDefault="006A28FD" w:rsidP="0098160C">
      <w:pPr>
        <w:rPr>
          <w:rFonts w:ascii="Times New Roman" w:eastAsia="Times New Roman" w:hAnsi="Times New Roman" w:cs="Times New Roman"/>
          <w:b/>
          <w:bCs/>
          <w:sz w:val="24"/>
          <w:szCs w:val="24"/>
          <w:rtl/>
          <w:lang w:val="en-US" w:eastAsia="en-US"/>
        </w:rPr>
      </w:pPr>
    </w:p>
    <w:p w14:paraId="2F060BF4" w14:textId="77777777" w:rsidR="006A28FD" w:rsidRDefault="006A28FD" w:rsidP="0098160C">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16054A9D" w14:textId="77777777" w:rsidR="006A28FD" w:rsidRDefault="006A28FD" w:rsidP="0098160C">
      <w:pPr>
        <w:jc w:val="center"/>
        <w:rPr>
          <w:rFonts w:ascii="Times New Roman" w:eastAsia="Times New Roman" w:hAnsi="Times New Roman" w:cs="Times New Roman"/>
          <w:b/>
          <w:bCs/>
          <w:sz w:val="26"/>
          <w:szCs w:val="26"/>
          <w:u w:val="single"/>
          <w:rtl/>
          <w:lang w:val="en-US" w:eastAsia="en-US"/>
        </w:rPr>
      </w:pPr>
    </w:p>
    <w:p w14:paraId="640C1AA3" w14:textId="77777777" w:rsidR="006A28FD" w:rsidRDefault="006A28FD" w:rsidP="00033D70">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3F66C27F" w14:textId="77777777" w:rsidR="006A28FD" w:rsidRPr="00E8733D" w:rsidRDefault="006A28FD" w:rsidP="00033D70">
      <w:pPr>
        <w:spacing w:line="276" w:lineRule="auto"/>
        <w:rPr>
          <w:rFonts w:ascii="Times New Roman" w:eastAsia="Times New Roman" w:hAnsi="Times New Roman" w:cs="Times New Roman"/>
          <w:b/>
          <w:bCs/>
          <w:sz w:val="26"/>
          <w:szCs w:val="26"/>
          <w:u w:val="single"/>
          <w:rtl/>
          <w:lang w:val="en-US" w:eastAsia="en-US"/>
        </w:rPr>
      </w:pPr>
    </w:p>
    <w:p w14:paraId="64404F76"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21DB426D"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77347D2D"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3663FE52"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0AC829F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lastRenderedPageBreak/>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3,200,000</w:t>
            </w:r>
          </w:p>
        </w:tc>
        <w:tc>
          <w:tcPr>
            <w:tcW w:w="1559" w:type="dxa"/>
            <w:tcBorders>
              <w:top w:val="single" w:sz="8" w:space="0" w:color="auto"/>
              <w:left w:val="single" w:sz="4" w:space="0" w:color="auto"/>
              <w:bottom w:val="single" w:sz="8" w:space="0" w:color="auto"/>
              <w:right w:val="single" w:sz="4" w:space="0" w:color="auto"/>
            </w:tcBorders>
            <w:vAlign w:val="center"/>
          </w:tcPr>
          <w:p w14:paraId="3BFEC37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3,200,000</w:t>
            </w:r>
          </w:p>
        </w:tc>
        <w:tc>
          <w:tcPr>
            <w:tcW w:w="3969" w:type="dxa"/>
            <w:tcBorders>
              <w:top w:val="single" w:sz="8" w:space="0" w:color="auto"/>
              <w:left w:val="single" w:sz="4" w:space="0" w:color="auto"/>
              <w:bottom w:val="single" w:sz="8" w:space="0" w:color="auto"/>
              <w:right w:val="single" w:sz="4" w:space="0" w:color="auto"/>
            </w:tcBorders>
            <w:vAlign w:val="center"/>
          </w:tcPr>
          <w:p w14:paraId="379DAB29"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תכנון גני ילדים ומעונות יום ברחוב התחיה</w:t>
            </w:r>
          </w:p>
        </w:tc>
        <w:tc>
          <w:tcPr>
            <w:tcW w:w="1276" w:type="dxa"/>
            <w:tcBorders>
              <w:top w:val="single" w:sz="8" w:space="0" w:color="auto"/>
              <w:left w:val="single" w:sz="4" w:space="0" w:color="auto"/>
              <w:bottom w:val="single" w:sz="8" w:space="0" w:color="auto"/>
              <w:right w:val="single" w:sz="4" w:space="0" w:color="auto"/>
            </w:tcBorders>
            <w:vAlign w:val="center"/>
          </w:tcPr>
          <w:p w14:paraId="36BC1232"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44</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810</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6812DAE2"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16</w:t>
            </w:r>
          </w:p>
        </w:tc>
      </w:tr>
      <w:tr w:rsidR="003F20BB" w:rsidRPr="003F20BB" w14:paraId="139D4C76"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520710C"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לתכנון מתחם גני ילדים ומעונות יום על שטח של 1750 מ"ר עלות למ"ר 10,000 ₪ על סך 17,500,000 ₪ עלות תכנון ויועצים בגובה 15% מעלות הפרויקט כ-2,625,000 ₪. בתוספת תקורה לחברה כלכלית בגובה  3% כ-183,750 ₪. בתוספת מע"מ </w:t>
            </w:r>
            <w:proofErr w:type="spellStart"/>
            <w:r w:rsidRPr="003F20BB">
              <w:rPr>
                <w:rFonts w:ascii="Times New Roman" w:eastAsia="Times New Roman" w:hAnsi="Times New Roman" w:cs="Times New Roman" w:hint="cs"/>
                <w:sz w:val="24"/>
                <w:szCs w:val="24"/>
                <w:rtl/>
                <w:lang w:val="en-US" w:eastAsia="en-US"/>
              </w:rPr>
              <w:t>ובצ"מ</w:t>
            </w:r>
            <w:proofErr w:type="spellEnd"/>
            <w:r w:rsidRPr="003F20BB">
              <w:rPr>
                <w:rFonts w:ascii="Times New Roman" w:eastAsia="Times New Roman" w:hAnsi="Times New Roman" w:cs="Times New Roman" w:hint="cs"/>
                <w:sz w:val="24"/>
                <w:szCs w:val="24"/>
                <w:rtl/>
                <w:lang w:val="en-US" w:eastAsia="en-US"/>
              </w:rPr>
              <w:t xml:space="preserve"> 391,250 ₪. סה"כ עלות תכנון 3,200,000 ₪ </w:t>
            </w:r>
          </w:p>
        </w:tc>
        <w:tc>
          <w:tcPr>
            <w:tcW w:w="456" w:type="dxa"/>
            <w:vMerge/>
            <w:tcBorders>
              <w:top w:val="single" w:sz="8" w:space="0" w:color="auto"/>
              <w:left w:val="single" w:sz="4" w:space="0" w:color="auto"/>
              <w:bottom w:val="single" w:sz="8" w:space="0" w:color="auto"/>
              <w:right w:val="single" w:sz="8" w:space="0" w:color="auto"/>
            </w:tcBorders>
            <w:vAlign w:val="center"/>
          </w:tcPr>
          <w:p w14:paraId="389DAA5C"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1AAF57C3"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53C6A6DC"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06FC29A8" w14:textId="77777777" w:rsidR="006A28FD" w:rsidRDefault="006A28FD" w:rsidP="00387334">
      <w:pPr>
        <w:spacing w:line="276" w:lineRule="auto"/>
        <w:jc w:val="center"/>
        <w:rPr>
          <w:rFonts w:ascii="Times New Roman" w:eastAsia="Times New Roman" w:hAnsi="Times New Roman" w:cs="Times New Roman"/>
          <w:b/>
          <w:bCs/>
          <w:sz w:val="26"/>
          <w:szCs w:val="26"/>
          <w:u w:val="single"/>
          <w:rtl/>
          <w:lang w:val="en-US" w:eastAsia="en-US"/>
        </w:rPr>
      </w:pPr>
    </w:p>
    <w:p w14:paraId="12D6BC72" w14:textId="77777777" w:rsidR="006A28FD" w:rsidRDefault="006A28F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53080D8C"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76FC8D2C"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05E9DACC"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13547D3C"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77B7842"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6,700,000</w:t>
            </w:r>
          </w:p>
        </w:tc>
        <w:tc>
          <w:tcPr>
            <w:tcW w:w="1559" w:type="dxa"/>
            <w:tcBorders>
              <w:top w:val="single" w:sz="8" w:space="0" w:color="auto"/>
              <w:left w:val="single" w:sz="4" w:space="0" w:color="auto"/>
              <w:bottom w:val="single" w:sz="8" w:space="0" w:color="auto"/>
              <w:right w:val="single" w:sz="4" w:space="0" w:color="auto"/>
            </w:tcBorders>
            <w:vAlign w:val="center"/>
          </w:tcPr>
          <w:p w14:paraId="56C16600"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lang w:val="en-US" w:eastAsia="en-US"/>
              </w:rPr>
              <w:t>6,700,000</w:t>
            </w:r>
          </w:p>
        </w:tc>
        <w:tc>
          <w:tcPr>
            <w:tcW w:w="3969" w:type="dxa"/>
            <w:tcBorders>
              <w:top w:val="single" w:sz="8" w:space="0" w:color="auto"/>
              <w:left w:val="single" w:sz="4" w:space="0" w:color="auto"/>
              <w:bottom w:val="single" w:sz="8" w:space="0" w:color="auto"/>
              <w:right w:val="single" w:sz="4" w:space="0" w:color="auto"/>
            </w:tcBorders>
            <w:vAlign w:val="center"/>
          </w:tcPr>
          <w:p w14:paraId="5472E8BD"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rtl/>
                <w:lang w:val="en-US" w:eastAsia="en-US"/>
              </w:rPr>
              <w:t>שיפוצי קיץ שנה"ל תשפ"</w:t>
            </w:r>
            <w:r w:rsidRPr="003F20BB">
              <w:rPr>
                <w:rFonts w:ascii="Times New Roman" w:eastAsia="Times New Roman" w:hAnsi="Times New Roman" w:cs="Times New Roman" w:hint="cs"/>
                <w:b/>
                <w:bCs/>
                <w:sz w:val="24"/>
                <w:szCs w:val="24"/>
                <w:rtl/>
                <w:lang w:val="en-US" w:eastAsia="en-US"/>
              </w:rPr>
              <w:t>ז</w:t>
            </w:r>
          </w:p>
        </w:tc>
        <w:tc>
          <w:tcPr>
            <w:tcW w:w="1276" w:type="dxa"/>
            <w:tcBorders>
              <w:top w:val="single" w:sz="8" w:space="0" w:color="auto"/>
              <w:left w:val="single" w:sz="4" w:space="0" w:color="auto"/>
              <w:bottom w:val="single" w:sz="8" w:space="0" w:color="auto"/>
              <w:right w:val="single" w:sz="4" w:space="0" w:color="auto"/>
            </w:tcBorders>
            <w:vAlign w:val="center"/>
          </w:tcPr>
          <w:p w14:paraId="57577339"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45</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810</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50EC465F"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17</w:t>
            </w:r>
          </w:p>
        </w:tc>
      </w:tr>
      <w:tr w:rsidR="003F20BB" w:rsidRPr="003F20BB" w14:paraId="53165E18"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2B552EA8"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מיועד לשיפוץ מבני חינוך עירוניים לשנת הלימודים תשפ"</w:t>
            </w:r>
            <w:r w:rsidRPr="003F20BB">
              <w:rPr>
                <w:rFonts w:ascii="Times New Roman" w:eastAsia="Times New Roman" w:hAnsi="Times New Roman" w:cs="Times New Roman" w:hint="cs"/>
                <w:sz w:val="24"/>
                <w:szCs w:val="24"/>
                <w:rtl/>
                <w:lang w:val="en-US" w:eastAsia="en-US"/>
              </w:rPr>
              <w:t>ז</w:t>
            </w:r>
            <w:r w:rsidRPr="003F20BB">
              <w:rPr>
                <w:rFonts w:ascii="Times New Roman" w:eastAsia="Times New Roman" w:hAnsi="Times New Roman" w:cs="Times New Roman"/>
                <w:sz w:val="24"/>
                <w:szCs w:val="24"/>
                <w:rtl/>
                <w:lang w:val="en-US" w:eastAsia="en-US"/>
              </w:rPr>
              <w:t xml:space="preserve">  </w:t>
            </w:r>
            <w:r w:rsidRPr="003F20BB">
              <w:rPr>
                <w:rFonts w:ascii="Times New Roman" w:eastAsia="Times New Roman" w:hAnsi="Times New Roman" w:cs="Times New Roman" w:hint="cs"/>
                <w:sz w:val="24"/>
                <w:szCs w:val="24"/>
                <w:rtl/>
                <w:lang w:val="en-US" w:eastAsia="en-US"/>
              </w:rPr>
              <w:t>ב</w:t>
            </w:r>
            <w:r w:rsidRPr="003F20BB">
              <w:rPr>
                <w:rFonts w:ascii="Times New Roman" w:eastAsia="Times New Roman" w:hAnsi="Times New Roman" w:cs="Times New Roman"/>
                <w:sz w:val="24"/>
                <w:szCs w:val="24"/>
                <w:rtl/>
                <w:lang w:val="en-US" w:eastAsia="en-US"/>
              </w:rPr>
              <w:t>גני ילדים ובתי</w:t>
            </w:r>
            <w:r w:rsidRPr="003F20BB">
              <w:rPr>
                <w:rFonts w:ascii="Times New Roman" w:eastAsia="Times New Roman" w:hAnsi="Times New Roman" w:cs="Times New Roman" w:hint="cs"/>
                <w:sz w:val="24"/>
                <w:szCs w:val="24"/>
                <w:rtl/>
                <w:lang w:val="en-US" w:eastAsia="en-US"/>
              </w:rPr>
              <w:t xml:space="preserve"> ספר לביצוע שיפוצים בחופשת פסח. סכום נוסף יוגש לאישור בהמשך עם סיום הכנת תוכניות לשיפוצים תשפ"ז.</w:t>
            </w:r>
          </w:p>
        </w:tc>
        <w:tc>
          <w:tcPr>
            <w:tcW w:w="456" w:type="dxa"/>
            <w:vMerge/>
            <w:tcBorders>
              <w:top w:val="single" w:sz="8" w:space="0" w:color="auto"/>
              <w:left w:val="single" w:sz="4" w:space="0" w:color="auto"/>
              <w:bottom w:val="single" w:sz="8" w:space="0" w:color="auto"/>
              <w:right w:val="single" w:sz="8" w:space="0" w:color="auto"/>
            </w:tcBorders>
            <w:vAlign w:val="center"/>
          </w:tcPr>
          <w:p w14:paraId="7DEB9DEC"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51C0BE9B"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6A5D1041"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0F45868D"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79478924" w14:textId="77777777" w:rsidR="006A28FD" w:rsidRDefault="006A28F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48651394" w14:textId="77777777" w:rsidR="006A28FD" w:rsidRPr="00E8733D" w:rsidRDefault="006A28FD" w:rsidP="00387334">
      <w:pPr>
        <w:spacing w:line="276" w:lineRule="auto"/>
        <w:rPr>
          <w:rFonts w:ascii="Times New Roman" w:eastAsia="Times New Roman" w:hAnsi="Times New Roman" w:cs="Times New Roman"/>
          <w:b/>
          <w:bCs/>
          <w:sz w:val="26"/>
          <w:szCs w:val="26"/>
          <w:u w:val="single"/>
          <w:rtl/>
          <w:lang w:val="en-US" w:eastAsia="en-US"/>
        </w:rPr>
      </w:pPr>
    </w:p>
    <w:p w14:paraId="68ACE503"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23A80EB3" w14:textId="77777777" w:rsidR="00896A08" w:rsidRDefault="00896A08" w:rsidP="006A28FD">
      <w:pPr>
        <w:jc w:val="center"/>
        <w:rPr>
          <w:rFonts w:ascii="Times New Roman" w:eastAsia="Times New Roman" w:hAnsi="Times New Roman" w:cs="Times New Roman"/>
          <w:b/>
          <w:bCs/>
          <w:sz w:val="26"/>
          <w:szCs w:val="26"/>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3BCB6C4D"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4431F34C"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1,000,000</w:t>
            </w:r>
          </w:p>
        </w:tc>
        <w:tc>
          <w:tcPr>
            <w:tcW w:w="1559" w:type="dxa"/>
            <w:tcBorders>
              <w:top w:val="single" w:sz="8" w:space="0" w:color="auto"/>
              <w:left w:val="single" w:sz="4" w:space="0" w:color="auto"/>
              <w:bottom w:val="single" w:sz="8" w:space="0" w:color="auto"/>
              <w:right w:val="single" w:sz="4" w:space="0" w:color="auto"/>
            </w:tcBorders>
            <w:vAlign w:val="center"/>
          </w:tcPr>
          <w:p w14:paraId="4B4F81C0"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1,000,000</w:t>
            </w:r>
          </w:p>
        </w:tc>
        <w:tc>
          <w:tcPr>
            <w:tcW w:w="3969" w:type="dxa"/>
            <w:tcBorders>
              <w:top w:val="single" w:sz="8" w:space="0" w:color="auto"/>
              <w:left w:val="single" w:sz="4" w:space="0" w:color="auto"/>
              <w:bottom w:val="single" w:sz="8" w:space="0" w:color="auto"/>
              <w:right w:val="single" w:sz="4" w:space="0" w:color="auto"/>
            </w:tcBorders>
            <w:vAlign w:val="center"/>
          </w:tcPr>
          <w:p w14:paraId="4431861B"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rtl/>
                <w:lang w:val="en-US" w:eastAsia="en-US"/>
              </w:rPr>
              <w:t>שיפו</w:t>
            </w:r>
            <w:r w:rsidRPr="003F20BB">
              <w:rPr>
                <w:rFonts w:ascii="Times New Roman" w:eastAsia="Times New Roman" w:hAnsi="Times New Roman" w:cs="Times New Roman" w:hint="cs"/>
                <w:b/>
                <w:bCs/>
                <w:sz w:val="24"/>
                <w:szCs w:val="24"/>
                <w:rtl/>
                <w:lang w:val="en-US" w:eastAsia="en-US"/>
              </w:rPr>
              <w:t>ץ מכינה קדם צבאית ברחוב הגאולים</w:t>
            </w:r>
          </w:p>
        </w:tc>
        <w:tc>
          <w:tcPr>
            <w:tcW w:w="1276" w:type="dxa"/>
            <w:tcBorders>
              <w:top w:val="single" w:sz="8" w:space="0" w:color="auto"/>
              <w:left w:val="single" w:sz="4" w:space="0" w:color="auto"/>
              <w:bottom w:val="single" w:sz="8" w:space="0" w:color="auto"/>
              <w:right w:val="single" w:sz="4" w:space="0" w:color="auto"/>
            </w:tcBorders>
            <w:vAlign w:val="center"/>
          </w:tcPr>
          <w:p w14:paraId="3AF28E1B"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46</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0642628D"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18</w:t>
            </w:r>
          </w:p>
        </w:tc>
      </w:tr>
      <w:tr w:rsidR="003F20BB" w:rsidRPr="003F20BB" w14:paraId="27A1369C"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6069ED7"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 xml:space="preserve">מיועד לשיפוץ </w:t>
            </w:r>
            <w:r w:rsidRPr="003F20BB">
              <w:rPr>
                <w:rFonts w:ascii="Times New Roman" w:eastAsia="Times New Roman" w:hAnsi="Times New Roman" w:cs="Times New Roman" w:hint="cs"/>
                <w:sz w:val="24"/>
                <w:szCs w:val="24"/>
                <w:rtl/>
                <w:lang w:val="en-US" w:eastAsia="en-US"/>
              </w:rPr>
              <w:t>נכס עירוני ברחוב גאולים לטובת מכינה קדם צבאית. כולל ריצוף, עבודות חשמל, החלפת חלונות, אינסטלציה, עבודות גבס לתקרה.</w:t>
            </w:r>
          </w:p>
        </w:tc>
        <w:tc>
          <w:tcPr>
            <w:tcW w:w="456" w:type="dxa"/>
            <w:vMerge/>
            <w:tcBorders>
              <w:top w:val="single" w:sz="8" w:space="0" w:color="auto"/>
              <w:left w:val="single" w:sz="4" w:space="0" w:color="auto"/>
              <w:bottom w:val="single" w:sz="8" w:space="0" w:color="auto"/>
              <w:right w:val="single" w:sz="8" w:space="0" w:color="auto"/>
            </w:tcBorders>
            <w:vAlign w:val="center"/>
          </w:tcPr>
          <w:p w14:paraId="470861EA"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6EB8C806" w14:textId="77777777" w:rsidR="003F20BB" w:rsidRPr="003F20BB" w:rsidRDefault="003F20BB" w:rsidP="003F20BB">
      <w:pPr>
        <w:jc w:val="center"/>
        <w:rPr>
          <w:rFonts w:ascii="Times New Roman" w:eastAsia="Times New Roman" w:hAnsi="Times New Roman" w:cs="Times New Roman"/>
          <w:b/>
          <w:bCs/>
          <w:sz w:val="26"/>
          <w:szCs w:val="26"/>
          <w:u w:val="single"/>
          <w:rtl/>
          <w:lang w:val="en-US" w:eastAsia="en-US"/>
        </w:rPr>
      </w:pPr>
    </w:p>
    <w:p w14:paraId="02084906"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12E60F99"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1EF11EB4" w14:textId="77777777" w:rsidR="00E67BF2" w:rsidRDefault="00E67BF2"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233399C3"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0D9E946D"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110942F0" w14:textId="77777777" w:rsidR="003F20BB" w:rsidRDefault="003F20BB" w:rsidP="003F20BB">
      <w:pPr>
        <w:rPr>
          <w:rFonts w:ascii="Times New Roman" w:eastAsia="Times New Roman" w:hAnsi="Times New Roman" w:cs="Times New Roman"/>
          <w:b/>
          <w:bCs/>
          <w:sz w:val="26"/>
          <w:szCs w:val="26"/>
          <w:u w:val="single"/>
          <w:rtl/>
          <w:lang w:val="en-US" w:eastAsia="en-US"/>
        </w:rPr>
      </w:pPr>
    </w:p>
    <w:p w14:paraId="68D2B2CB" w14:textId="77777777" w:rsidR="00387334" w:rsidRDefault="00387334" w:rsidP="003F20BB">
      <w:pPr>
        <w:rPr>
          <w:rFonts w:ascii="Times New Roman" w:eastAsia="Times New Roman" w:hAnsi="Times New Roman" w:cs="Times New Roman"/>
          <w:b/>
          <w:bCs/>
          <w:sz w:val="26"/>
          <w:szCs w:val="26"/>
          <w:u w:val="single"/>
          <w:rtl/>
          <w:lang w:val="en-US" w:eastAsia="en-US"/>
        </w:rPr>
      </w:pPr>
    </w:p>
    <w:p w14:paraId="13498D1E" w14:textId="77777777" w:rsidR="00387334" w:rsidRDefault="00387334" w:rsidP="003F20BB">
      <w:pPr>
        <w:rPr>
          <w:rFonts w:ascii="Times New Roman" w:eastAsia="Times New Roman" w:hAnsi="Times New Roman" w:cs="Times New Roman"/>
          <w:b/>
          <w:bCs/>
          <w:sz w:val="26"/>
          <w:szCs w:val="26"/>
          <w:u w:val="single"/>
          <w:rtl/>
          <w:lang w:val="en-US" w:eastAsia="en-US"/>
        </w:rPr>
      </w:pPr>
    </w:p>
    <w:p w14:paraId="250637E0" w14:textId="77777777" w:rsidR="00387334" w:rsidRPr="003F20BB" w:rsidRDefault="00387334"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2FD87B99"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B59A14B"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lastRenderedPageBreak/>
              <w:t xml:space="preserve">540-ק.תיעול ב.י 410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3,500,000</w:t>
            </w:r>
          </w:p>
        </w:tc>
        <w:tc>
          <w:tcPr>
            <w:tcW w:w="1559" w:type="dxa"/>
            <w:tcBorders>
              <w:top w:val="single" w:sz="8" w:space="0" w:color="auto"/>
              <w:left w:val="single" w:sz="4" w:space="0" w:color="auto"/>
              <w:bottom w:val="single" w:sz="8" w:space="0" w:color="auto"/>
              <w:right w:val="single" w:sz="4" w:space="0" w:color="auto"/>
            </w:tcBorders>
            <w:vAlign w:val="center"/>
          </w:tcPr>
          <w:p w14:paraId="288D8540"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3,500,000</w:t>
            </w:r>
          </w:p>
        </w:tc>
        <w:tc>
          <w:tcPr>
            <w:tcW w:w="3969" w:type="dxa"/>
            <w:tcBorders>
              <w:top w:val="single" w:sz="8" w:space="0" w:color="auto"/>
              <w:left w:val="single" w:sz="4" w:space="0" w:color="auto"/>
              <w:bottom w:val="single" w:sz="8" w:space="0" w:color="auto"/>
              <w:right w:val="single" w:sz="4" w:space="0" w:color="auto"/>
            </w:tcBorders>
            <w:vAlign w:val="center"/>
          </w:tcPr>
          <w:p w14:paraId="583DBB45"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rtl/>
                <w:lang w:val="en-US" w:eastAsia="en-US"/>
              </w:rPr>
              <w:t>ניקוז מובל עפרה חזה</w:t>
            </w:r>
          </w:p>
        </w:tc>
        <w:tc>
          <w:tcPr>
            <w:tcW w:w="1276" w:type="dxa"/>
            <w:tcBorders>
              <w:top w:val="single" w:sz="8" w:space="0" w:color="auto"/>
              <w:left w:val="single" w:sz="4" w:space="0" w:color="auto"/>
              <w:bottom w:val="single" w:sz="8" w:space="0" w:color="auto"/>
              <w:right w:val="single" w:sz="4" w:space="0" w:color="auto"/>
            </w:tcBorders>
            <w:vAlign w:val="center"/>
          </w:tcPr>
          <w:p w14:paraId="534629CC"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47</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45BE47E2"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19</w:t>
            </w:r>
          </w:p>
        </w:tc>
      </w:tr>
      <w:tr w:rsidR="003F20BB" w:rsidRPr="003F20BB" w14:paraId="61205E6F"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F0A75E6"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w:t>
            </w:r>
            <w:r w:rsidRPr="003F20BB">
              <w:rPr>
                <w:rFonts w:ascii="Times New Roman" w:eastAsia="Times New Roman" w:hAnsi="Times New Roman" w:cs="Times New Roman"/>
                <w:sz w:val="24"/>
                <w:szCs w:val="24"/>
                <w:rtl/>
                <w:lang w:val="en-US" w:eastAsia="en-US"/>
              </w:rPr>
              <w:t>לביצוע מובל הניקוז ברח</w:t>
            </w:r>
            <w:r w:rsidRPr="003F20BB">
              <w:rPr>
                <w:rFonts w:ascii="Times New Roman" w:eastAsia="Times New Roman" w:hAnsi="Times New Roman" w:cs="Times New Roman" w:hint="cs"/>
                <w:sz w:val="24"/>
                <w:szCs w:val="24"/>
                <w:rtl/>
                <w:lang w:val="en-US" w:eastAsia="en-US"/>
              </w:rPr>
              <w:t>וב</w:t>
            </w:r>
            <w:r w:rsidRPr="003F20BB">
              <w:rPr>
                <w:rFonts w:ascii="Times New Roman" w:eastAsia="Times New Roman" w:hAnsi="Times New Roman" w:cs="Times New Roman"/>
                <w:sz w:val="24"/>
                <w:szCs w:val="24"/>
                <w:rtl/>
                <w:lang w:val="en-US" w:eastAsia="en-US"/>
              </w:rPr>
              <w:t xml:space="preserve"> עופרה חזה</w:t>
            </w:r>
            <w:r w:rsidRPr="003F20BB">
              <w:rPr>
                <w:rFonts w:ascii="Times New Roman" w:eastAsia="Times New Roman" w:hAnsi="Times New Roman" w:cs="Times New Roman" w:hint="cs"/>
                <w:sz w:val="24"/>
                <w:szCs w:val="24"/>
                <w:rtl/>
                <w:lang w:val="en-US" w:eastAsia="en-US"/>
              </w:rPr>
              <w:t xml:space="preserve">. עבודות ניקוז 2,048,480 ₪, בתוספת עבודות שיקום ואספלט 708,000 ₪, בתוספת הסדרי תנועה על סך 236,000 ₪ ותוספת </w:t>
            </w:r>
            <w:proofErr w:type="spellStart"/>
            <w:r w:rsidRPr="003F20BB">
              <w:rPr>
                <w:rFonts w:ascii="Times New Roman" w:eastAsia="Times New Roman" w:hAnsi="Times New Roman" w:cs="Times New Roman" w:hint="cs"/>
                <w:sz w:val="24"/>
                <w:szCs w:val="24"/>
                <w:rtl/>
                <w:lang w:val="en-US" w:eastAsia="en-US"/>
              </w:rPr>
              <w:t>בצ"מ</w:t>
            </w:r>
            <w:proofErr w:type="spellEnd"/>
            <w:r w:rsidRPr="003F20BB">
              <w:rPr>
                <w:rFonts w:ascii="Times New Roman" w:eastAsia="Times New Roman" w:hAnsi="Times New Roman" w:cs="Times New Roman" w:hint="cs"/>
                <w:sz w:val="24"/>
                <w:szCs w:val="24"/>
                <w:rtl/>
                <w:lang w:val="en-US" w:eastAsia="en-US"/>
              </w:rPr>
              <w:t xml:space="preserve"> 507,520 ₪. סך עלות כולל מע"מ 3,500,000 ₪ </w:t>
            </w:r>
          </w:p>
        </w:tc>
        <w:tc>
          <w:tcPr>
            <w:tcW w:w="456" w:type="dxa"/>
            <w:vMerge/>
            <w:tcBorders>
              <w:top w:val="single" w:sz="8" w:space="0" w:color="auto"/>
              <w:left w:val="single" w:sz="4" w:space="0" w:color="auto"/>
              <w:bottom w:val="single" w:sz="8" w:space="0" w:color="auto"/>
              <w:right w:val="single" w:sz="8" w:space="0" w:color="auto"/>
            </w:tcBorders>
            <w:vAlign w:val="center"/>
          </w:tcPr>
          <w:p w14:paraId="6F59BFCF"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31D3BA71"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75535C96"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1A13EDE4"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099A0000" w14:textId="77777777" w:rsidR="00E67BF2" w:rsidRDefault="00E67BF2"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73FEAE01" w14:textId="77777777" w:rsidR="00E67BF2" w:rsidRPr="00E8733D" w:rsidRDefault="00E67BF2" w:rsidP="00896A08">
      <w:pPr>
        <w:spacing w:line="276" w:lineRule="auto"/>
        <w:rPr>
          <w:rFonts w:ascii="Times New Roman" w:eastAsia="Times New Roman" w:hAnsi="Times New Roman" w:cs="Times New Roman"/>
          <w:b/>
          <w:bCs/>
          <w:sz w:val="26"/>
          <w:szCs w:val="26"/>
          <w:u w:val="single"/>
          <w:rtl/>
          <w:lang w:val="en-US" w:eastAsia="en-US"/>
        </w:rPr>
      </w:pPr>
    </w:p>
    <w:p w14:paraId="0C664A70"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B4257B8"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58937F20"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6D589BA6"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 xml:space="preserve">540-ק.כביש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1,000,000</w:t>
            </w:r>
          </w:p>
        </w:tc>
        <w:tc>
          <w:tcPr>
            <w:tcW w:w="1559" w:type="dxa"/>
            <w:tcBorders>
              <w:top w:val="single" w:sz="8" w:space="0" w:color="auto"/>
              <w:left w:val="single" w:sz="4" w:space="0" w:color="auto"/>
              <w:bottom w:val="single" w:sz="8" w:space="0" w:color="auto"/>
              <w:right w:val="single" w:sz="4" w:space="0" w:color="auto"/>
            </w:tcBorders>
            <w:vAlign w:val="center"/>
          </w:tcPr>
          <w:p w14:paraId="7B581042"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1,000,000</w:t>
            </w:r>
          </w:p>
        </w:tc>
        <w:tc>
          <w:tcPr>
            <w:tcW w:w="3969" w:type="dxa"/>
            <w:tcBorders>
              <w:top w:val="single" w:sz="8" w:space="0" w:color="auto"/>
              <w:left w:val="single" w:sz="4" w:space="0" w:color="auto"/>
              <w:bottom w:val="single" w:sz="8" w:space="0" w:color="auto"/>
              <w:right w:val="single" w:sz="4" w:space="0" w:color="auto"/>
            </w:tcBorders>
            <w:vAlign w:val="center"/>
          </w:tcPr>
          <w:p w14:paraId="7C74B5F9"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rtl/>
                <w:lang w:val="en-US" w:eastAsia="en-US"/>
              </w:rPr>
              <w:t>החלפת עמודי התאורה</w:t>
            </w:r>
          </w:p>
        </w:tc>
        <w:tc>
          <w:tcPr>
            <w:tcW w:w="1276" w:type="dxa"/>
            <w:tcBorders>
              <w:top w:val="single" w:sz="8" w:space="0" w:color="auto"/>
              <w:left w:val="single" w:sz="4" w:space="0" w:color="auto"/>
              <w:bottom w:val="single" w:sz="8" w:space="0" w:color="auto"/>
              <w:right w:val="single" w:sz="4" w:space="0" w:color="auto"/>
            </w:tcBorders>
            <w:vAlign w:val="center"/>
          </w:tcPr>
          <w:p w14:paraId="2476175B"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w:t>
            </w:r>
            <w:r w:rsidRPr="003F20BB">
              <w:rPr>
                <w:rFonts w:ascii="Times New Roman" w:eastAsia="Times New Roman" w:hAnsi="Times New Roman" w:cs="Times New Roman"/>
                <w:b/>
                <w:bCs/>
                <w:sz w:val="24"/>
                <w:szCs w:val="24"/>
                <w:lang w:val="en-US" w:eastAsia="en-US"/>
              </w:rPr>
              <w:t>8/742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616AC850"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20</w:t>
            </w:r>
          </w:p>
        </w:tc>
      </w:tr>
      <w:tr w:rsidR="003F20BB" w:rsidRPr="003F20BB" w14:paraId="427D1EB8"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2D80D534"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מיועד להחלפת עמודי תאורה שימצאו לא תקינים לאחר ביצוע בדיקה.</w:t>
            </w:r>
            <w:r w:rsidRPr="003F20BB">
              <w:rPr>
                <w:rFonts w:ascii="Times New Roman" w:eastAsia="Times New Roman" w:hAnsi="Times New Roman" w:cs="Times New Roman"/>
                <w:sz w:val="24"/>
                <w:szCs w:val="24"/>
                <w:lang w:val="en-US" w:eastAsia="en-US"/>
              </w:rPr>
              <w:t xml:space="preserve"> </w:t>
            </w:r>
            <w:r w:rsidRPr="003F20BB">
              <w:rPr>
                <w:rFonts w:ascii="Times New Roman" w:eastAsia="Times New Roman" w:hAnsi="Times New Roman" w:cs="Times New Roman" w:hint="cs"/>
                <w:sz w:val="24"/>
                <w:szCs w:val="24"/>
                <w:rtl/>
                <w:lang w:val="en-US" w:eastAsia="en-US"/>
              </w:rPr>
              <w:t xml:space="preserve">עלות החלפת עמוד תאורה כ-10,000 ₪ לעמוד. </w:t>
            </w:r>
          </w:p>
        </w:tc>
        <w:tc>
          <w:tcPr>
            <w:tcW w:w="456" w:type="dxa"/>
            <w:vMerge/>
            <w:tcBorders>
              <w:top w:val="single" w:sz="8" w:space="0" w:color="auto"/>
              <w:left w:val="single" w:sz="4" w:space="0" w:color="auto"/>
              <w:bottom w:val="single" w:sz="8" w:space="0" w:color="auto"/>
              <w:right w:val="single" w:sz="8" w:space="0" w:color="auto"/>
            </w:tcBorders>
            <w:vAlign w:val="center"/>
          </w:tcPr>
          <w:p w14:paraId="427FF8EB"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72E1E8F6"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4B2C0E0D" w14:textId="1FC565DF"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7423EB40" w14:textId="77777777" w:rsidR="00E67BF2" w:rsidRDefault="00E67BF2" w:rsidP="00896A08">
      <w:pPr>
        <w:spacing w:line="276" w:lineRule="auto"/>
        <w:jc w:val="center"/>
        <w:rPr>
          <w:rFonts w:ascii="Times New Roman" w:eastAsia="Times New Roman" w:hAnsi="Times New Roman" w:cs="Times New Roman"/>
          <w:b/>
          <w:bCs/>
          <w:sz w:val="26"/>
          <w:szCs w:val="26"/>
          <w:u w:val="single"/>
          <w:rtl/>
          <w:lang w:val="en-US" w:eastAsia="en-US"/>
        </w:rPr>
      </w:pPr>
    </w:p>
    <w:p w14:paraId="2104F0FC" w14:textId="77777777" w:rsidR="00E67BF2" w:rsidRDefault="00E67BF2" w:rsidP="00896A08">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559DBB67"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1F2B3FAD"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5936A0D8"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p w14:paraId="1C975D45"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02339BA8"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5E1E61F"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 xml:space="preserve">540-ק.כביש ומדרכה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500,000</w:t>
            </w:r>
          </w:p>
        </w:tc>
        <w:tc>
          <w:tcPr>
            <w:tcW w:w="1559" w:type="dxa"/>
            <w:tcBorders>
              <w:top w:val="single" w:sz="8" w:space="0" w:color="auto"/>
              <w:left w:val="single" w:sz="4" w:space="0" w:color="auto"/>
              <w:bottom w:val="single" w:sz="8" w:space="0" w:color="auto"/>
              <w:right w:val="single" w:sz="4" w:space="0" w:color="auto"/>
            </w:tcBorders>
            <w:vAlign w:val="center"/>
          </w:tcPr>
          <w:p w14:paraId="76462D1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500,000</w:t>
            </w:r>
          </w:p>
        </w:tc>
        <w:tc>
          <w:tcPr>
            <w:tcW w:w="3969" w:type="dxa"/>
            <w:tcBorders>
              <w:top w:val="single" w:sz="8" w:space="0" w:color="auto"/>
              <w:left w:val="single" w:sz="4" w:space="0" w:color="auto"/>
              <w:bottom w:val="single" w:sz="8" w:space="0" w:color="auto"/>
              <w:right w:val="single" w:sz="4" w:space="0" w:color="auto"/>
            </w:tcBorders>
            <w:vAlign w:val="center"/>
          </w:tcPr>
          <w:p w14:paraId="7D3CD90B"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שיקום גדרות, מדרכה בטיילת</w:t>
            </w:r>
          </w:p>
        </w:tc>
        <w:tc>
          <w:tcPr>
            <w:tcW w:w="1276" w:type="dxa"/>
            <w:tcBorders>
              <w:top w:val="single" w:sz="8" w:space="0" w:color="auto"/>
              <w:left w:val="single" w:sz="4" w:space="0" w:color="auto"/>
              <w:bottom w:val="single" w:sz="8" w:space="0" w:color="auto"/>
              <w:right w:val="single" w:sz="4" w:space="0" w:color="auto"/>
            </w:tcBorders>
            <w:vAlign w:val="center"/>
          </w:tcPr>
          <w:p w14:paraId="225F676B"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49</w:t>
            </w:r>
            <w:r w:rsidRPr="003F20BB">
              <w:rPr>
                <w:rFonts w:ascii="Times New Roman" w:eastAsia="Times New Roman" w:hAnsi="Times New Roman" w:cs="Times New Roman"/>
                <w:b/>
                <w:bCs/>
                <w:sz w:val="24"/>
                <w:szCs w:val="24"/>
                <w:lang w:val="en-US" w:eastAsia="en-US"/>
              </w:rPr>
              <w:t>/742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410F476B"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21</w:t>
            </w:r>
          </w:p>
        </w:tc>
      </w:tr>
      <w:tr w:rsidR="003F20BB" w:rsidRPr="003F20BB" w14:paraId="5B10664A"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0E72FF6"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שיקום גדרות, מדרכה בטיילת בן גוריון.</w:t>
            </w:r>
          </w:p>
        </w:tc>
        <w:tc>
          <w:tcPr>
            <w:tcW w:w="456" w:type="dxa"/>
            <w:vMerge/>
            <w:tcBorders>
              <w:top w:val="single" w:sz="8" w:space="0" w:color="auto"/>
              <w:left w:val="single" w:sz="4" w:space="0" w:color="auto"/>
              <w:bottom w:val="single" w:sz="8" w:space="0" w:color="auto"/>
              <w:right w:val="single" w:sz="8" w:space="0" w:color="auto"/>
            </w:tcBorders>
            <w:vAlign w:val="center"/>
          </w:tcPr>
          <w:p w14:paraId="10279F21"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19E73A7B" w14:textId="77777777" w:rsidR="006A28FD" w:rsidRPr="003F20BB" w:rsidRDefault="006A28FD" w:rsidP="006A28FD">
      <w:pPr>
        <w:rPr>
          <w:rFonts w:ascii="Times New Roman" w:eastAsia="Times New Roman" w:hAnsi="Times New Roman" w:cs="Times New Roman"/>
          <w:b/>
          <w:bCs/>
          <w:sz w:val="24"/>
          <w:szCs w:val="24"/>
          <w:rtl/>
          <w:lang w:val="en-US" w:eastAsia="en-US"/>
        </w:rPr>
      </w:pPr>
    </w:p>
    <w:p w14:paraId="56BB319D"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666B35F7"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3A022E15" w14:textId="77777777" w:rsidR="006A28FD" w:rsidRDefault="006A28FD"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00AE9DF2" w14:textId="77777777" w:rsidR="006A28FD" w:rsidRPr="00E8733D" w:rsidRDefault="006A28FD" w:rsidP="006A28FD">
      <w:pPr>
        <w:rPr>
          <w:rFonts w:ascii="Times New Roman" w:eastAsia="Times New Roman" w:hAnsi="Times New Roman" w:cs="Times New Roman"/>
          <w:b/>
          <w:bCs/>
          <w:sz w:val="26"/>
          <w:szCs w:val="26"/>
          <w:u w:val="single"/>
          <w:rtl/>
          <w:lang w:val="en-US" w:eastAsia="en-US"/>
        </w:rPr>
      </w:pPr>
    </w:p>
    <w:p w14:paraId="45EDF6E0"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7DAA32BC" w14:textId="77777777" w:rsidR="006A28FD" w:rsidRDefault="006A28FD" w:rsidP="006A28FD">
      <w:pPr>
        <w:jc w:val="center"/>
        <w:rPr>
          <w:rFonts w:ascii="Times New Roman" w:eastAsia="Times New Roman" w:hAnsi="Times New Roman" w:cs="Times New Roman"/>
          <w:b/>
          <w:bCs/>
          <w:sz w:val="26"/>
          <w:szCs w:val="26"/>
          <w:u w:val="single"/>
          <w:rtl/>
          <w:lang w:val="en-US" w:eastAsia="en-US"/>
        </w:rPr>
      </w:pPr>
    </w:p>
    <w:p w14:paraId="01F7C903" w14:textId="77777777" w:rsidR="006A28FD" w:rsidRDefault="006A28FD" w:rsidP="003F20BB">
      <w:pPr>
        <w:rPr>
          <w:rFonts w:ascii="Times New Roman" w:eastAsia="Times New Roman" w:hAnsi="Times New Roman" w:cs="Times New Roman"/>
          <w:b/>
          <w:bCs/>
          <w:sz w:val="24"/>
          <w:szCs w:val="24"/>
          <w:rtl/>
          <w:lang w:val="en-US" w:eastAsia="en-US"/>
        </w:rPr>
      </w:pPr>
    </w:p>
    <w:p w14:paraId="0A905FDF" w14:textId="77777777" w:rsidR="00387334" w:rsidRPr="003F20BB" w:rsidRDefault="00387334"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289ED4FF"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44E91326"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lastRenderedPageBreak/>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700,000</w:t>
            </w:r>
          </w:p>
        </w:tc>
        <w:tc>
          <w:tcPr>
            <w:tcW w:w="1559" w:type="dxa"/>
            <w:tcBorders>
              <w:top w:val="single" w:sz="8" w:space="0" w:color="auto"/>
              <w:left w:val="single" w:sz="4" w:space="0" w:color="auto"/>
              <w:bottom w:val="single" w:sz="8" w:space="0" w:color="auto"/>
              <w:right w:val="single" w:sz="4" w:space="0" w:color="auto"/>
            </w:tcBorders>
            <w:vAlign w:val="center"/>
          </w:tcPr>
          <w:p w14:paraId="3C907AE3"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700,000</w:t>
            </w:r>
          </w:p>
        </w:tc>
        <w:tc>
          <w:tcPr>
            <w:tcW w:w="3969" w:type="dxa"/>
            <w:tcBorders>
              <w:top w:val="single" w:sz="8" w:space="0" w:color="auto"/>
              <w:left w:val="single" w:sz="4" w:space="0" w:color="auto"/>
              <w:bottom w:val="single" w:sz="8" w:space="0" w:color="auto"/>
              <w:right w:val="single" w:sz="4" w:space="0" w:color="auto"/>
            </w:tcBorders>
            <w:vAlign w:val="center"/>
          </w:tcPr>
          <w:p w14:paraId="0DC72764"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rtl/>
                <w:lang w:val="en-US" w:eastAsia="en-US"/>
              </w:rPr>
              <w:t xml:space="preserve">הקמת אתר </w:t>
            </w:r>
            <w:r w:rsidRPr="003F20BB">
              <w:rPr>
                <w:rFonts w:ascii="Times New Roman" w:eastAsia="Times New Roman" w:hAnsi="Times New Roman" w:cs="Times New Roman"/>
                <w:b/>
                <w:bCs/>
                <w:sz w:val="24"/>
                <w:szCs w:val="24"/>
                <w:lang w:val="en-US" w:eastAsia="en-US"/>
              </w:rPr>
              <w:t>DR</w:t>
            </w:r>
          </w:p>
        </w:tc>
        <w:tc>
          <w:tcPr>
            <w:tcW w:w="1276" w:type="dxa"/>
            <w:tcBorders>
              <w:top w:val="single" w:sz="8" w:space="0" w:color="auto"/>
              <w:left w:val="single" w:sz="4" w:space="0" w:color="auto"/>
              <w:bottom w:val="single" w:sz="8" w:space="0" w:color="auto"/>
              <w:right w:val="single" w:sz="4" w:space="0" w:color="auto"/>
            </w:tcBorders>
            <w:vAlign w:val="center"/>
          </w:tcPr>
          <w:p w14:paraId="2C3EE166"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50</w:t>
            </w:r>
            <w:r w:rsidRPr="003F20BB">
              <w:rPr>
                <w:rFonts w:ascii="Times New Roman" w:eastAsia="Times New Roman" w:hAnsi="Times New Roman" w:cs="Times New Roman"/>
                <w:b/>
                <w:bCs/>
                <w:sz w:val="24"/>
                <w:szCs w:val="24"/>
                <w:lang w:val="en-US" w:eastAsia="en-US"/>
              </w:rPr>
              <w:t>/7</w:t>
            </w:r>
            <w:r w:rsidRPr="003F20BB">
              <w:rPr>
                <w:rFonts w:ascii="Times New Roman" w:eastAsia="Times New Roman" w:hAnsi="Times New Roman" w:cs="Times New Roman" w:hint="cs"/>
                <w:b/>
                <w:bCs/>
                <w:sz w:val="24"/>
                <w:szCs w:val="24"/>
                <w:rtl/>
                <w:lang w:val="en-US" w:eastAsia="en-US"/>
              </w:rPr>
              <w:t>69</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0359D722"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22</w:t>
            </w:r>
          </w:p>
        </w:tc>
      </w:tr>
      <w:tr w:rsidR="003F20BB" w:rsidRPr="003F20BB" w14:paraId="6566CD8E"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705E0377"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מיועד</w:t>
            </w:r>
            <w:r w:rsidRPr="003F20BB">
              <w:rPr>
                <w:rFonts w:ascii="Times New Roman" w:eastAsia="Times New Roman" w:hAnsi="Times New Roman" w:cs="Times New Roman"/>
                <w:sz w:val="24"/>
                <w:szCs w:val="24"/>
                <w:rtl/>
                <w:lang w:val="en-US" w:eastAsia="en-US"/>
              </w:rPr>
              <w:t xml:space="preserve"> </w:t>
            </w:r>
            <w:r w:rsidRPr="003F20BB">
              <w:rPr>
                <w:rFonts w:ascii="Times New Roman" w:eastAsia="Times New Roman" w:hAnsi="Times New Roman" w:cs="Times New Roman" w:hint="cs"/>
                <w:sz w:val="24"/>
                <w:szCs w:val="24"/>
                <w:rtl/>
                <w:lang w:val="en-US" w:eastAsia="en-US"/>
              </w:rPr>
              <w:t xml:space="preserve">להקמת אתר </w:t>
            </w:r>
            <w:r w:rsidRPr="003F20BB">
              <w:rPr>
                <w:rFonts w:ascii="Times New Roman" w:eastAsia="Times New Roman" w:hAnsi="Times New Roman" w:cs="Times New Roman"/>
                <w:sz w:val="24"/>
                <w:szCs w:val="24"/>
                <w:lang w:val="en-US" w:eastAsia="en-US"/>
              </w:rPr>
              <w:t>DR</w:t>
            </w:r>
            <w:r w:rsidRPr="003F20BB">
              <w:rPr>
                <w:rFonts w:ascii="Times New Roman" w:eastAsia="Times New Roman" w:hAnsi="Times New Roman" w:cs="Times New Roman" w:hint="cs"/>
                <w:sz w:val="24"/>
                <w:szCs w:val="24"/>
                <w:rtl/>
                <w:lang w:val="en-US" w:eastAsia="en-US"/>
              </w:rPr>
              <w:t xml:space="preserve"> (אתר התאוששות מאסון)</w:t>
            </w:r>
            <w:r w:rsidRPr="003F20BB">
              <w:rPr>
                <w:rFonts w:ascii="Times New Roman" w:eastAsia="Times New Roman" w:hAnsi="Times New Roman" w:cs="Times New Roman"/>
                <w:sz w:val="24"/>
                <w:szCs w:val="24"/>
                <w:rtl/>
                <w:lang w:val="en-US" w:eastAsia="en-US"/>
              </w:rPr>
              <w:t xml:space="preserve">, </w:t>
            </w:r>
            <w:r w:rsidRPr="003F20BB">
              <w:rPr>
                <w:rFonts w:ascii="Times New Roman" w:eastAsia="Times New Roman" w:hAnsi="Times New Roman" w:cs="Times New Roman" w:hint="cs"/>
                <w:sz w:val="24"/>
                <w:szCs w:val="24"/>
                <w:rtl/>
                <w:lang w:val="en-US" w:eastAsia="en-US"/>
              </w:rPr>
              <w:t>ל</w:t>
            </w:r>
            <w:r w:rsidRPr="003F20BB">
              <w:rPr>
                <w:rFonts w:ascii="Times New Roman" w:eastAsia="Times New Roman" w:hAnsi="Times New Roman" w:cs="Times New Roman"/>
                <w:sz w:val="24"/>
                <w:szCs w:val="24"/>
                <w:rtl/>
                <w:lang w:val="en-US" w:eastAsia="en-US"/>
              </w:rPr>
              <w:t xml:space="preserve">אחסון וגיבוי </w:t>
            </w:r>
            <w:r w:rsidRPr="003F20BB">
              <w:rPr>
                <w:rFonts w:ascii="Times New Roman" w:eastAsia="Times New Roman" w:hAnsi="Times New Roman" w:cs="Times New Roman" w:hint="cs"/>
                <w:sz w:val="24"/>
                <w:szCs w:val="24"/>
                <w:rtl/>
                <w:lang w:val="en-US" w:eastAsia="en-US"/>
              </w:rPr>
              <w:t>מערכות מחשוב מרכזיות של העירייה במטרה לאפשר רציפות תפקודית. כולל א</w:t>
            </w:r>
            <w:r w:rsidRPr="003F20BB">
              <w:rPr>
                <w:rFonts w:ascii="Times New Roman" w:eastAsia="Times New Roman" w:hAnsi="Times New Roman" w:cs="Times New Roman"/>
                <w:sz w:val="24"/>
                <w:szCs w:val="24"/>
                <w:rtl/>
                <w:lang w:val="en-US" w:eastAsia="en-US"/>
              </w:rPr>
              <w:t>ביזרי תקשורת אקטיביים, כולל עבודות התקנה והגדרה ברשת העירייה.</w:t>
            </w:r>
          </w:p>
        </w:tc>
        <w:tc>
          <w:tcPr>
            <w:tcW w:w="456" w:type="dxa"/>
            <w:vMerge/>
            <w:tcBorders>
              <w:top w:val="single" w:sz="8" w:space="0" w:color="auto"/>
              <w:left w:val="single" w:sz="4" w:space="0" w:color="auto"/>
              <w:bottom w:val="single" w:sz="8" w:space="0" w:color="auto"/>
              <w:right w:val="single" w:sz="8" w:space="0" w:color="auto"/>
            </w:tcBorders>
            <w:vAlign w:val="center"/>
          </w:tcPr>
          <w:p w14:paraId="61B7DB59"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1BF78725"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3101CF01" w14:textId="12C49E3F"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2D6F232B"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1BA4FF3E" w14:textId="77777777" w:rsidR="00E67BF2" w:rsidRDefault="00E67BF2" w:rsidP="00E67BF2">
      <w:pP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23E0A01A"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7B6AD038"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BC2FF2F"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p w14:paraId="31097E64" w14:textId="77777777" w:rsidR="003F20BB" w:rsidRPr="003F20BB" w:rsidRDefault="003F20BB" w:rsidP="003F20BB">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335423A1"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54429C7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4,000,000</w:t>
            </w:r>
          </w:p>
        </w:tc>
        <w:tc>
          <w:tcPr>
            <w:tcW w:w="1559" w:type="dxa"/>
            <w:tcBorders>
              <w:top w:val="single" w:sz="8" w:space="0" w:color="auto"/>
              <w:left w:val="single" w:sz="4" w:space="0" w:color="auto"/>
              <w:bottom w:val="single" w:sz="8" w:space="0" w:color="auto"/>
              <w:right w:val="single" w:sz="4" w:space="0" w:color="auto"/>
            </w:tcBorders>
            <w:vAlign w:val="center"/>
          </w:tcPr>
          <w:p w14:paraId="1A797A4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4,000,000</w:t>
            </w:r>
          </w:p>
        </w:tc>
        <w:tc>
          <w:tcPr>
            <w:tcW w:w="3969" w:type="dxa"/>
            <w:tcBorders>
              <w:top w:val="single" w:sz="8" w:space="0" w:color="auto"/>
              <w:left w:val="single" w:sz="4" w:space="0" w:color="auto"/>
              <w:bottom w:val="single" w:sz="8" w:space="0" w:color="auto"/>
              <w:right w:val="single" w:sz="4" w:space="0" w:color="auto"/>
            </w:tcBorders>
            <w:vAlign w:val="center"/>
          </w:tcPr>
          <w:p w14:paraId="4154CD4F"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אהרוני - שיפוץ שטחי רצפות לרמת גמר</w:t>
            </w:r>
          </w:p>
        </w:tc>
        <w:tc>
          <w:tcPr>
            <w:tcW w:w="1276" w:type="dxa"/>
            <w:tcBorders>
              <w:top w:val="single" w:sz="8" w:space="0" w:color="auto"/>
              <w:left w:val="single" w:sz="4" w:space="0" w:color="auto"/>
              <w:bottom w:val="single" w:sz="8" w:space="0" w:color="auto"/>
              <w:right w:val="single" w:sz="4" w:space="0" w:color="auto"/>
            </w:tcBorders>
            <w:vAlign w:val="center"/>
          </w:tcPr>
          <w:p w14:paraId="6D552F88"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475</w:t>
            </w:r>
            <w:r w:rsidRPr="003F20BB">
              <w:rPr>
                <w:rFonts w:ascii="Times New Roman" w:eastAsia="Times New Roman" w:hAnsi="Times New Roman" w:cs="Times New Roman" w:hint="cs"/>
                <w:b/>
                <w:bCs/>
                <w:sz w:val="24"/>
                <w:szCs w:val="24"/>
                <w:rtl/>
                <w:lang w:val="en-US" w:eastAsia="en-US"/>
              </w:rPr>
              <w:t>2</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780D5A75"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2</w:t>
            </w:r>
            <w:r w:rsidRPr="003F20BB">
              <w:rPr>
                <w:rFonts w:ascii="Times New Roman" w:eastAsia="Times New Roman" w:hAnsi="Times New Roman" w:cs="Times New Roman" w:hint="cs"/>
                <w:b/>
                <w:bCs/>
                <w:sz w:val="24"/>
                <w:szCs w:val="24"/>
                <w:rtl/>
                <w:lang w:val="en-US" w:eastAsia="en-US"/>
              </w:rPr>
              <w:t>3</w:t>
            </w:r>
          </w:p>
        </w:tc>
      </w:tr>
      <w:tr w:rsidR="003F20BB" w:rsidRPr="003F20BB" w14:paraId="7A54B492"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DE7AB55"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לשיפוץ נכס בבנייני אהרוני ברחוב </w:t>
            </w:r>
            <w:proofErr w:type="spellStart"/>
            <w:r w:rsidRPr="003F20BB">
              <w:rPr>
                <w:rFonts w:ascii="Times New Roman" w:eastAsia="Times New Roman" w:hAnsi="Times New Roman" w:cs="Times New Roman" w:hint="cs"/>
                <w:sz w:val="24"/>
                <w:szCs w:val="24"/>
                <w:rtl/>
                <w:lang w:val="en-US" w:eastAsia="en-US"/>
              </w:rPr>
              <w:t>ניסינבאום</w:t>
            </w:r>
            <w:proofErr w:type="spellEnd"/>
            <w:r w:rsidRPr="003F20BB">
              <w:rPr>
                <w:rFonts w:ascii="Times New Roman" w:eastAsia="Times New Roman" w:hAnsi="Times New Roman" w:cs="Times New Roman" w:hint="cs"/>
                <w:sz w:val="24"/>
                <w:szCs w:val="24"/>
                <w:rtl/>
                <w:lang w:val="en-US" w:eastAsia="en-US"/>
              </w:rPr>
              <w:t xml:space="preserve"> לרמת גמר. שטח הנכס, שטחי רצפות 800 מ"ר, הינו ברמת מעטפת. השקעה עירונית בסך 2,800,000 ₪ לא כולל מע"מ לפי 3,500 ₪ </w:t>
            </w:r>
            <w:r w:rsidRPr="003F20BB">
              <w:rPr>
                <w:rFonts w:ascii="Times New Roman" w:eastAsia="Times New Roman" w:hAnsi="Times New Roman" w:cs="Times New Roman" w:hint="cs"/>
                <w:color w:val="000000"/>
                <w:sz w:val="24"/>
                <w:szCs w:val="24"/>
                <w:rtl/>
                <w:lang w:val="en-US" w:eastAsia="en-US"/>
              </w:rPr>
              <w:t>למטר. בתוספת</w:t>
            </w:r>
            <w:r w:rsidRPr="003F20BB">
              <w:rPr>
                <w:rFonts w:ascii="Times New Roman" w:eastAsia="Times New Roman" w:hAnsi="Times New Roman" w:cs="Times New Roman" w:hint="cs"/>
                <w:sz w:val="24"/>
                <w:szCs w:val="24"/>
                <w:rtl/>
                <w:lang w:val="en-US" w:eastAsia="en-US"/>
              </w:rPr>
              <w:t xml:space="preserve"> יועצים ומפקחים 12% בהיקף  של כ-336,000 ₪. בתוספת תקורה לחברה כלכלית בגובה  7% כ-260,000 ₪. סה"כ עלות כולל מע"מ </w:t>
            </w:r>
            <w:proofErr w:type="spellStart"/>
            <w:r w:rsidRPr="003F20BB">
              <w:rPr>
                <w:rFonts w:ascii="Times New Roman" w:eastAsia="Times New Roman" w:hAnsi="Times New Roman" w:cs="Times New Roman" w:hint="cs"/>
                <w:sz w:val="24"/>
                <w:szCs w:val="24"/>
                <w:rtl/>
                <w:lang w:val="en-US" w:eastAsia="en-US"/>
              </w:rPr>
              <w:t>ובצ"מ</w:t>
            </w:r>
            <w:proofErr w:type="spellEnd"/>
            <w:r w:rsidRPr="003F20BB">
              <w:rPr>
                <w:rFonts w:ascii="Times New Roman" w:eastAsia="Times New Roman" w:hAnsi="Times New Roman" w:cs="Times New Roman" w:hint="cs"/>
                <w:sz w:val="24"/>
                <w:szCs w:val="24"/>
                <w:rtl/>
                <w:lang w:val="en-US" w:eastAsia="en-US"/>
              </w:rPr>
              <w:t xml:space="preserve"> 4,000,000 ₪.</w:t>
            </w:r>
          </w:p>
        </w:tc>
        <w:tc>
          <w:tcPr>
            <w:tcW w:w="456" w:type="dxa"/>
            <w:vMerge/>
            <w:tcBorders>
              <w:top w:val="single" w:sz="8" w:space="0" w:color="auto"/>
              <w:left w:val="single" w:sz="4" w:space="0" w:color="auto"/>
              <w:bottom w:val="single" w:sz="8" w:space="0" w:color="auto"/>
              <w:right w:val="single" w:sz="8" w:space="0" w:color="auto"/>
            </w:tcBorders>
            <w:vAlign w:val="center"/>
          </w:tcPr>
          <w:p w14:paraId="7BA4BF88"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1EA04219"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0287CA43"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2E67127B"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433CBD9F" w14:textId="77777777" w:rsidR="00E67BF2" w:rsidRDefault="00E67BF2" w:rsidP="00E67BF2">
      <w:pP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0C434B71"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0CB1D6E4"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1D8D9C15"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74DEBEEF"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03424731" w14:textId="77777777" w:rsidR="003F20BB" w:rsidRPr="003F20BB" w:rsidRDefault="003F20BB" w:rsidP="003F20BB">
            <w:pPr>
              <w:bidi w:val="0"/>
              <w:jc w:val="right"/>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538- </w:t>
            </w:r>
            <w:proofErr w:type="spellStart"/>
            <w:r w:rsidRPr="003F20BB">
              <w:rPr>
                <w:rFonts w:ascii="Times New Roman" w:eastAsia="Times New Roman" w:hAnsi="Times New Roman" w:cs="Times New Roman" w:hint="cs"/>
                <w:sz w:val="24"/>
                <w:szCs w:val="24"/>
                <w:rtl/>
                <w:lang w:val="en-US" w:eastAsia="en-US"/>
              </w:rPr>
              <w:t>מ.האנרגיה</w:t>
            </w:r>
            <w:proofErr w:type="spellEnd"/>
            <w:r w:rsidRPr="003F20BB">
              <w:rPr>
                <w:rFonts w:ascii="Times New Roman" w:eastAsia="Times New Roman" w:hAnsi="Times New Roman" w:cs="Times New Roman" w:hint="cs"/>
                <w:sz w:val="24"/>
                <w:szCs w:val="24"/>
                <w:rtl/>
                <w:lang w:val="en-US" w:eastAsia="en-US"/>
              </w:rPr>
              <w:t xml:space="preserve"> ותשתיות- 375,000</w:t>
            </w:r>
          </w:p>
          <w:p w14:paraId="20B1C319"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 xml:space="preserve">540-ק.השבחה </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725,000</w:t>
            </w:r>
          </w:p>
        </w:tc>
        <w:tc>
          <w:tcPr>
            <w:tcW w:w="1559" w:type="dxa"/>
            <w:tcBorders>
              <w:top w:val="single" w:sz="8" w:space="0" w:color="auto"/>
              <w:left w:val="single" w:sz="4" w:space="0" w:color="auto"/>
              <w:bottom w:val="single" w:sz="8" w:space="0" w:color="auto"/>
              <w:right w:val="single" w:sz="4" w:space="0" w:color="auto"/>
            </w:tcBorders>
            <w:vAlign w:val="center"/>
          </w:tcPr>
          <w:p w14:paraId="5E965493"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1,100,000</w:t>
            </w:r>
          </w:p>
        </w:tc>
        <w:tc>
          <w:tcPr>
            <w:tcW w:w="3969" w:type="dxa"/>
            <w:tcBorders>
              <w:top w:val="single" w:sz="8" w:space="0" w:color="auto"/>
              <w:left w:val="single" w:sz="4" w:space="0" w:color="auto"/>
              <w:bottom w:val="single" w:sz="8" w:space="0" w:color="auto"/>
              <w:right w:val="single" w:sz="4" w:space="0" w:color="auto"/>
            </w:tcBorders>
            <w:vAlign w:val="center"/>
          </w:tcPr>
          <w:p w14:paraId="4837689D"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קירוי סולארי</w:t>
            </w:r>
          </w:p>
        </w:tc>
        <w:tc>
          <w:tcPr>
            <w:tcW w:w="1276" w:type="dxa"/>
            <w:tcBorders>
              <w:top w:val="single" w:sz="8" w:space="0" w:color="auto"/>
              <w:left w:val="single" w:sz="4" w:space="0" w:color="auto"/>
              <w:bottom w:val="single" w:sz="8" w:space="0" w:color="auto"/>
              <w:right w:val="single" w:sz="4" w:space="0" w:color="auto"/>
            </w:tcBorders>
            <w:vAlign w:val="center"/>
          </w:tcPr>
          <w:p w14:paraId="10B52761"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53</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10B46DA3"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24</w:t>
            </w:r>
          </w:p>
        </w:tc>
      </w:tr>
      <w:tr w:rsidR="003F20BB" w:rsidRPr="003F20BB" w14:paraId="5F5A1240"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204FC3EC"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קול קורא </w:t>
            </w:r>
            <w:r w:rsidRPr="003F20BB">
              <w:rPr>
                <w:rFonts w:ascii="Times New Roman" w:eastAsia="Times New Roman" w:hAnsi="Times New Roman" w:cs="Times New Roman"/>
                <w:sz w:val="24"/>
                <w:szCs w:val="24"/>
                <w:rtl/>
                <w:lang w:val="en-US" w:eastAsia="en-US"/>
              </w:rPr>
              <w:t>לתמיכה בפרויקטים של קירוי סולארי במגרשי ספו</w:t>
            </w:r>
            <w:r w:rsidRPr="003F20BB">
              <w:rPr>
                <w:rFonts w:ascii="Times New Roman" w:eastAsia="Times New Roman" w:hAnsi="Times New Roman" w:cs="Times New Roman" w:hint="cs"/>
                <w:sz w:val="24"/>
                <w:szCs w:val="24"/>
                <w:rtl/>
                <w:lang w:val="en-US" w:eastAsia="en-US"/>
              </w:rPr>
              <w:t xml:space="preserve">רט ברשויות מקומיות. </w:t>
            </w:r>
            <w:r w:rsidRPr="003F20BB">
              <w:rPr>
                <w:rFonts w:ascii="Times New Roman" w:eastAsia="Times New Roman" w:hAnsi="Times New Roman" w:cs="Times New Roman"/>
                <w:sz w:val="24"/>
                <w:szCs w:val="24"/>
                <w:rtl/>
                <w:lang w:val="en-US" w:eastAsia="en-US"/>
              </w:rPr>
              <w:t>הקירוי מיועד לבית ספר רמות בקרן היסוד</w:t>
            </w:r>
            <w:r w:rsidRPr="003F20BB">
              <w:rPr>
                <w:rFonts w:ascii="Times New Roman" w:eastAsia="Times New Roman" w:hAnsi="Times New Roman" w:cs="Times New Roman" w:hint="cs"/>
                <w:sz w:val="24"/>
                <w:szCs w:val="24"/>
                <w:rtl/>
                <w:lang w:val="en-US" w:eastAsia="en-US"/>
              </w:rPr>
              <w:t>.</w:t>
            </w:r>
            <w:r w:rsidRPr="003F20BB">
              <w:rPr>
                <w:rFonts w:ascii="Arial" w:eastAsia="Times New Roman" w:hAnsi="Arial" w:cs="Arial"/>
                <w:sz w:val="24"/>
                <w:szCs w:val="24"/>
                <w:rtl/>
                <w:lang w:val="en-US" w:eastAsia="en-US"/>
              </w:rPr>
              <w:t xml:space="preserve"> </w:t>
            </w:r>
            <w:r w:rsidRPr="003F20BB">
              <w:rPr>
                <w:rFonts w:ascii="Times New Roman" w:eastAsia="Times New Roman" w:hAnsi="Times New Roman" w:cs="Times New Roman"/>
                <w:sz w:val="24"/>
                <w:szCs w:val="24"/>
                <w:rtl/>
                <w:lang w:val="en-US" w:eastAsia="en-US"/>
              </w:rPr>
              <w:t>שטח המגרש 800 מטר המתאים להקמת מערכת של 150 קילוואט</w:t>
            </w:r>
            <w:r w:rsidRPr="003F20BB">
              <w:rPr>
                <w:rFonts w:ascii="Times New Roman" w:eastAsia="Times New Roman" w:hAnsi="Times New Roman" w:cs="Times New Roman" w:hint="cs"/>
                <w:sz w:val="24"/>
                <w:szCs w:val="24"/>
                <w:rtl/>
                <w:lang w:val="en-US" w:eastAsia="en-US"/>
              </w:rPr>
              <w:t xml:space="preserve">. עלות ההקמה כ-1,000,000 ₪ כולל מע"מ, כולל תקורה לחברה בסך 40,000 ₪ וכולל </w:t>
            </w:r>
            <w:proofErr w:type="spellStart"/>
            <w:r w:rsidRPr="003F20BB">
              <w:rPr>
                <w:rFonts w:ascii="Times New Roman" w:eastAsia="Times New Roman" w:hAnsi="Times New Roman" w:cs="Times New Roman" w:hint="cs"/>
                <w:sz w:val="24"/>
                <w:szCs w:val="24"/>
                <w:rtl/>
                <w:lang w:val="en-US" w:eastAsia="en-US"/>
              </w:rPr>
              <w:t>בצ"מ</w:t>
            </w:r>
            <w:proofErr w:type="spellEnd"/>
            <w:r w:rsidRPr="003F20BB">
              <w:rPr>
                <w:rFonts w:ascii="Times New Roman" w:eastAsia="Times New Roman" w:hAnsi="Times New Roman" w:cs="Times New Roman" w:hint="cs"/>
                <w:sz w:val="24"/>
                <w:szCs w:val="24"/>
                <w:rtl/>
                <w:lang w:val="en-US" w:eastAsia="en-US"/>
              </w:rPr>
              <w:t xml:space="preserve"> 60,000 ₪. השתתפות משרד האנרגיה והתשתיות בסך 375,000 ₪ והשתתפות העירייה בסך 725,000 ₪ </w:t>
            </w:r>
          </w:p>
        </w:tc>
        <w:tc>
          <w:tcPr>
            <w:tcW w:w="456" w:type="dxa"/>
            <w:vMerge/>
            <w:tcBorders>
              <w:top w:val="single" w:sz="8" w:space="0" w:color="auto"/>
              <w:left w:val="single" w:sz="4" w:space="0" w:color="auto"/>
              <w:bottom w:val="single" w:sz="8" w:space="0" w:color="auto"/>
              <w:right w:val="single" w:sz="8" w:space="0" w:color="auto"/>
            </w:tcBorders>
            <w:vAlign w:val="center"/>
          </w:tcPr>
          <w:p w14:paraId="2F1BFA32"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1D7B0309"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52492BC2"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5A1DBD2C"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6A19F6BD" w14:textId="77777777" w:rsidR="00E67BF2" w:rsidRDefault="00E67BF2"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011BA1A8"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1C155A36"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3F20BB" w:rsidRPr="003F20BB" w14:paraId="6A26B4C1"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634C508A"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lastRenderedPageBreak/>
              <w:t>540-ק.השבחה 550,000</w:t>
            </w:r>
          </w:p>
        </w:tc>
        <w:tc>
          <w:tcPr>
            <w:tcW w:w="1559" w:type="dxa"/>
            <w:tcBorders>
              <w:top w:val="single" w:sz="8" w:space="0" w:color="auto"/>
              <w:left w:val="single" w:sz="4" w:space="0" w:color="auto"/>
              <w:bottom w:val="single" w:sz="8" w:space="0" w:color="auto"/>
              <w:right w:val="single" w:sz="4" w:space="0" w:color="auto"/>
            </w:tcBorders>
            <w:vAlign w:val="center"/>
          </w:tcPr>
          <w:p w14:paraId="01BABA9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550,000</w:t>
            </w:r>
          </w:p>
        </w:tc>
        <w:tc>
          <w:tcPr>
            <w:tcW w:w="3969" w:type="dxa"/>
            <w:tcBorders>
              <w:top w:val="single" w:sz="8" w:space="0" w:color="auto"/>
              <w:left w:val="single" w:sz="4" w:space="0" w:color="auto"/>
              <w:bottom w:val="single" w:sz="8" w:space="0" w:color="auto"/>
              <w:right w:val="single" w:sz="4" w:space="0" w:color="auto"/>
            </w:tcBorders>
            <w:vAlign w:val="center"/>
          </w:tcPr>
          <w:p w14:paraId="73950161"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 xml:space="preserve">שיפוץ דירות בבעלות עירייה לטובת מורות חיילות או/ו </w:t>
            </w:r>
            <w:proofErr w:type="spellStart"/>
            <w:r w:rsidRPr="003F20BB">
              <w:rPr>
                <w:rFonts w:ascii="Times New Roman" w:eastAsia="Times New Roman" w:hAnsi="Times New Roman" w:cs="Times New Roman" w:hint="cs"/>
                <w:b/>
                <w:bCs/>
                <w:sz w:val="24"/>
                <w:szCs w:val="24"/>
                <w:rtl/>
                <w:lang w:val="en-US" w:eastAsia="en-US"/>
              </w:rPr>
              <w:t>ש"ש</w:t>
            </w:r>
            <w:proofErr w:type="spellEnd"/>
          </w:p>
        </w:tc>
        <w:tc>
          <w:tcPr>
            <w:tcW w:w="1276" w:type="dxa"/>
            <w:tcBorders>
              <w:top w:val="single" w:sz="8" w:space="0" w:color="auto"/>
              <w:left w:val="single" w:sz="4" w:space="0" w:color="auto"/>
              <w:bottom w:val="single" w:sz="8" w:space="0" w:color="auto"/>
              <w:right w:val="single" w:sz="4" w:space="0" w:color="auto"/>
            </w:tcBorders>
            <w:vAlign w:val="center"/>
          </w:tcPr>
          <w:p w14:paraId="3662CDDE"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54</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07809026"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25</w:t>
            </w:r>
          </w:p>
        </w:tc>
      </w:tr>
      <w:tr w:rsidR="003F20BB" w:rsidRPr="003F20BB" w14:paraId="59D0D496"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69F13DBB"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Arial" w:eastAsia="Times New Roman" w:hAnsi="Arial" w:cs="Times New Roman"/>
                <w:sz w:val="24"/>
                <w:szCs w:val="24"/>
                <w:rtl/>
                <w:lang w:val="en-US" w:eastAsia="en-US"/>
              </w:rPr>
              <w:t xml:space="preserve">מיועד לשיפוץ </w:t>
            </w:r>
            <w:r w:rsidRPr="003F20BB">
              <w:rPr>
                <w:rFonts w:ascii="Arial" w:eastAsia="Times New Roman" w:hAnsi="Arial" w:cs="Times New Roman" w:hint="cs"/>
                <w:sz w:val="24"/>
                <w:szCs w:val="24"/>
                <w:rtl/>
                <w:lang w:val="en-US" w:eastAsia="en-US"/>
              </w:rPr>
              <w:t xml:space="preserve">דירות בבעלות העירייה לטובת מורות חיילות או/ו </w:t>
            </w:r>
            <w:proofErr w:type="spellStart"/>
            <w:r w:rsidRPr="003F20BB">
              <w:rPr>
                <w:rFonts w:ascii="Arial" w:eastAsia="Times New Roman" w:hAnsi="Arial" w:cs="Times New Roman" w:hint="cs"/>
                <w:sz w:val="24"/>
                <w:szCs w:val="24"/>
                <w:rtl/>
                <w:lang w:val="en-US" w:eastAsia="en-US"/>
              </w:rPr>
              <w:t>ש"ש</w:t>
            </w:r>
            <w:proofErr w:type="spellEnd"/>
            <w:r w:rsidRPr="003F20BB">
              <w:rPr>
                <w:rFonts w:ascii="Arial" w:eastAsia="Times New Roman" w:hAnsi="Arial" w:cs="Times New Roman" w:hint="cs"/>
                <w:sz w:val="24"/>
                <w:szCs w:val="24"/>
                <w:rtl/>
                <w:lang w:val="en-US" w:eastAsia="en-US"/>
              </w:rPr>
              <w:t xml:space="preserve">. נכסים ברחוב ראשונים 11 וברחוב הרצל 57. </w:t>
            </w:r>
          </w:p>
        </w:tc>
        <w:tc>
          <w:tcPr>
            <w:tcW w:w="456" w:type="dxa"/>
            <w:vMerge/>
            <w:tcBorders>
              <w:top w:val="single" w:sz="8" w:space="0" w:color="auto"/>
              <w:left w:val="single" w:sz="4" w:space="0" w:color="auto"/>
              <w:bottom w:val="single" w:sz="8" w:space="0" w:color="auto"/>
              <w:right w:val="single" w:sz="8" w:space="0" w:color="auto"/>
            </w:tcBorders>
            <w:vAlign w:val="center"/>
          </w:tcPr>
          <w:p w14:paraId="66DA252B"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3B7862E6"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7E5EE89F"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53F52D3E"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4ECDBA34" w14:textId="77777777" w:rsidR="00E67BF2" w:rsidRDefault="00E67BF2" w:rsidP="00387334">
      <w:pP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456D3F0C"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0B188741"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7097E90"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p w14:paraId="1FA089DA" w14:textId="77777777" w:rsidR="003F20BB" w:rsidRPr="003F20BB" w:rsidRDefault="003F20BB" w:rsidP="003F20BB">
      <w:pPr>
        <w:keepNext/>
        <w:outlineLvl w:val="0"/>
        <w:rPr>
          <w:rFonts w:ascii="Times New Roman" w:eastAsia="Times New Roman" w:hAnsi="Times New Roman" w:cs="Times New Roman"/>
          <w:b/>
          <w:bCs/>
          <w:sz w:val="24"/>
          <w:szCs w:val="24"/>
          <w:u w:val="single"/>
          <w:rtl/>
          <w:lang w:val="en-US" w:eastAsia="en-US"/>
        </w:rPr>
      </w:pPr>
      <w:r w:rsidRPr="003F20BB">
        <w:rPr>
          <w:rFonts w:ascii="Times New Roman" w:eastAsia="Times New Roman" w:hAnsi="Times New Roman" w:cs="Times New Roman" w:hint="cs"/>
          <w:b/>
          <w:bCs/>
          <w:sz w:val="24"/>
          <w:szCs w:val="24"/>
          <w:u w:val="single"/>
          <w:rtl/>
          <w:lang w:val="en-US" w:eastAsia="en-US"/>
        </w:rPr>
        <w:t xml:space="preserve">הגדלת </w:t>
      </w:r>
      <w:proofErr w:type="spellStart"/>
      <w:r w:rsidRPr="003F20BB">
        <w:rPr>
          <w:rFonts w:ascii="Times New Roman" w:eastAsia="Times New Roman" w:hAnsi="Times New Roman" w:cs="Times New Roman" w:hint="cs"/>
          <w:b/>
          <w:bCs/>
          <w:sz w:val="24"/>
          <w:szCs w:val="24"/>
          <w:u w:val="single"/>
          <w:rtl/>
          <w:lang w:val="en-US" w:eastAsia="en-US"/>
        </w:rPr>
        <w:t>תב"רים</w:t>
      </w:r>
      <w:proofErr w:type="spellEnd"/>
      <w:r w:rsidRPr="003F20BB">
        <w:rPr>
          <w:rFonts w:ascii="Times New Roman" w:eastAsia="Times New Roman" w:hAnsi="Times New Roman" w:cs="Times New Roman" w:hint="cs"/>
          <w:b/>
          <w:bCs/>
          <w:sz w:val="24"/>
          <w:szCs w:val="24"/>
          <w:u w:val="single"/>
          <w:rtl/>
          <w:lang w:val="en-US" w:eastAsia="en-US"/>
        </w:rPr>
        <w:t xml:space="preserve"> ושינויים</w:t>
      </w:r>
    </w:p>
    <w:p w14:paraId="6CD53E1E" w14:textId="77777777" w:rsidR="003F20BB" w:rsidRPr="003F20BB" w:rsidRDefault="003F20BB" w:rsidP="003F20BB">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619C1441"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4BBD0181"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CEF8E6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7D36C56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39400544"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6816DD7D"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503BF1CE"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6B84D2B"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775429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88857C6"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67CA6FD2"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3BC1ECD6"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 960,000</w:t>
            </w:r>
          </w:p>
        </w:tc>
        <w:tc>
          <w:tcPr>
            <w:tcW w:w="1441" w:type="dxa"/>
            <w:tcBorders>
              <w:top w:val="single" w:sz="8" w:space="0" w:color="auto"/>
              <w:left w:val="single" w:sz="4" w:space="0" w:color="auto"/>
              <w:bottom w:val="single" w:sz="4" w:space="0" w:color="auto"/>
              <w:right w:val="single" w:sz="4" w:space="0" w:color="auto"/>
            </w:tcBorders>
            <w:vAlign w:val="center"/>
          </w:tcPr>
          <w:p w14:paraId="19A7A4D0"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960,000</w:t>
            </w:r>
          </w:p>
        </w:tc>
        <w:tc>
          <w:tcPr>
            <w:tcW w:w="1363" w:type="dxa"/>
            <w:tcBorders>
              <w:top w:val="single" w:sz="8" w:space="0" w:color="auto"/>
              <w:left w:val="single" w:sz="4" w:space="0" w:color="auto"/>
              <w:bottom w:val="single" w:sz="4" w:space="0" w:color="auto"/>
              <w:right w:val="single" w:sz="4" w:space="0" w:color="auto"/>
            </w:tcBorders>
            <w:vAlign w:val="center"/>
          </w:tcPr>
          <w:p w14:paraId="4F6A7596"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5,438,290</w:t>
            </w:r>
          </w:p>
        </w:tc>
        <w:tc>
          <w:tcPr>
            <w:tcW w:w="1440" w:type="dxa"/>
            <w:tcBorders>
              <w:top w:val="single" w:sz="8" w:space="0" w:color="auto"/>
              <w:left w:val="single" w:sz="4" w:space="0" w:color="auto"/>
              <w:bottom w:val="single" w:sz="4" w:space="0" w:color="auto"/>
              <w:right w:val="single" w:sz="4" w:space="0" w:color="auto"/>
            </w:tcBorders>
            <w:vAlign w:val="center"/>
          </w:tcPr>
          <w:p w14:paraId="422DD3E8"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6,398,290</w:t>
            </w:r>
          </w:p>
        </w:tc>
        <w:tc>
          <w:tcPr>
            <w:tcW w:w="2397" w:type="dxa"/>
            <w:tcBorders>
              <w:top w:val="single" w:sz="8" w:space="0" w:color="auto"/>
              <w:left w:val="single" w:sz="4" w:space="0" w:color="auto"/>
              <w:bottom w:val="single" w:sz="4" w:space="0" w:color="auto"/>
              <w:right w:val="single" w:sz="4" w:space="0" w:color="auto"/>
            </w:tcBorders>
            <w:vAlign w:val="center"/>
          </w:tcPr>
          <w:p w14:paraId="73275201"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הסדרת נגישות אקוסטית</w:t>
            </w:r>
          </w:p>
        </w:tc>
        <w:tc>
          <w:tcPr>
            <w:tcW w:w="1332" w:type="dxa"/>
            <w:tcBorders>
              <w:top w:val="single" w:sz="8" w:space="0" w:color="auto"/>
              <w:left w:val="single" w:sz="4" w:space="0" w:color="auto"/>
              <w:bottom w:val="single" w:sz="4" w:space="0" w:color="auto"/>
              <w:right w:val="single" w:sz="4" w:space="0" w:color="auto"/>
            </w:tcBorders>
            <w:vAlign w:val="center"/>
          </w:tcPr>
          <w:p w14:paraId="4681F1B0"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3855/810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221DA90"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w:t>
            </w:r>
          </w:p>
        </w:tc>
      </w:tr>
      <w:tr w:rsidR="003F20BB" w:rsidRPr="003F20BB" w14:paraId="329239E0"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C30BD42" w14:textId="77777777" w:rsidR="003F20BB" w:rsidRPr="003F20BB" w:rsidRDefault="003F20BB" w:rsidP="003F20BB">
            <w:pPr>
              <w:rPr>
                <w:rFonts w:ascii="Arial" w:eastAsia="Times New Roman" w:hAnsi="Arial" w:cs="Times New Roman"/>
                <w:sz w:val="24"/>
                <w:szCs w:val="24"/>
                <w:rtl/>
                <w:lang w:val="en-US" w:eastAsia="en-US"/>
              </w:rPr>
            </w:pPr>
            <w:r w:rsidRPr="003F20BB">
              <w:rPr>
                <w:rFonts w:ascii="Arial" w:eastAsia="Times New Roman" w:hAnsi="Arial" w:cs="Times New Roman"/>
                <w:sz w:val="24"/>
                <w:szCs w:val="24"/>
                <w:rtl/>
                <w:lang w:val="en-US" w:eastAsia="en-US"/>
              </w:rPr>
              <w:t xml:space="preserve">תקציב </w:t>
            </w:r>
            <w:proofErr w:type="spellStart"/>
            <w:r w:rsidRPr="003F20BB">
              <w:rPr>
                <w:rFonts w:ascii="Arial" w:eastAsia="Times New Roman" w:hAnsi="Arial" w:cs="Times New Roman"/>
                <w:sz w:val="24"/>
                <w:szCs w:val="24"/>
                <w:rtl/>
                <w:lang w:val="en-US" w:eastAsia="en-US"/>
              </w:rPr>
              <w:t>התב"ר</w:t>
            </w:r>
            <w:proofErr w:type="spellEnd"/>
            <w:r w:rsidRPr="003F20BB">
              <w:rPr>
                <w:rFonts w:ascii="Arial" w:eastAsia="Times New Roman" w:hAnsi="Arial" w:cs="Times New Roman"/>
                <w:sz w:val="24"/>
                <w:szCs w:val="24"/>
                <w:rtl/>
                <w:lang w:val="en-US" w:eastAsia="en-US"/>
              </w:rPr>
              <w:t xml:space="preserve"> </w:t>
            </w:r>
            <w:r w:rsidRPr="003F20BB">
              <w:rPr>
                <w:rFonts w:ascii="Arial" w:eastAsia="Times New Roman" w:hAnsi="Arial" w:cs="Times New Roman" w:hint="cs"/>
                <w:sz w:val="24"/>
                <w:szCs w:val="24"/>
                <w:rtl/>
                <w:lang w:val="en-US" w:eastAsia="en-US"/>
              </w:rPr>
              <w:t>5,438</w:t>
            </w:r>
            <w:r w:rsidRPr="003F20BB">
              <w:rPr>
                <w:rFonts w:ascii="Arial" w:eastAsia="Times New Roman" w:hAnsi="Arial" w:cs="Times New Roman"/>
                <w:sz w:val="24"/>
                <w:szCs w:val="24"/>
                <w:rtl/>
                <w:lang w:val="en-US" w:eastAsia="en-US"/>
              </w:rPr>
              <w:t xml:space="preserve">,290  . יש לבצע </w:t>
            </w:r>
            <w:r w:rsidRPr="003F20BB">
              <w:rPr>
                <w:rFonts w:ascii="Arial" w:eastAsia="Times New Roman" w:hAnsi="Arial" w:cs="Times New Roman" w:hint="cs"/>
                <w:sz w:val="24"/>
                <w:szCs w:val="24"/>
                <w:rtl/>
                <w:lang w:val="en-US" w:eastAsia="en-US"/>
              </w:rPr>
              <w:t>10</w:t>
            </w:r>
            <w:r w:rsidRPr="003F20BB">
              <w:rPr>
                <w:rFonts w:ascii="Arial" w:eastAsia="Times New Roman" w:hAnsi="Arial" w:cs="Times New Roman"/>
                <w:sz w:val="24"/>
                <w:szCs w:val="24"/>
                <w:rtl/>
                <w:lang w:val="en-US" w:eastAsia="en-US"/>
              </w:rPr>
              <w:t xml:space="preserve"> כיתות באופן מידי. לצורך ההסדרה נדרש כ- </w:t>
            </w:r>
            <w:r w:rsidRPr="003F20BB">
              <w:rPr>
                <w:rFonts w:ascii="Arial" w:eastAsia="Times New Roman" w:hAnsi="Arial" w:cs="Times New Roman" w:hint="cs"/>
                <w:sz w:val="24"/>
                <w:szCs w:val="24"/>
                <w:rtl/>
                <w:lang w:val="en-US" w:eastAsia="en-US"/>
              </w:rPr>
              <w:t>96</w:t>
            </w:r>
            <w:r w:rsidRPr="003F20BB">
              <w:rPr>
                <w:rFonts w:ascii="Arial" w:eastAsia="Times New Roman" w:hAnsi="Arial" w:cs="Times New Roman"/>
                <w:sz w:val="24"/>
                <w:szCs w:val="24"/>
                <w:rtl/>
                <w:lang w:val="en-US" w:eastAsia="en-US"/>
              </w:rPr>
              <w:t xml:space="preserve">,000   לכיתה. בסה"כ יגדל </w:t>
            </w:r>
            <w:proofErr w:type="spellStart"/>
            <w:r w:rsidRPr="003F20BB">
              <w:rPr>
                <w:rFonts w:ascii="Arial" w:eastAsia="Times New Roman" w:hAnsi="Arial" w:cs="Times New Roman"/>
                <w:sz w:val="24"/>
                <w:szCs w:val="24"/>
                <w:rtl/>
                <w:lang w:val="en-US" w:eastAsia="en-US"/>
              </w:rPr>
              <w:t>התב"ר</w:t>
            </w:r>
            <w:proofErr w:type="spellEnd"/>
            <w:r w:rsidRPr="003F20BB">
              <w:rPr>
                <w:rFonts w:ascii="Arial" w:eastAsia="Times New Roman" w:hAnsi="Arial" w:cs="Times New Roman"/>
                <w:sz w:val="24"/>
                <w:szCs w:val="24"/>
                <w:rtl/>
                <w:lang w:val="en-US" w:eastAsia="en-US"/>
              </w:rPr>
              <w:t xml:space="preserve"> ב-</w:t>
            </w:r>
            <w:r w:rsidRPr="003F20BB">
              <w:rPr>
                <w:rFonts w:ascii="Arial" w:eastAsia="Times New Roman" w:hAnsi="Arial" w:cs="Times New Roman" w:hint="cs"/>
                <w:sz w:val="24"/>
                <w:szCs w:val="24"/>
                <w:rtl/>
                <w:lang w:val="en-US" w:eastAsia="en-US"/>
              </w:rPr>
              <w:t>960</w:t>
            </w:r>
            <w:r w:rsidRPr="003F20BB">
              <w:rPr>
                <w:rFonts w:ascii="Arial" w:eastAsia="Times New Roman" w:hAnsi="Arial" w:cs="Times New Roman"/>
                <w:sz w:val="24"/>
                <w:szCs w:val="24"/>
                <w:rtl/>
                <w:lang w:val="en-US" w:eastAsia="en-US"/>
              </w:rPr>
              <w:t xml:space="preserve">,000   . משרד החינוך משתתף ב-30,000   לכיתה. כספים אלה מתקבלים בגמר העבודה ולאחר אישור קלינאית תקשורת. תהליך ארוך של כשנה כך שבפרק זמן זה </w:t>
            </w:r>
            <w:proofErr w:type="spellStart"/>
            <w:r w:rsidRPr="003F20BB">
              <w:rPr>
                <w:rFonts w:ascii="Arial" w:eastAsia="Times New Roman" w:hAnsi="Arial" w:cs="Times New Roman"/>
                <w:sz w:val="24"/>
                <w:szCs w:val="24"/>
                <w:rtl/>
                <w:lang w:val="en-US" w:eastAsia="en-US"/>
              </w:rPr>
              <w:t>התב"ר</w:t>
            </w:r>
            <w:proofErr w:type="spellEnd"/>
            <w:r w:rsidRPr="003F20BB">
              <w:rPr>
                <w:rFonts w:ascii="Arial" w:eastAsia="Times New Roman" w:hAnsi="Arial" w:cs="Times New Roman"/>
                <w:sz w:val="24"/>
                <w:szCs w:val="24"/>
                <w:rtl/>
                <w:lang w:val="en-US" w:eastAsia="en-US"/>
              </w:rPr>
              <w:t xml:space="preserve"> לא יכול להיות בגירעון תקציבי.</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4D96205"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2EC31AF8" w14:textId="77777777" w:rsidR="003F20BB" w:rsidRPr="003F20BB" w:rsidRDefault="003F20BB" w:rsidP="003F20BB">
      <w:pPr>
        <w:rPr>
          <w:rFonts w:ascii="Times New Roman" w:eastAsia="Times New Roman" w:hAnsi="Times New Roman" w:cs="Times New Roman"/>
          <w:sz w:val="24"/>
          <w:szCs w:val="24"/>
          <w:rtl/>
          <w:lang w:val="en-US" w:eastAsia="en-US"/>
        </w:rPr>
      </w:pPr>
    </w:p>
    <w:p w14:paraId="5F66540E"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73B38BE7"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4A0B0F8F" w14:textId="77777777" w:rsidR="00E67BF2" w:rsidRDefault="00E67BF2" w:rsidP="00387334">
      <w:pP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2560B77E"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0A6C2EC0" w14:textId="61AD7D35"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p>
    <w:p w14:paraId="11B908F6"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3F97598E"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6B9EE67A"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9FCD8C5"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414E08D"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2FF732AD"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95FEC31"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2FF4E95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1A9A59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4443A2D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1CC243E"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1DE9B133"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2C538051"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536-מ.למדע תרבות וספורט 324,324</w:t>
            </w:r>
          </w:p>
        </w:tc>
        <w:tc>
          <w:tcPr>
            <w:tcW w:w="1441" w:type="dxa"/>
            <w:tcBorders>
              <w:top w:val="single" w:sz="8" w:space="0" w:color="auto"/>
              <w:left w:val="single" w:sz="4" w:space="0" w:color="auto"/>
              <w:bottom w:val="single" w:sz="4" w:space="0" w:color="auto"/>
              <w:right w:val="single" w:sz="4" w:space="0" w:color="auto"/>
            </w:tcBorders>
            <w:vAlign w:val="center"/>
          </w:tcPr>
          <w:p w14:paraId="1A6E7433"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324,324</w:t>
            </w:r>
          </w:p>
        </w:tc>
        <w:tc>
          <w:tcPr>
            <w:tcW w:w="1363" w:type="dxa"/>
            <w:tcBorders>
              <w:top w:val="single" w:sz="8" w:space="0" w:color="auto"/>
              <w:left w:val="single" w:sz="4" w:space="0" w:color="auto"/>
              <w:bottom w:val="single" w:sz="4" w:space="0" w:color="auto"/>
              <w:right w:val="single" w:sz="4" w:space="0" w:color="auto"/>
            </w:tcBorders>
            <w:vAlign w:val="center"/>
          </w:tcPr>
          <w:p w14:paraId="1A6C9B07"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23,600,00</w:t>
            </w:r>
            <w:r w:rsidRPr="003F20BB">
              <w:rPr>
                <w:rFonts w:ascii="Times New Roman" w:eastAsia="Times New Roman" w:hAnsi="Times New Roman" w:cs="Times New Roman" w:hint="cs"/>
                <w:sz w:val="24"/>
                <w:szCs w:val="24"/>
                <w:rtl/>
                <w:lang w:val="en-US" w:eastAsia="en-US"/>
              </w:rPr>
              <w:t>0</w:t>
            </w:r>
          </w:p>
        </w:tc>
        <w:tc>
          <w:tcPr>
            <w:tcW w:w="1440" w:type="dxa"/>
            <w:tcBorders>
              <w:top w:val="single" w:sz="8" w:space="0" w:color="auto"/>
              <w:left w:val="single" w:sz="4" w:space="0" w:color="auto"/>
              <w:bottom w:val="single" w:sz="4" w:space="0" w:color="auto"/>
              <w:right w:val="single" w:sz="4" w:space="0" w:color="auto"/>
            </w:tcBorders>
            <w:vAlign w:val="center"/>
          </w:tcPr>
          <w:p w14:paraId="53840E7E"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23,924,324</w:t>
            </w:r>
          </w:p>
        </w:tc>
        <w:tc>
          <w:tcPr>
            <w:tcW w:w="2397" w:type="dxa"/>
            <w:tcBorders>
              <w:top w:val="single" w:sz="8" w:space="0" w:color="auto"/>
              <w:left w:val="single" w:sz="4" w:space="0" w:color="auto"/>
              <w:bottom w:val="single" w:sz="4" w:space="0" w:color="auto"/>
              <w:right w:val="single" w:sz="4" w:space="0" w:color="auto"/>
            </w:tcBorders>
            <w:vAlign w:val="center"/>
          </w:tcPr>
          <w:p w14:paraId="0C2CE566"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הקמת אולם ספורט גורדון</w:t>
            </w:r>
          </w:p>
        </w:tc>
        <w:tc>
          <w:tcPr>
            <w:tcW w:w="1332" w:type="dxa"/>
            <w:tcBorders>
              <w:top w:val="single" w:sz="8" w:space="0" w:color="auto"/>
              <w:left w:val="single" w:sz="4" w:space="0" w:color="auto"/>
              <w:bottom w:val="single" w:sz="4" w:space="0" w:color="auto"/>
              <w:right w:val="single" w:sz="4" w:space="0" w:color="auto"/>
            </w:tcBorders>
            <w:vAlign w:val="center"/>
          </w:tcPr>
          <w:p w14:paraId="31692391"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4272/829</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9863D48"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2</w:t>
            </w:r>
          </w:p>
        </w:tc>
      </w:tr>
      <w:tr w:rsidR="003F20BB" w:rsidRPr="003F20BB" w14:paraId="367A395B"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93FB44A" w14:textId="77777777" w:rsidR="003F20BB" w:rsidRPr="003F20BB" w:rsidRDefault="003F20BB" w:rsidP="003F20BB">
            <w:pPr>
              <w:rPr>
                <w:rFonts w:ascii="Arial" w:eastAsia="Times New Roman" w:hAnsi="Arial" w:cs="Times New Roman"/>
                <w:sz w:val="24"/>
                <w:szCs w:val="24"/>
                <w:rtl/>
                <w:lang w:val="en-US" w:eastAsia="en-US"/>
              </w:rPr>
            </w:pPr>
            <w:r w:rsidRPr="003F20BB">
              <w:rPr>
                <w:rFonts w:ascii="Arial" w:eastAsia="Times New Roman" w:hAnsi="Arial" w:cs="Times New Roman" w:hint="cs"/>
                <w:sz w:val="24"/>
                <w:szCs w:val="24"/>
                <w:rtl/>
                <w:lang w:val="en-US" w:eastAsia="en-US"/>
              </w:rPr>
              <w:t>תוספת סיוע של משרד למדע תרבות וספורט להקמת מתקנים לספורט הישגי או לספורט תחרותי "הסרת חסמים"-1001922147. (בקשה מקורית 1001223724)</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BF44EA8"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09F725FD" w14:textId="77777777" w:rsidR="003F20BB" w:rsidRPr="003F20BB" w:rsidRDefault="003F20BB" w:rsidP="003F20BB">
      <w:pPr>
        <w:rPr>
          <w:rFonts w:ascii="Times New Roman" w:eastAsia="Times New Roman" w:hAnsi="Times New Roman" w:cs="Times New Roman"/>
          <w:sz w:val="24"/>
          <w:szCs w:val="24"/>
          <w:rtl/>
          <w:lang w:val="en-US" w:eastAsia="en-US"/>
        </w:rPr>
      </w:pPr>
    </w:p>
    <w:p w14:paraId="558DC63D" w14:textId="77777777" w:rsidR="00E67BF2" w:rsidRDefault="00E67BF2" w:rsidP="0098160C">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46A154A8" w14:textId="77777777" w:rsidR="00E67BF2" w:rsidRDefault="00E67BF2" w:rsidP="00387334">
      <w:pP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575AECA6" w14:textId="77777777" w:rsidR="00E67BF2" w:rsidRDefault="00E67BF2" w:rsidP="0098160C">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575C8DCB"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639FC3D8"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32914DB"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A11D1CD"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78AA80C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01C862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215350E0"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4525886"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61ADA88"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F3E62AE"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085C7569"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14B883C2"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 8,000,000</w:t>
            </w:r>
          </w:p>
        </w:tc>
        <w:tc>
          <w:tcPr>
            <w:tcW w:w="1441" w:type="dxa"/>
            <w:tcBorders>
              <w:top w:val="single" w:sz="8" w:space="0" w:color="auto"/>
              <w:left w:val="single" w:sz="4" w:space="0" w:color="auto"/>
              <w:bottom w:val="single" w:sz="4" w:space="0" w:color="auto"/>
              <w:right w:val="single" w:sz="4" w:space="0" w:color="auto"/>
            </w:tcBorders>
            <w:vAlign w:val="center"/>
          </w:tcPr>
          <w:p w14:paraId="05A3693F"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8,000,000</w:t>
            </w:r>
          </w:p>
        </w:tc>
        <w:tc>
          <w:tcPr>
            <w:tcW w:w="1363" w:type="dxa"/>
            <w:tcBorders>
              <w:top w:val="single" w:sz="8" w:space="0" w:color="auto"/>
              <w:left w:val="single" w:sz="4" w:space="0" w:color="auto"/>
              <w:bottom w:val="single" w:sz="4" w:space="0" w:color="auto"/>
              <w:right w:val="single" w:sz="4" w:space="0" w:color="auto"/>
            </w:tcBorders>
            <w:vAlign w:val="center"/>
          </w:tcPr>
          <w:p w14:paraId="6909391A"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25,000,000</w:t>
            </w:r>
          </w:p>
        </w:tc>
        <w:tc>
          <w:tcPr>
            <w:tcW w:w="1440" w:type="dxa"/>
            <w:tcBorders>
              <w:top w:val="single" w:sz="8" w:space="0" w:color="auto"/>
              <w:left w:val="single" w:sz="4" w:space="0" w:color="auto"/>
              <w:bottom w:val="single" w:sz="4" w:space="0" w:color="auto"/>
              <w:right w:val="single" w:sz="4" w:space="0" w:color="auto"/>
            </w:tcBorders>
            <w:vAlign w:val="center"/>
          </w:tcPr>
          <w:p w14:paraId="21E08286"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33,000</w:t>
            </w:r>
            <w:r w:rsidRPr="003F20BB">
              <w:rPr>
                <w:rFonts w:ascii="Times New Roman" w:eastAsia="Times New Roman" w:hAnsi="Times New Roman" w:cs="Times New Roman"/>
                <w:sz w:val="24"/>
                <w:szCs w:val="24"/>
                <w:rtl/>
                <w:lang w:val="en-US" w:eastAsia="en-US"/>
              </w:rPr>
              <w:t>,000</w:t>
            </w:r>
          </w:p>
        </w:tc>
        <w:tc>
          <w:tcPr>
            <w:tcW w:w="2397" w:type="dxa"/>
            <w:tcBorders>
              <w:top w:val="single" w:sz="8" w:space="0" w:color="auto"/>
              <w:left w:val="single" w:sz="4" w:space="0" w:color="auto"/>
              <w:bottom w:val="single" w:sz="4" w:space="0" w:color="auto"/>
              <w:right w:val="single" w:sz="4" w:space="0" w:color="auto"/>
            </w:tcBorders>
            <w:vAlign w:val="center"/>
          </w:tcPr>
          <w:p w14:paraId="3CFC0D9F"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 xml:space="preserve">תוכנית </w:t>
            </w:r>
            <w:proofErr w:type="spellStart"/>
            <w:r w:rsidRPr="003F20BB">
              <w:rPr>
                <w:rFonts w:ascii="Times New Roman" w:eastAsia="Times New Roman" w:hAnsi="Times New Roman" w:cs="Times New Roman"/>
                <w:b/>
                <w:bCs/>
                <w:sz w:val="24"/>
                <w:szCs w:val="24"/>
                <w:rtl/>
                <w:lang w:val="en-US" w:eastAsia="en-US"/>
              </w:rPr>
              <w:t>הנגשות</w:t>
            </w:r>
            <w:proofErr w:type="spellEnd"/>
            <w:r w:rsidRPr="003F20BB">
              <w:rPr>
                <w:rFonts w:ascii="Times New Roman" w:eastAsia="Times New Roman" w:hAnsi="Times New Roman" w:cs="Times New Roman"/>
                <w:b/>
                <w:bCs/>
                <w:sz w:val="24"/>
                <w:szCs w:val="24"/>
                <w:rtl/>
                <w:lang w:val="en-US" w:eastAsia="en-US"/>
              </w:rPr>
              <w:t xml:space="preserve"> ברחבי העיר</w:t>
            </w:r>
          </w:p>
        </w:tc>
        <w:tc>
          <w:tcPr>
            <w:tcW w:w="1332" w:type="dxa"/>
            <w:tcBorders>
              <w:top w:val="single" w:sz="8" w:space="0" w:color="auto"/>
              <w:left w:val="single" w:sz="4" w:space="0" w:color="auto"/>
              <w:bottom w:val="single" w:sz="4" w:space="0" w:color="auto"/>
              <w:right w:val="single" w:sz="4" w:space="0" w:color="auto"/>
            </w:tcBorders>
            <w:vAlign w:val="center"/>
          </w:tcPr>
          <w:p w14:paraId="2CA3566B"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4439/938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11370F8E"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3</w:t>
            </w:r>
          </w:p>
        </w:tc>
      </w:tr>
      <w:tr w:rsidR="003F20BB" w:rsidRPr="003F20BB" w14:paraId="705E95C8"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E10E0CF" w14:textId="77777777" w:rsidR="003F20BB" w:rsidRPr="003F20BB" w:rsidRDefault="003F20BB" w:rsidP="003F20BB">
            <w:pPr>
              <w:rPr>
                <w:rFonts w:ascii="Arial" w:eastAsia="Times New Roman" w:hAnsi="Arial" w:cs="Times New Roman"/>
                <w:sz w:val="24"/>
                <w:szCs w:val="24"/>
                <w:rtl/>
                <w:lang w:val="en-US" w:eastAsia="en-US"/>
              </w:rPr>
            </w:pPr>
            <w:r w:rsidRPr="003F20BB">
              <w:rPr>
                <w:rFonts w:ascii="Arial" w:eastAsia="Times New Roman" w:hAnsi="Arial" w:cs="Times New Roman" w:hint="cs"/>
                <w:sz w:val="24"/>
                <w:szCs w:val="24"/>
                <w:rtl/>
                <w:lang w:val="en-US" w:eastAsia="en-US"/>
              </w:rPr>
              <w:t xml:space="preserve">הגדלה נדרשת לצורך </w:t>
            </w:r>
            <w:r w:rsidRPr="003F20BB">
              <w:rPr>
                <w:rFonts w:ascii="Arial" w:eastAsia="Times New Roman" w:hAnsi="Arial" w:cs="Times New Roman"/>
                <w:sz w:val="24"/>
                <w:szCs w:val="24"/>
                <w:rtl/>
                <w:lang w:val="en-US" w:eastAsia="en-US"/>
              </w:rPr>
              <w:t xml:space="preserve">סיום ביצוע תכנית </w:t>
            </w:r>
            <w:proofErr w:type="spellStart"/>
            <w:r w:rsidRPr="003F20BB">
              <w:rPr>
                <w:rFonts w:ascii="Arial" w:eastAsia="Times New Roman" w:hAnsi="Arial" w:cs="Times New Roman" w:hint="cs"/>
                <w:sz w:val="24"/>
                <w:szCs w:val="24"/>
                <w:rtl/>
                <w:lang w:val="en-US" w:eastAsia="en-US"/>
              </w:rPr>
              <w:t>ה</w:t>
            </w:r>
            <w:r w:rsidRPr="003F20BB">
              <w:rPr>
                <w:rFonts w:ascii="Arial" w:eastAsia="Times New Roman" w:hAnsi="Arial" w:cs="Times New Roman"/>
                <w:sz w:val="24"/>
                <w:szCs w:val="24"/>
                <w:rtl/>
                <w:lang w:val="en-US" w:eastAsia="en-US"/>
              </w:rPr>
              <w:t>הנגשות</w:t>
            </w:r>
            <w:proofErr w:type="spellEnd"/>
            <w:r w:rsidRPr="003F20BB">
              <w:rPr>
                <w:rFonts w:ascii="Arial" w:eastAsia="Times New Roman" w:hAnsi="Arial" w:cs="Times New Roman"/>
                <w:sz w:val="24"/>
                <w:szCs w:val="24"/>
                <w:rtl/>
                <w:lang w:val="en-US" w:eastAsia="en-US"/>
              </w:rPr>
              <w:t xml:space="preserve"> ברחבי העיר</w:t>
            </w:r>
            <w:r w:rsidRPr="003F20BB">
              <w:rPr>
                <w:rFonts w:ascii="Arial" w:eastAsia="Times New Roman" w:hAnsi="Arial" w:cs="Times New Roman" w:hint="cs"/>
                <w:sz w:val="24"/>
                <w:szCs w:val="24"/>
                <w:rtl/>
                <w:lang w:val="en-US" w:eastAsia="en-US"/>
              </w:rPr>
              <w:t xml:space="preserve">, </w:t>
            </w:r>
            <w:r w:rsidRPr="003F20BB">
              <w:rPr>
                <w:rFonts w:ascii="Arial" w:eastAsia="Times New Roman" w:hAnsi="Arial" w:cs="Times New Roman"/>
                <w:sz w:val="24"/>
                <w:szCs w:val="24"/>
                <w:rtl/>
                <w:lang w:val="en-US" w:eastAsia="en-US"/>
              </w:rPr>
              <w:t>בשל מורכבות לוגיסטית או תכנונית</w:t>
            </w:r>
            <w:r w:rsidRPr="003F20BB">
              <w:rPr>
                <w:rFonts w:ascii="Arial" w:eastAsia="Times New Roman" w:hAnsi="Arial" w:cs="Times New Roman" w:hint="cs"/>
                <w:sz w:val="24"/>
                <w:szCs w:val="24"/>
                <w:rtl/>
                <w:lang w:val="en-US" w:eastAsia="en-US"/>
              </w:rPr>
              <w:t xml:space="preserve"> במקומות שנותרו לביצוע בגינות, במבנים ובשטחים פתוחים.</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88D50B9"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02294313" w14:textId="77777777" w:rsidR="00E8733D" w:rsidRDefault="00E8733D" w:rsidP="003F20BB">
      <w:pPr>
        <w:jc w:val="center"/>
        <w:rPr>
          <w:rFonts w:ascii="Times New Roman" w:eastAsia="Times New Roman" w:hAnsi="Times New Roman" w:cs="Times New Roman"/>
          <w:b/>
          <w:bCs/>
          <w:sz w:val="26"/>
          <w:szCs w:val="26"/>
          <w:u w:val="single"/>
          <w:rtl/>
          <w:lang w:val="en-US" w:eastAsia="en-US"/>
        </w:rPr>
      </w:pPr>
    </w:p>
    <w:p w14:paraId="0ECD1A02"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5AD467A3" w14:textId="77777777" w:rsidR="00896A08" w:rsidRDefault="00896A08" w:rsidP="00E67BF2">
      <w:pPr>
        <w:jc w:val="center"/>
        <w:rPr>
          <w:rFonts w:ascii="Times New Roman" w:eastAsia="Times New Roman" w:hAnsi="Times New Roman" w:cs="Times New Roman"/>
          <w:b/>
          <w:bCs/>
          <w:sz w:val="26"/>
          <w:szCs w:val="26"/>
          <w:u w:val="single"/>
          <w:rtl/>
          <w:lang w:val="en-US" w:eastAsia="en-US"/>
        </w:rPr>
      </w:pPr>
    </w:p>
    <w:p w14:paraId="4EE65C9B" w14:textId="77777777" w:rsidR="00E67BF2" w:rsidRDefault="00E67BF2" w:rsidP="00896A08">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7C94367E" w14:textId="77777777" w:rsidR="00896A08" w:rsidRDefault="00896A08" w:rsidP="00E67BF2">
      <w:pPr>
        <w:rPr>
          <w:rFonts w:ascii="Times New Roman" w:eastAsia="Times New Roman" w:hAnsi="Times New Roman" w:cs="Times New Roman"/>
          <w:b/>
          <w:bCs/>
          <w:sz w:val="26"/>
          <w:szCs w:val="26"/>
          <w:u w:val="single"/>
          <w:rtl/>
          <w:lang w:val="en-US" w:eastAsia="en-US"/>
        </w:rPr>
      </w:pPr>
    </w:p>
    <w:p w14:paraId="79521619"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228B36E5" w14:textId="77777777" w:rsidR="003F20BB" w:rsidRPr="003F20BB" w:rsidRDefault="003F20BB" w:rsidP="003F20BB">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6B4AB942"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51C5A0F1"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5BC2EC5" w14:textId="77777777" w:rsidR="003F20BB" w:rsidRPr="003F20BB" w:rsidRDefault="003F20BB" w:rsidP="003F20BB">
            <w:pPr>
              <w:bidi w:val="0"/>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F5B00A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2134CC4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18D8FD2"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2ED31E7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4449764"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670CCB5"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069F0E1"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29085A87"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2CB20ACB"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540-ק.כבישים ומדרכות390,000</w:t>
            </w:r>
          </w:p>
          <w:p w14:paraId="4554E44A"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 תיעול 910,000</w:t>
            </w:r>
          </w:p>
          <w:p w14:paraId="64C6BCDA"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 (1,200,000-)</w:t>
            </w:r>
          </w:p>
        </w:tc>
        <w:tc>
          <w:tcPr>
            <w:tcW w:w="1441" w:type="dxa"/>
            <w:tcBorders>
              <w:top w:val="single" w:sz="8" w:space="0" w:color="auto"/>
              <w:left w:val="single" w:sz="4" w:space="0" w:color="auto"/>
              <w:bottom w:val="single" w:sz="4" w:space="0" w:color="auto"/>
              <w:right w:val="single" w:sz="4" w:space="0" w:color="auto"/>
            </w:tcBorders>
            <w:vAlign w:val="center"/>
          </w:tcPr>
          <w:p w14:paraId="3747EC75"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0</w:t>
            </w:r>
          </w:p>
        </w:tc>
        <w:tc>
          <w:tcPr>
            <w:tcW w:w="1363" w:type="dxa"/>
            <w:tcBorders>
              <w:top w:val="single" w:sz="8" w:space="0" w:color="auto"/>
              <w:left w:val="single" w:sz="4" w:space="0" w:color="auto"/>
              <w:bottom w:val="single" w:sz="4" w:space="0" w:color="auto"/>
              <w:right w:val="single" w:sz="4" w:space="0" w:color="auto"/>
            </w:tcBorders>
            <w:vAlign w:val="center"/>
          </w:tcPr>
          <w:p w14:paraId="5D47289B"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3,500</w:t>
            </w:r>
            <w:r w:rsidRPr="003F20BB">
              <w:rPr>
                <w:rFonts w:ascii="Times New Roman" w:eastAsia="Times New Roman" w:hAnsi="Times New Roman" w:cs="Times New Roman"/>
                <w:sz w:val="24"/>
                <w:szCs w:val="24"/>
                <w:rtl/>
                <w:lang w:val="en-US" w:eastAsia="en-US"/>
              </w:rPr>
              <w:t>,000</w:t>
            </w:r>
          </w:p>
        </w:tc>
        <w:tc>
          <w:tcPr>
            <w:tcW w:w="1440" w:type="dxa"/>
            <w:tcBorders>
              <w:top w:val="single" w:sz="8" w:space="0" w:color="auto"/>
              <w:left w:val="single" w:sz="4" w:space="0" w:color="auto"/>
              <w:bottom w:val="single" w:sz="4" w:space="0" w:color="auto"/>
              <w:right w:val="single" w:sz="4" w:space="0" w:color="auto"/>
            </w:tcBorders>
            <w:vAlign w:val="center"/>
          </w:tcPr>
          <w:p w14:paraId="0DEDB5ED"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3,500</w:t>
            </w:r>
            <w:r w:rsidRPr="003F20BB">
              <w:rPr>
                <w:rFonts w:ascii="Times New Roman" w:eastAsia="Times New Roman" w:hAnsi="Times New Roman" w:cs="Times New Roman"/>
                <w:sz w:val="24"/>
                <w:szCs w:val="24"/>
                <w:rtl/>
                <w:lang w:val="en-US" w:eastAsia="en-US"/>
              </w:rPr>
              <w:t>,000</w:t>
            </w:r>
          </w:p>
        </w:tc>
        <w:tc>
          <w:tcPr>
            <w:tcW w:w="2397" w:type="dxa"/>
            <w:tcBorders>
              <w:top w:val="single" w:sz="8" w:space="0" w:color="auto"/>
              <w:left w:val="single" w:sz="4" w:space="0" w:color="auto"/>
              <w:bottom w:val="single" w:sz="4" w:space="0" w:color="auto"/>
              <w:right w:val="single" w:sz="4" w:space="0" w:color="auto"/>
            </w:tcBorders>
            <w:vAlign w:val="center"/>
          </w:tcPr>
          <w:p w14:paraId="736902FC"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פיתוח כביש ותשתיות ניקוז במתחם השבטים</w:t>
            </w:r>
          </w:p>
        </w:tc>
        <w:tc>
          <w:tcPr>
            <w:tcW w:w="1332" w:type="dxa"/>
            <w:tcBorders>
              <w:top w:val="single" w:sz="8" w:space="0" w:color="auto"/>
              <w:left w:val="single" w:sz="4" w:space="0" w:color="auto"/>
              <w:bottom w:val="single" w:sz="4" w:space="0" w:color="auto"/>
              <w:right w:val="single" w:sz="4" w:space="0" w:color="auto"/>
            </w:tcBorders>
            <w:vAlign w:val="center"/>
          </w:tcPr>
          <w:p w14:paraId="1EA47F1A"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4448/716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7ACBE2C"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w:t>
            </w:r>
          </w:p>
        </w:tc>
      </w:tr>
      <w:tr w:rsidR="003F20BB" w:rsidRPr="003F20BB" w14:paraId="5E4EEB70"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4085BDE4" w14:textId="77777777" w:rsidR="003F20BB" w:rsidRPr="003F20BB" w:rsidRDefault="003F20BB" w:rsidP="003F20BB">
            <w:pPr>
              <w:rPr>
                <w:rFonts w:ascii="Arial" w:eastAsia="Times New Roman" w:hAnsi="Arial" w:cs="Times New Roman"/>
                <w:sz w:val="24"/>
                <w:szCs w:val="24"/>
                <w:lang w:val="en-US" w:eastAsia="en-US"/>
              </w:rPr>
            </w:pPr>
            <w:r w:rsidRPr="003F20BB">
              <w:rPr>
                <w:rFonts w:ascii="Arial" w:eastAsia="Times New Roman" w:hAnsi="Arial" w:cs="Times New Roman" w:hint="cs"/>
                <w:sz w:val="24"/>
                <w:szCs w:val="24"/>
                <w:rtl/>
                <w:lang w:val="en-US" w:eastAsia="en-US"/>
              </w:rPr>
              <w:t>תיקון מקור מימון מקרן השבחה לקרן כבישים ומדרכות.</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65D2AD4A"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2488C684"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681E0095" w14:textId="0E09AEEF"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62094678"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18E14A7B" w14:textId="77777777" w:rsidR="00E67BF2" w:rsidRDefault="00E67BF2"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15F2FED8"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262753C0"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F4F3166" w14:textId="77777777" w:rsidR="00300677" w:rsidRDefault="00300677" w:rsidP="00E67BF2">
      <w:pPr>
        <w:jc w:val="center"/>
        <w:rPr>
          <w:rFonts w:ascii="Times New Roman" w:eastAsia="Times New Roman" w:hAnsi="Times New Roman" w:cs="Times New Roman"/>
          <w:b/>
          <w:bCs/>
          <w:sz w:val="26"/>
          <w:szCs w:val="26"/>
          <w:u w:val="single"/>
          <w:rtl/>
          <w:lang w:val="en-US" w:eastAsia="en-US"/>
        </w:rPr>
      </w:pPr>
    </w:p>
    <w:p w14:paraId="6D43D08F" w14:textId="77777777" w:rsidR="00300677" w:rsidRDefault="00300677" w:rsidP="00E67BF2">
      <w:pPr>
        <w:jc w:val="center"/>
        <w:rPr>
          <w:rFonts w:ascii="Times New Roman" w:eastAsia="Times New Roman" w:hAnsi="Times New Roman" w:cs="Times New Roman"/>
          <w:b/>
          <w:bCs/>
          <w:sz w:val="26"/>
          <w:szCs w:val="26"/>
          <w:u w:val="single"/>
          <w:rtl/>
          <w:lang w:val="en-US" w:eastAsia="en-US"/>
        </w:rPr>
      </w:pPr>
    </w:p>
    <w:p w14:paraId="7B9EDDC5"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05C3675E"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117D00AB"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2EF0EA73"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397BC12F"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6353C667"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6583D1EC"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7C74491C"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425C46A"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7ECD91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24524019"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271BDA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6085567B"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65389F8"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DE0E56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7CD996E"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5C556F1A"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0D193716"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536-מ.למדע תרבות וספורט 752,850</w:t>
            </w:r>
          </w:p>
          <w:p w14:paraId="1B62ED22"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 השבחה (752,850-)</w:t>
            </w:r>
          </w:p>
        </w:tc>
        <w:tc>
          <w:tcPr>
            <w:tcW w:w="1441" w:type="dxa"/>
            <w:tcBorders>
              <w:top w:val="single" w:sz="8" w:space="0" w:color="auto"/>
              <w:left w:val="single" w:sz="4" w:space="0" w:color="auto"/>
              <w:bottom w:val="single" w:sz="4" w:space="0" w:color="auto"/>
              <w:right w:val="single" w:sz="4" w:space="0" w:color="auto"/>
            </w:tcBorders>
            <w:vAlign w:val="center"/>
          </w:tcPr>
          <w:p w14:paraId="3D2FF649"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0</w:t>
            </w:r>
          </w:p>
        </w:tc>
        <w:tc>
          <w:tcPr>
            <w:tcW w:w="1363" w:type="dxa"/>
            <w:tcBorders>
              <w:top w:val="single" w:sz="8" w:space="0" w:color="auto"/>
              <w:left w:val="single" w:sz="4" w:space="0" w:color="auto"/>
              <w:bottom w:val="single" w:sz="4" w:space="0" w:color="auto"/>
              <w:right w:val="single" w:sz="4" w:space="0" w:color="auto"/>
            </w:tcBorders>
            <w:vAlign w:val="center"/>
          </w:tcPr>
          <w:p w14:paraId="74082C8D"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9,243,675</w:t>
            </w:r>
          </w:p>
        </w:tc>
        <w:tc>
          <w:tcPr>
            <w:tcW w:w="1440" w:type="dxa"/>
            <w:tcBorders>
              <w:top w:val="single" w:sz="8" w:space="0" w:color="auto"/>
              <w:left w:val="single" w:sz="4" w:space="0" w:color="auto"/>
              <w:bottom w:val="single" w:sz="4" w:space="0" w:color="auto"/>
              <w:right w:val="single" w:sz="4" w:space="0" w:color="auto"/>
            </w:tcBorders>
            <w:vAlign w:val="center"/>
          </w:tcPr>
          <w:p w14:paraId="78A21BD9"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9,</w:t>
            </w:r>
            <w:r w:rsidRPr="003F20BB">
              <w:rPr>
                <w:rFonts w:ascii="Times New Roman" w:eastAsia="Times New Roman" w:hAnsi="Times New Roman" w:cs="Times New Roman" w:hint="cs"/>
                <w:sz w:val="24"/>
                <w:szCs w:val="24"/>
                <w:rtl/>
                <w:lang w:val="en-US" w:eastAsia="en-US"/>
              </w:rPr>
              <w:t>243,675</w:t>
            </w:r>
          </w:p>
        </w:tc>
        <w:tc>
          <w:tcPr>
            <w:tcW w:w="2397" w:type="dxa"/>
            <w:tcBorders>
              <w:top w:val="single" w:sz="8" w:space="0" w:color="auto"/>
              <w:left w:val="single" w:sz="4" w:space="0" w:color="auto"/>
              <w:bottom w:val="single" w:sz="4" w:space="0" w:color="auto"/>
              <w:right w:val="single" w:sz="4" w:space="0" w:color="auto"/>
            </w:tcBorders>
            <w:vAlign w:val="center"/>
          </w:tcPr>
          <w:p w14:paraId="7E135322"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בניית אולם ספורט בינוני</w:t>
            </w:r>
          </w:p>
        </w:tc>
        <w:tc>
          <w:tcPr>
            <w:tcW w:w="1332" w:type="dxa"/>
            <w:tcBorders>
              <w:top w:val="single" w:sz="8" w:space="0" w:color="auto"/>
              <w:left w:val="single" w:sz="4" w:space="0" w:color="auto"/>
              <w:bottom w:val="single" w:sz="4" w:space="0" w:color="auto"/>
              <w:right w:val="single" w:sz="4" w:space="0" w:color="auto"/>
            </w:tcBorders>
            <w:vAlign w:val="center"/>
          </w:tcPr>
          <w:p w14:paraId="46693091"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4487/829</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4C791633"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5</w:t>
            </w:r>
          </w:p>
        </w:tc>
      </w:tr>
      <w:tr w:rsidR="003F20BB" w:rsidRPr="003F20BB" w14:paraId="0EB8A58D"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4942AB6" w14:textId="77777777" w:rsidR="003F20BB" w:rsidRPr="003F20BB" w:rsidRDefault="003F20BB" w:rsidP="003F20BB">
            <w:pPr>
              <w:rPr>
                <w:rFonts w:ascii="Arial" w:eastAsia="Times New Roman" w:hAnsi="Arial" w:cs="Times New Roman"/>
                <w:sz w:val="24"/>
                <w:szCs w:val="24"/>
                <w:rtl/>
                <w:lang w:val="en-US" w:eastAsia="en-US"/>
              </w:rPr>
            </w:pPr>
            <w:r w:rsidRPr="003F20BB">
              <w:rPr>
                <w:rFonts w:ascii="Arial" w:eastAsia="Times New Roman" w:hAnsi="Arial" w:cs="Times New Roman" w:hint="cs"/>
                <w:sz w:val="24"/>
                <w:szCs w:val="24"/>
                <w:rtl/>
                <w:lang w:val="en-US" w:eastAsia="en-US"/>
              </w:rPr>
              <w:t>תוספת סיוע של משרד למדע תרבות וספורט להקמת מתקנים לספורט הישגי או לספורט תחרותי "הסרת חסמים"-1001921276. (בקשה מקורית 1001571766)</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3376208"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48077C8F" w14:textId="77777777" w:rsidR="00E8733D" w:rsidRDefault="00E8733D" w:rsidP="003F20BB">
      <w:pPr>
        <w:jc w:val="center"/>
        <w:rPr>
          <w:rFonts w:ascii="Times New Roman" w:eastAsia="Times New Roman" w:hAnsi="Times New Roman" w:cs="Times New Roman"/>
          <w:b/>
          <w:bCs/>
          <w:sz w:val="26"/>
          <w:szCs w:val="26"/>
          <w:u w:val="single"/>
          <w:rtl/>
          <w:lang w:val="en-US" w:eastAsia="en-US"/>
        </w:rPr>
      </w:pPr>
    </w:p>
    <w:p w14:paraId="44FBA1B9"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2F5A9182" w14:textId="77777777" w:rsidR="00896A08" w:rsidRDefault="00896A08" w:rsidP="00E67BF2">
      <w:pPr>
        <w:jc w:val="center"/>
        <w:rPr>
          <w:rFonts w:ascii="Times New Roman" w:eastAsia="Times New Roman" w:hAnsi="Times New Roman" w:cs="Times New Roman"/>
          <w:b/>
          <w:bCs/>
          <w:sz w:val="26"/>
          <w:szCs w:val="26"/>
          <w:u w:val="single"/>
          <w:rtl/>
          <w:lang w:val="en-US" w:eastAsia="en-US"/>
        </w:rPr>
      </w:pPr>
    </w:p>
    <w:p w14:paraId="0BB09DAF" w14:textId="77777777" w:rsidR="00E67BF2" w:rsidRDefault="00E67BF2" w:rsidP="00387334">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119DF587"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73E1034C"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1A4870D9"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p w14:paraId="10B5B217" w14:textId="77777777" w:rsidR="003F20BB" w:rsidRPr="003F20BB" w:rsidRDefault="003F20BB" w:rsidP="003F20BB">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62"/>
        <w:gridCol w:w="1386"/>
        <w:gridCol w:w="1363"/>
        <w:gridCol w:w="1440"/>
        <w:gridCol w:w="2397"/>
        <w:gridCol w:w="1332"/>
        <w:gridCol w:w="540"/>
      </w:tblGrid>
      <w:tr w:rsidR="003F20BB" w:rsidRPr="003F20BB" w14:paraId="337FD067" w14:textId="77777777" w:rsidTr="0098160C">
        <w:trPr>
          <w:trHeight w:val="397"/>
          <w:jc w:val="right"/>
        </w:trPr>
        <w:tc>
          <w:tcPr>
            <w:tcW w:w="1562" w:type="dxa"/>
            <w:tcBorders>
              <w:top w:val="single" w:sz="8" w:space="0" w:color="auto"/>
              <w:left w:val="single" w:sz="8" w:space="0" w:color="auto"/>
              <w:bottom w:val="single" w:sz="8" w:space="0" w:color="auto"/>
              <w:right w:val="single" w:sz="4" w:space="0" w:color="auto"/>
            </w:tcBorders>
            <w:vAlign w:val="center"/>
            <w:hideMark/>
          </w:tcPr>
          <w:p w14:paraId="257DD3BB"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386" w:type="dxa"/>
            <w:tcBorders>
              <w:top w:val="single" w:sz="8" w:space="0" w:color="auto"/>
              <w:left w:val="single" w:sz="4" w:space="0" w:color="auto"/>
              <w:bottom w:val="single" w:sz="8" w:space="0" w:color="auto"/>
              <w:right w:val="single" w:sz="4" w:space="0" w:color="auto"/>
            </w:tcBorders>
            <w:vAlign w:val="center"/>
            <w:hideMark/>
          </w:tcPr>
          <w:p w14:paraId="67306953"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7457E6D"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500FFD4E"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0756DC9"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04016056"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3D96C14"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71414E2"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2871DED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21A9D116" w14:textId="77777777" w:rsidTr="0098160C">
        <w:trPr>
          <w:cantSplit/>
          <w:trHeight w:val="397"/>
          <w:jc w:val="right"/>
        </w:trPr>
        <w:tc>
          <w:tcPr>
            <w:tcW w:w="1562" w:type="dxa"/>
            <w:tcBorders>
              <w:top w:val="single" w:sz="8" w:space="0" w:color="auto"/>
              <w:left w:val="single" w:sz="8" w:space="0" w:color="auto"/>
              <w:bottom w:val="single" w:sz="4" w:space="0" w:color="auto"/>
              <w:right w:val="single" w:sz="4" w:space="0" w:color="auto"/>
            </w:tcBorders>
            <w:vAlign w:val="center"/>
          </w:tcPr>
          <w:p w14:paraId="496ACC85"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540-ק.כבישים ומדרכות9,000,000</w:t>
            </w:r>
          </w:p>
          <w:p w14:paraId="2134E0A3"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528-מ.התיירות 6,000,000</w:t>
            </w:r>
          </w:p>
          <w:p w14:paraId="049A8A49"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 (14,150,000-)</w:t>
            </w:r>
          </w:p>
        </w:tc>
        <w:tc>
          <w:tcPr>
            <w:tcW w:w="1386" w:type="dxa"/>
            <w:tcBorders>
              <w:top w:val="single" w:sz="8" w:space="0" w:color="auto"/>
              <w:left w:val="single" w:sz="4" w:space="0" w:color="auto"/>
              <w:bottom w:val="single" w:sz="4" w:space="0" w:color="auto"/>
              <w:right w:val="single" w:sz="4" w:space="0" w:color="auto"/>
            </w:tcBorders>
            <w:vAlign w:val="center"/>
          </w:tcPr>
          <w:p w14:paraId="37B7C76B"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850,000</w:t>
            </w:r>
          </w:p>
        </w:tc>
        <w:tc>
          <w:tcPr>
            <w:tcW w:w="1363" w:type="dxa"/>
            <w:tcBorders>
              <w:top w:val="single" w:sz="8" w:space="0" w:color="auto"/>
              <w:left w:val="single" w:sz="4" w:space="0" w:color="auto"/>
              <w:bottom w:val="single" w:sz="4" w:space="0" w:color="auto"/>
              <w:right w:val="single" w:sz="4" w:space="0" w:color="auto"/>
            </w:tcBorders>
            <w:vAlign w:val="center"/>
          </w:tcPr>
          <w:p w14:paraId="206A36DB"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14,150</w:t>
            </w:r>
            <w:r w:rsidRPr="003F20BB">
              <w:rPr>
                <w:rFonts w:ascii="Times New Roman" w:eastAsia="Times New Roman" w:hAnsi="Times New Roman" w:cs="Times New Roman"/>
                <w:sz w:val="24"/>
                <w:szCs w:val="24"/>
                <w:rtl/>
                <w:lang w:val="en-US" w:eastAsia="en-US"/>
              </w:rPr>
              <w:t>,000</w:t>
            </w:r>
          </w:p>
        </w:tc>
        <w:tc>
          <w:tcPr>
            <w:tcW w:w="1440" w:type="dxa"/>
            <w:tcBorders>
              <w:top w:val="single" w:sz="8" w:space="0" w:color="auto"/>
              <w:left w:val="single" w:sz="4" w:space="0" w:color="auto"/>
              <w:bottom w:val="single" w:sz="4" w:space="0" w:color="auto"/>
              <w:right w:val="single" w:sz="4" w:space="0" w:color="auto"/>
            </w:tcBorders>
            <w:vAlign w:val="center"/>
          </w:tcPr>
          <w:p w14:paraId="25C72103"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1</w:t>
            </w:r>
            <w:r w:rsidRPr="003F20BB">
              <w:rPr>
                <w:rFonts w:ascii="Times New Roman" w:eastAsia="Times New Roman" w:hAnsi="Times New Roman" w:cs="Times New Roman" w:hint="cs"/>
                <w:sz w:val="24"/>
                <w:szCs w:val="24"/>
                <w:rtl/>
                <w:lang w:val="en-US" w:eastAsia="en-US"/>
              </w:rPr>
              <w:t>5,000</w:t>
            </w:r>
            <w:r w:rsidRPr="003F20BB">
              <w:rPr>
                <w:rFonts w:ascii="Times New Roman" w:eastAsia="Times New Roman" w:hAnsi="Times New Roman" w:cs="Times New Roman"/>
                <w:sz w:val="24"/>
                <w:szCs w:val="24"/>
                <w:rtl/>
                <w:lang w:val="en-US" w:eastAsia="en-US"/>
              </w:rPr>
              <w:t>,000</w:t>
            </w:r>
          </w:p>
        </w:tc>
        <w:tc>
          <w:tcPr>
            <w:tcW w:w="2397" w:type="dxa"/>
            <w:tcBorders>
              <w:top w:val="single" w:sz="8" w:space="0" w:color="auto"/>
              <w:left w:val="single" w:sz="4" w:space="0" w:color="auto"/>
              <w:bottom w:val="single" w:sz="4" w:space="0" w:color="auto"/>
              <w:right w:val="single" w:sz="4" w:space="0" w:color="auto"/>
            </w:tcBorders>
            <w:vAlign w:val="center"/>
          </w:tcPr>
          <w:p w14:paraId="634A456E"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 xml:space="preserve">ביצוע </w:t>
            </w:r>
            <w:proofErr w:type="spellStart"/>
            <w:r w:rsidRPr="003F20BB">
              <w:rPr>
                <w:rFonts w:ascii="Times New Roman" w:eastAsia="Times New Roman" w:hAnsi="Times New Roman" w:cs="Times New Roman"/>
                <w:b/>
                <w:bCs/>
                <w:sz w:val="24"/>
                <w:szCs w:val="24"/>
                <w:rtl/>
                <w:lang w:val="en-US" w:eastAsia="en-US"/>
              </w:rPr>
              <w:t>שצ"פ</w:t>
            </w:r>
            <w:proofErr w:type="spellEnd"/>
            <w:r w:rsidRPr="003F20BB">
              <w:rPr>
                <w:rFonts w:ascii="Times New Roman" w:eastAsia="Times New Roman" w:hAnsi="Times New Roman" w:cs="Times New Roman"/>
                <w:b/>
                <w:bCs/>
                <w:sz w:val="24"/>
                <w:szCs w:val="24"/>
                <w:rtl/>
                <w:lang w:val="en-US" w:eastAsia="en-US"/>
              </w:rPr>
              <w:t xml:space="preserve"> בתי מלון</w:t>
            </w:r>
          </w:p>
        </w:tc>
        <w:tc>
          <w:tcPr>
            <w:tcW w:w="1332" w:type="dxa"/>
            <w:tcBorders>
              <w:top w:val="single" w:sz="8" w:space="0" w:color="auto"/>
              <w:left w:val="single" w:sz="4" w:space="0" w:color="auto"/>
              <w:bottom w:val="single" w:sz="4" w:space="0" w:color="auto"/>
              <w:right w:val="single" w:sz="4" w:space="0" w:color="auto"/>
            </w:tcBorders>
            <w:vAlign w:val="center"/>
          </w:tcPr>
          <w:p w14:paraId="335688E5"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4540/742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19CE7D4E"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6</w:t>
            </w:r>
          </w:p>
        </w:tc>
      </w:tr>
      <w:tr w:rsidR="003F20BB" w:rsidRPr="003F20BB" w14:paraId="71EE9738"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AC6F1DE" w14:textId="77777777" w:rsidR="003F20BB" w:rsidRPr="003F20BB" w:rsidRDefault="003F20BB" w:rsidP="003F20BB">
            <w:pPr>
              <w:rPr>
                <w:rFonts w:ascii="Arial" w:eastAsia="Times New Roman" w:hAnsi="Arial" w:cs="Times New Roman"/>
                <w:sz w:val="24"/>
                <w:szCs w:val="24"/>
                <w:lang w:val="en-US" w:eastAsia="en-US"/>
              </w:rPr>
            </w:pPr>
            <w:r w:rsidRPr="003F20BB">
              <w:rPr>
                <w:rFonts w:ascii="Arial" w:eastAsia="Times New Roman" w:hAnsi="Arial" w:cs="Times New Roman" w:hint="cs"/>
                <w:sz w:val="24"/>
                <w:szCs w:val="24"/>
                <w:rtl/>
                <w:lang w:val="en-US" w:eastAsia="en-US"/>
              </w:rPr>
              <w:t xml:space="preserve">תיקון מקורות מימון מקרן השבחה לקרן כבישים ומדרכות והשתתפות משרד התיירות. מיועד לפיתוח מדרכה </w:t>
            </w:r>
            <w:proofErr w:type="spellStart"/>
            <w:r w:rsidRPr="003F20BB">
              <w:rPr>
                <w:rFonts w:ascii="Arial" w:eastAsia="Times New Roman" w:hAnsi="Arial" w:cs="Times New Roman" w:hint="cs"/>
                <w:sz w:val="24"/>
                <w:szCs w:val="24"/>
                <w:rtl/>
                <w:lang w:val="en-US" w:eastAsia="en-US"/>
              </w:rPr>
              <w:t>בשצ"פ</w:t>
            </w:r>
            <w:proofErr w:type="spellEnd"/>
            <w:r w:rsidRPr="003F20BB">
              <w:rPr>
                <w:rFonts w:ascii="Arial" w:eastAsia="Times New Roman" w:hAnsi="Arial" w:cs="Times New Roman" w:hint="cs"/>
                <w:sz w:val="24"/>
                <w:szCs w:val="24"/>
                <w:rtl/>
                <w:lang w:val="en-US" w:eastAsia="en-US"/>
              </w:rPr>
              <w:t xml:space="preserve"> מלונות בהשתתפות משרד התיירות ב-40% בסך 6,000,000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D397FF5"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692C288A" w14:textId="77777777" w:rsidR="003F20BB" w:rsidRPr="003F20BB" w:rsidRDefault="003F20BB" w:rsidP="003F20BB">
      <w:pPr>
        <w:jc w:val="center"/>
        <w:rPr>
          <w:rFonts w:ascii="Times New Roman" w:eastAsia="Times New Roman" w:hAnsi="Times New Roman" w:cs="Times New Roman"/>
          <w:b/>
          <w:bCs/>
          <w:sz w:val="26"/>
          <w:szCs w:val="26"/>
          <w:u w:val="single"/>
          <w:rtl/>
          <w:lang w:val="en-US" w:eastAsia="en-US"/>
        </w:rPr>
      </w:pPr>
    </w:p>
    <w:p w14:paraId="74467AD9"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4EE3CEB7"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147E344D" w14:textId="77777777" w:rsidR="00E67BF2" w:rsidRDefault="00E67BF2" w:rsidP="00896A08">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48A91E14"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1AF3B045"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3A74CAA1"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460EFB81"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10B36B9A"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319DAB37" w14:textId="77777777" w:rsidR="00387334" w:rsidRDefault="00387334" w:rsidP="00E67BF2">
      <w:pPr>
        <w:jc w:val="center"/>
        <w:rPr>
          <w:rFonts w:ascii="Times New Roman" w:eastAsia="Times New Roman" w:hAnsi="Times New Roman" w:cs="Times New Roman"/>
          <w:b/>
          <w:bCs/>
          <w:sz w:val="26"/>
          <w:szCs w:val="26"/>
          <w:u w:val="single"/>
          <w:rtl/>
          <w:lang w:val="en-US" w:eastAsia="en-US"/>
        </w:rPr>
      </w:pPr>
    </w:p>
    <w:p w14:paraId="47888F2A" w14:textId="77777777" w:rsidR="00300677" w:rsidRDefault="00300677" w:rsidP="00E67BF2">
      <w:pPr>
        <w:jc w:val="center"/>
        <w:rPr>
          <w:rFonts w:ascii="Times New Roman" w:eastAsia="Times New Roman" w:hAnsi="Times New Roman" w:cs="Times New Roman"/>
          <w:b/>
          <w:bCs/>
          <w:sz w:val="26"/>
          <w:szCs w:val="26"/>
          <w:u w:val="single"/>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62"/>
        <w:gridCol w:w="1386"/>
        <w:gridCol w:w="1363"/>
        <w:gridCol w:w="1440"/>
        <w:gridCol w:w="2397"/>
        <w:gridCol w:w="1332"/>
        <w:gridCol w:w="540"/>
      </w:tblGrid>
      <w:tr w:rsidR="003F20BB" w:rsidRPr="003F20BB" w14:paraId="514439CA" w14:textId="77777777" w:rsidTr="0098160C">
        <w:trPr>
          <w:trHeight w:val="397"/>
          <w:jc w:val="right"/>
        </w:trPr>
        <w:tc>
          <w:tcPr>
            <w:tcW w:w="1562" w:type="dxa"/>
            <w:tcBorders>
              <w:top w:val="single" w:sz="8" w:space="0" w:color="auto"/>
              <w:left w:val="single" w:sz="8" w:space="0" w:color="auto"/>
              <w:bottom w:val="single" w:sz="8" w:space="0" w:color="auto"/>
              <w:right w:val="single" w:sz="4" w:space="0" w:color="auto"/>
            </w:tcBorders>
            <w:vAlign w:val="center"/>
            <w:hideMark/>
          </w:tcPr>
          <w:p w14:paraId="2FA33DCA"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lastRenderedPageBreak/>
              <w:t xml:space="preserve">מקורות מימון </w:t>
            </w:r>
          </w:p>
        </w:tc>
        <w:tc>
          <w:tcPr>
            <w:tcW w:w="1386" w:type="dxa"/>
            <w:tcBorders>
              <w:top w:val="single" w:sz="8" w:space="0" w:color="auto"/>
              <w:left w:val="single" w:sz="4" w:space="0" w:color="auto"/>
              <w:bottom w:val="single" w:sz="8" w:space="0" w:color="auto"/>
              <w:right w:val="single" w:sz="4" w:space="0" w:color="auto"/>
            </w:tcBorders>
            <w:vAlign w:val="center"/>
            <w:hideMark/>
          </w:tcPr>
          <w:p w14:paraId="24863D49"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CE9D743"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41F3F29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6AE6F1C"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2CE9605C"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0228570"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765CF44"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7CD124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37B10B3C" w14:textId="77777777" w:rsidTr="0098160C">
        <w:trPr>
          <w:cantSplit/>
          <w:trHeight w:val="397"/>
          <w:jc w:val="right"/>
        </w:trPr>
        <w:tc>
          <w:tcPr>
            <w:tcW w:w="1562" w:type="dxa"/>
            <w:tcBorders>
              <w:top w:val="single" w:sz="8" w:space="0" w:color="auto"/>
              <w:left w:val="single" w:sz="8" w:space="0" w:color="auto"/>
              <w:bottom w:val="single" w:sz="4" w:space="0" w:color="auto"/>
              <w:right w:val="single" w:sz="4" w:space="0" w:color="auto"/>
            </w:tcBorders>
            <w:vAlign w:val="center"/>
          </w:tcPr>
          <w:p w14:paraId="4169D319"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 34,600,000</w:t>
            </w:r>
          </w:p>
        </w:tc>
        <w:tc>
          <w:tcPr>
            <w:tcW w:w="1386" w:type="dxa"/>
            <w:tcBorders>
              <w:top w:val="single" w:sz="8" w:space="0" w:color="auto"/>
              <w:left w:val="single" w:sz="4" w:space="0" w:color="auto"/>
              <w:bottom w:val="single" w:sz="4" w:space="0" w:color="auto"/>
              <w:right w:val="single" w:sz="4" w:space="0" w:color="auto"/>
            </w:tcBorders>
            <w:vAlign w:val="center"/>
          </w:tcPr>
          <w:p w14:paraId="13D44252"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34,600,000</w:t>
            </w:r>
          </w:p>
        </w:tc>
        <w:tc>
          <w:tcPr>
            <w:tcW w:w="1363" w:type="dxa"/>
            <w:tcBorders>
              <w:top w:val="single" w:sz="8" w:space="0" w:color="auto"/>
              <w:left w:val="single" w:sz="4" w:space="0" w:color="auto"/>
              <w:bottom w:val="single" w:sz="4" w:space="0" w:color="auto"/>
              <w:right w:val="single" w:sz="4" w:space="0" w:color="auto"/>
            </w:tcBorders>
            <w:vAlign w:val="center"/>
          </w:tcPr>
          <w:p w14:paraId="51010E44"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3,100</w:t>
            </w:r>
            <w:r w:rsidRPr="003F20BB">
              <w:rPr>
                <w:rFonts w:ascii="Times New Roman" w:eastAsia="Times New Roman" w:hAnsi="Times New Roman" w:cs="Times New Roman"/>
                <w:sz w:val="24"/>
                <w:szCs w:val="24"/>
                <w:rtl/>
                <w:lang w:val="en-US" w:eastAsia="en-US"/>
              </w:rPr>
              <w:t>,000</w:t>
            </w:r>
          </w:p>
        </w:tc>
        <w:tc>
          <w:tcPr>
            <w:tcW w:w="1440" w:type="dxa"/>
            <w:tcBorders>
              <w:top w:val="single" w:sz="8" w:space="0" w:color="auto"/>
              <w:left w:val="single" w:sz="4" w:space="0" w:color="auto"/>
              <w:bottom w:val="single" w:sz="4" w:space="0" w:color="auto"/>
              <w:right w:val="single" w:sz="4" w:space="0" w:color="auto"/>
            </w:tcBorders>
            <w:vAlign w:val="center"/>
          </w:tcPr>
          <w:p w14:paraId="308D35AC"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37,700</w:t>
            </w:r>
            <w:r w:rsidRPr="003F20BB">
              <w:rPr>
                <w:rFonts w:ascii="Times New Roman" w:eastAsia="Times New Roman" w:hAnsi="Times New Roman" w:cs="Times New Roman"/>
                <w:sz w:val="24"/>
                <w:szCs w:val="24"/>
                <w:rtl/>
                <w:lang w:val="en-US" w:eastAsia="en-US"/>
              </w:rPr>
              <w:t>,000</w:t>
            </w:r>
          </w:p>
        </w:tc>
        <w:tc>
          <w:tcPr>
            <w:tcW w:w="2397" w:type="dxa"/>
            <w:tcBorders>
              <w:top w:val="single" w:sz="8" w:space="0" w:color="auto"/>
              <w:left w:val="single" w:sz="4" w:space="0" w:color="auto"/>
              <w:bottom w:val="single" w:sz="4" w:space="0" w:color="auto"/>
              <w:right w:val="single" w:sz="4" w:space="0" w:color="auto"/>
            </w:tcBorders>
            <w:vAlign w:val="center"/>
          </w:tcPr>
          <w:p w14:paraId="3450E1B3"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 xml:space="preserve">הקמת מתחם </w:t>
            </w:r>
            <w:proofErr w:type="spellStart"/>
            <w:r w:rsidRPr="003F20BB">
              <w:rPr>
                <w:rFonts w:ascii="Times New Roman" w:eastAsia="Times New Roman" w:hAnsi="Times New Roman" w:cs="Times New Roman"/>
                <w:b/>
                <w:bCs/>
                <w:sz w:val="24"/>
                <w:szCs w:val="24"/>
                <w:rtl/>
                <w:lang w:val="en-US" w:eastAsia="en-US"/>
              </w:rPr>
              <w:t>גנ"י</w:t>
            </w:r>
            <w:proofErr w:type="spellEnd"/>
            <w:r w:rsidRPr="003F20BB">
              <w:rPr>
                <w:rFonts w:ascii="Times New Roman" w:eastAsia="Times New Roman" w:hAnsi="Times New Roman" w:cs="Times New Roman"/>
                <w:b/>
                <w:bCs/>
                <w:sz w:val="24"/>
                <w:szCs w:val="24"/>
                <w:rtl/>
                <w:lang w:val="en-US" w:eastAsia="en-US"/>
              </w:rPr>
              <w:t xml:space="preserve"> ומעונות יום רח' הרשת 5</w:t>
            </w:r>
          </w:p>
        </w:tc>
        <w:tc>
          <w:tcPr>
            <w:tcW w:w="1332" w:type="dxa"/>
            <w:tcBorders>
              <w:top w:val="single" w:sz="8" w:space="0" w:color="auto"/>
              <w:left w:val="single" w:sz="4" w:space="0" w:color="auto"/>
              <w:bottom w:val="single" w:sz="4" w:space="0" w:color="auto"/>
              <w:right w:val="single" w:sz="4" w:space="0" w:color="auto"/>
            </w:tcBorders>
            <w:vAlign w:val="center"/>
          </w:tcPr>
          <w:p w14:paraId="1DEF5E2E"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4559/812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2FCCF80"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7</w:t>
            </w:r>
          </w:p>
        </w:tc>
      </w:tr>
      <w:tr w:rsidR="003F20BB" w:rsidRPr="003F20BB" w14:paraId="1DC5B26C"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E08DD4F" w14:textId="77777777" w:rsidR="003F20BB" w:rsidRPr="003F20BB" w:rsidRDefault="003F20BB" w:rsidP="003F20BB">
            <w:pPr>
              <w:rPr>
                <w:rFonts w:ascii="Arial" w:eastAsia="Times New Roman" w:hAnsi="Arial" w:cs="Times New Roman"/>
                <w:sz w:val="24"/>
                <w:szCs w:val="24"/>
                <w:lang w:val="en-US" w:eastAsia="en-US"/>
              </w:rPr>
            </w:pPr>
            <w:r w:rsidRPr="003F20BB">
              <w:rPr>
                <w:rFonts w:ascii="Arial" w:eastAsia="Times New Roman" w:hAnsi="Arial" w:cs="Times New Roman" w:hint="cs"/>
                <w:sz w:val="24"/>
                <w:szCs w:val="24"/>
                <w:rtl/>
                <w:lang w:val="en-US" w:eastAsia="en-US"/>
              </w:rPr>
              <w:t xml:space="preserve">הסתיים שלב תכנון. תוספת מיועדת לשלב ביצוע פרויקט מתחם </w:t>
            </w:r>
            <w:proofErr w:type="spellStart"/>
            <w:r w:rsidRPr="003F20BB">
              <w:rPr>
                <w:rFonts w:ascii="Arial" w:eastAsia="Times New Roman" w:hAnsi="Arial" w:cs="Times New Roman" w:hint="cs"/>
                <w:sz w:val="24"/>
                <w:szCs w:val="24"/>
                <w:rtl/>
                <w:lang w:val="en-US" w:eastAsia="en-US"/>
              </w:rPr>
              <w:t>גנ"י</w:t>
            </w:r>
            <w:proofErr w:type="spellEnd"/>
            <w:r w:rsidRPr="003F20BB">
              <w:rPr>
                <w:rFonts w:ascii="Arial" w:eastAsia="Times New Roman" w:hAnsi="Arial" w:cs="Times New Roman" w:hint="cs"/>
                <w:sz w:val="24"/>
                <w:szCs w:val="24"/>
                <w:rtl/>
                <w:lang w:val="en-US" w:eastAsia="en-US"/>
              </w:rPr>
              <w:t xml:space="preserve"> ומעונות יום. בניה של 4 גני ילדים, 3 מעונות יום, מעון יום לקשיש וחדרי רווחה לשירות פסיכולוגי על שטח של 3,581 מטר לפי 7,980 ₪ למטר לא כולל מע"מ. עלות הקמת המתחם על סך 28,575,772 ₪ בתוספת תקורה </w:t>
            </w:r>
            <w:proofErr w:type="spellStart"/>
            <w:r w:rsidRPr="003F20BB">
              <w:rPr>
                <w:rFonts w:ascii="Arial" w:eastAsia="Times New Roman" w:hAnsi="Arial" w:cs="Times New Roman" w:hint="cs"/>
                <w:sz w:val="24"/>
                <w:szCs w:val="24"/>
                <w:rtl/>
                <w:lang w:val="en-US" w:eastAsia="en-US"/>
              </w:rPr>
              <w:t>לחכ"ל</w:t>
            </w:r>
            <w:proofErr w:type="spellEnd"/>
            <w:r w:rsidRPr="003F20BB">
              <w:rPr>
                <w:rFonts w:ascii="Arial" w:eastAsia="Times New Roman" w:hAnsi="Arial" w:cs="Times New Roman" w:hint="cs"/>
                <w:sz w:val="24"/>
                <w:szCs w:val="24"/>
                <w:rtl/>
                <w:lang w:val="en-US" w:eastAsia="en-US"/>
              </w:rPr>
              <w:t xml:space="preserve"> על סך 714,394 ₪ ובתוספת </w:t>
            </w:r>
            <w:proofErr w:type="spellStart"/>
            <w:r w:rsidRPr="003F20BB">
              <w:rPr>
                <w:rFonts w:ascii="Arial" w:eastAsia="Times New Roman" w:hAnsi="Arial" w:cs="Times New Roman" w:hint="cs"/>
                <w:sz w:val="24"/>
                <w:szCs w:val="24"/>
                <w:rtl/>
                <w:lang w:val="en-US" w:eastAsia="en-US"/>
              </w:rPr>
              <w:t>בצ"מ</w:t>
            </w:r>
            <w:proofErr w:type="spellEnd"/>
            <w:r w:rsidRPr="003F20BB">
              <w:rPr>
                <w:rFonts w:ascii="Arial" w:eastAsia="Times New Roman" w:hAnsi="Arial" w:cs="Times New Roman" w:hint="cs"/>
                <w:sz w:val="24"/>
                <w:szCs w:val="24"/>
                <w:rtl/>
                <w:lang w:val="en-US" w:eastAsia="en-US"/>
              </w:rPr>
              <w:t xml:space="preserve"> ומע"מ על סך 5,309,834 ₪ . סך עלות בניית המתחם 34,600,000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51EE861"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445AA343" w14:textId="77777777" w:rsidR="003F20BB" w:rsidRPr="003F20BB" w:rsidRDefault="003F20BB" w:rsidP="003F20BB">
      <w:pPr>
        <w:rPr>
          <w:rFonts w:ascii="Times New Roman" w:eastAsia="Times New Roman" w:hAnsi="Times New Roman" w:cs="Times New Roman"/>
          <w:sz w:val="24"/>
          <w:szCs w:val="24"/>
          <w:rtl/>
          <w:lang w:val="en-US" w:eastAsia="en-US"/>
        </w:rPr>
      </w:pPr>
    </w:p>
    <w:p w14:paraId="394243E0"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3E32B241"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39ED4533" w14:textId="77777777" w:rsidR="00E67BF2" w:rsidRDefault="00E67BF2" w:rsidP="00896A08">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5E848A58" w14:textId="77777777" w:rsidR="00E67BF2" w:rsidRPr="00E8733D" w:rsidRDefault="00E67BF2" w:rsidP="00896A08">
      <w:pPr>
        <w:spacing w:line="276" w:lineRule="auto"/>
        <w:rPr>
          <w:rFonts w:ascii="Times New Roman" w:eastAsia="Times New Roman" w:hAnsi="Times New Roman" w:cs="Times New Roman"/>
          <w:b/>
          <w:bCs/>
          <w:sz w:val="26"/>
          <w:szCs w:val="26"/>
          <w:u w:val="single"/>
          <w:rtl/>
          <w:lang w:val="en-US" w:eastAsia="en-US"/>
        </w:rPr>
      </w:pPr>
    </w:p>
    <w:p w14:paraId="1DBC437D"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0D63E6DE" w14:textId="77777777" w:rsidR="003F20BB" w:rsidRPr="003F20BB" w:rsidRDefault="003F20BB" w:rsidP="003F20BB">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6222ABC3"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4C9C7830"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9BBA35A"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E768C56"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44F29483"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29383431"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6C37040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5A284A5"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6C76A69"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B4A0805"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58B9E1AF"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67245318"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 השבחה 1,000,000</w:t>
            </w:r>
          </w:p>
        </w:tc>
        <w:tc>
          <w:tcPr>
            <w:tcW w:w="1441" w:type="dxa"/>
            <w:tcBorders>
              <w:top w:val="single" w:sz="8" w:space="0" w:color="auto"/>
              <w:left w:val="single" w:sz="4" w:space="0" w:color="auto"/>
              <w:bottom w:val="single" w:sz="4" w:space="0" w:color="auto"/>
              <w:right w:val="single" w:sz="4" w:space="0" w:color="auto"/>
            </w:tcBorders>
            <w:vAlign w:val="center"/>
          </w:tcPr>
          <w:p w14:paraId="7794B833"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1,000,000</w:t>
            </w:r>
          </w:p>
        </w:tc>
        <w:tc>
          <w:tcPr>
            <w:tcW w:w="1363" w:type="dxa"/>
            <w:tcBorders>
              <w:top w:val="single" w:sz="8" w:space="0" w:color="auto"/>
              <w:left w:val="single" w:sz="4" w:space="0" w:color="auto"/>
              <w:bottom w:val="single" w:sz="4" w:space="0" w:color="auto"/>
              <w:right w:val="single" w:sz="4" w:space="0" w:color="auto"/>
            </w:tcBorders>
            <w:vAlign w:val="center"/>
          </w:tcPr>
          <w:p w14:paraId="1F6B7FBB"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1,250,000</w:t>
            </w:r>
          </w:p>
        </w:tc>
        <w:tc>
          <w:tcPr>
            <w:tcW w:w="1440" w:type="dxa"/>
            <w:tcBorders>
              <w:top w:val="single" w:sz="8" w:space="0" w:color="auto"/>
              <w:left w:val="single" w:sz="4" w:space="0" w:color="auto"/>
              <w:bottom w:val="single" w:sz="4" w:space="0" w:color="auto"/>
              <w:right w:val="single" w:sz="4" w:space="0" w:color="auto"/>
            </w:tcBorders>
            <w:vAlign w:val="center"/>
          </w:tcPr>
          <w:p w14:paraId="7A0FDE81"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2,250,000</w:t>
            </w:r>
          </w:p>
        </w:tc>
        <w:tc>
          <w:tcPr>
            <w:tcW w:w="2397" w:type="dxa"/>
            <w:tcBorders>
              <w:top w:val="single" w:sz="8" w:space="0" w:color="auto"/>
              <w:left w:val="single" w:sz="4" w:space="0" w:color="auto"/>
              <w:bottom w:val="single" w:sz="4" w:space="0" w:color="auto"/>
              <w:right w:val="single" w:sz="4" w:space="0" w:color="auto"/>
            </w:tcBorders>
            <w:vAlign w:val="center"/>
          </w:tcPr>
          <w:p w14:paraId="4DD7F632"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תכנון וייזום פרויקטים מניבים</w:t>
            </w:r>
          </w:p>
        </w:tc>
        <w:tc>
          <w:tcPr>
            <w:tcW w:w="1332" w:type="dxa"/>
            <w:tcBorders>
              <w:top w:val="single" w:sz="8" w:space="0" w:color="auto"/>
              <w:left w:val="single" w:sz="4" w:space="0" w:color="auto"/>
              <w:bottom w:val="single" w:sz="4" w:space="0" w:color="auto"/>
              <w:right w:val="single" w:sz="4" w:space="0" w:color="auto"/>
            </w:tcBorders>
            <w:vAlign w:val="center"/>
          </w:tcPr>
          <w:p w14:paraId="710CB567"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4583/732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F981713"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8</w:t>
            </w:r>
          </w:p>
        </w:tc>
      </w:tr>
      <w:tr w:rsidR="003F20BB" w:rsidRPr="003F20BB" w14:paraId="14DDB92A"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E13CFBD"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sz w:val="24"/>
                <w:szCs w:val="24"/>
                <w:rtl/>
                <w:lang w:val="en-US" w:eastAsia="en-US"/>
              </w:rPr>
              <w:t>התקציבים מיועדים לגיבוש והכנת תוכניות כלכליות ע"י יועצים כלכליים,</w:t>
            </w:r>
            <w:r w:rsidRPr="003F20BB">
              <w:rPr>
                <w:rFonts w:ascii="Times New Roman" w:eastAsia="Times New Roman" w:hAnsi="Times New Roman" w:cs="Times New Roman" w:hint="cs"/>
                <w:sz w:val="24"/>
                <w:szCs w:val="24"/>
                <w:rtl/>
                <w:lang w:val="en-US" w:eastAsia="en-US"/>
              </w:rPr>
              <w:t xml:space="preserve"> בדיקת כדאיות כלכלית ליזמות עסקית,</w:t>
            </w:r>
            <w:r w:rsidRPr="003F20BB">
              <w:rPr>
                <w:rFonts w:ascii="Times New Roman" w:eastAsia="Times New Roman" w:hAnsi="Times New Roman" w:cs="Times New Roman"/>
                <w:sz w:val="24"/>
                <w:szCs w:val="24"/>
                <w:rtl/>
                <w:lang w:val="en-US" w:eastAsia="en-US"/>
              </w:rPr>
              <w:t xml:space="preserve"> יועצי אסטרטגיה,</w:t>
            </w:r>
            <w:r w:rsidRPr="003F20BB">
              <w:rPr>
                <w:rFonts w:ascii="Times New Roman" w:eastAsia="Times New Roman" w:hAnsi="Times New Roman" w:cs="Times New Roman" w:hint="cs"/>
                <w:sz w:val="24"/>
                <w:szCs w:val="24"/>
                <w:rtl/>
                <w:lang w:val="en-US" w:eastAsia="en-US"/>
              </w:rPr>
              <w:t xml:space="preserve"> שמאים, </w:t>
            </w:r>
            <w:r w:rsidRPr="003F20BB">
              <w:rPr>
                <w:rFonts w:ascii="Times New Roman" w:eastAsia="Times New Roman" w:hAnsi="Times New Roman" w:cs="Times New Roman"/>
                <w:sz w:val="24"/>
                <w:szCs w:val="24"/>
                <w:rtl/>
                <w:lang w:val="en-US" w:eastAsia="en-US"/>
              </w:rPr>
              <w:t xml:space="preserve"> מפקחים ומנהלי פרויקטים, תכנון וניהול הביצוע </w:t>
            </w:r>
            <w:r w:rsidRPr="003F20BB">
              <w:rPr>
                <w:rFonts w:ascii="Times New Roman" w:eastAsia="Times New Roman" w:hAnsi="Times New Roman" w:cs="Times New Roman" w:hint="cs"/>
                <w:sz w:val="24"/>
                <w:szCs w:val="24"/>
                <w:rtl/>
                <w:lang w:val="en-US" w:eastAsia="en-US"/>
              </w:rPr>
              <w:t xml:space="preserve">כולל </w:t>
            </w:r>
            <w:r w:rsidRPr="003F20BB">
              <w:rPr>
                <w:rFonts w:ascii="Times New Roman" w:eastAsia="Times New Roman" w:hAnsi="Times New Roman" w:cs="Times New Roman"/>
                <w:sz w:val="24"/>
                <w:szCs w:val="24"/>
                <w:rtl/>
                <w:lang w:val="en-US" w:eastAsia="en-US"/>
              </w:rPr>
              <w:t>מדידה של האתרים</w:t>
            </w:r>
            <w:r w:rsidRPr="003F20BB">
              <w:rPr>
                <w:rFonts w:ascii="Times New Roman" w:eastAsia="Times New Roman" w:hAnsi="Times New Roman" w:cs="Times New Roman" w:hint="cs"/>
                <w:sz w:val="24"/>
                <w:szCs w:val="24"/>
                <w:rtl/>
                <w:lang w:val="en-US" w:eastAsia="en-US"/>
              </w:rPr>
              <w:t>.</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9156559"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0FCA9E03" w14:textId="77777777" w:rsidR="00275936" w:rsidRDefault="00275936" w:rsidP="003F20BB">
      <w:pPr>
        <w:jc w:val="center"/>
        <w:rPr>
          <w:rFonts w:ascii="Times New Roman" w:eastAsia="Times New Roman" w:hAnsi="Times New Roman" w:cs="Times New Roman"/>
          <w:b/>
          <w:bCs/>
          <w:sz w:val="26"/>
          <w:szCs w:val="26"/>
          <w:u w:val="single"/>
          <w:rtl/>
          <w:lang w:val="en-US" w:eastAsia="en-US"/>
        </w:rPr>
      </w:pPr>
    </w:p>
    <w:p w14:paraId="656B1F23"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59967733"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7C67D888" w14:textId="77777777" w:rsidR="00E67BF2" w:rsidRDefault="00E67BF2" w:rsidP="00896A08">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36EAE706"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6CAD9058"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791FBFAD" w14:textId="77777777" w:rsidR="00896A08" w:rsidRDefault="00896A08" w:rsidP="00E67BF2">
      <w:pPr>
        <w:jc w:val="center"/>
        <w:rPr>
          <w:rFonts w:ascii="Times New Roman" w:eastAsia="Times New Roman" w:hAnsi="Times New Roman" w:cs="Times New Roman"/>
          <w:b/>
          <w:bCs/>
          <w:sz w:val="26"/>
          <w:szCs w:val="26"/>
          <w:u w:val="single"/>
          <w:rtl/>
          <w:lang w:val="en-US" w:eastAsia="en-US"/>
        </w:rPr>
      </w:pPr>
    </w:p>
    <w:p w14:paraId="5C3AF2CE" w14:textId="77777777" w:rsidR="003F20BB" w:rsidRPr="003F20BB" w:rsidRDefault="003F20BB" w:rsidP="003F20BB">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6F42C493"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5C81B52E"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77109893"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2BA2AB3"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4B04F310"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7ED8515"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0E17290F"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98EE14B"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6965C09A"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F9AC349"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357478EB"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6F7C1B62"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540-ק.כבישים ומדרכות 3,892,000</w:t>
            </w:r>
          </w:p>
          <w:p w14:paraId="073372AB"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 (3,892,000-)</w:t>
            </w:r>
          </w:p>
        </w:tc>
        <w:tc>
          <w:tcPr>
            <w:tcW w:w="1441" w:type="dxa"/>
            <w:tcBorders>
              <w:top w:val="single" w:sz="8" w:space="0" w:color="auto"/>
              <w:left w:val="single" w:sz="4" w:space="0" w:color="auto"/>
              <w:bottom w:val="single" w:sz="4" w:space="0" w:color="auto"/>
              <w:right w:val="single" w:sz="4" w:space="0" w:color="auto"/>
            </w:tcBorders>
            <w:vAlign w:val="center"/>
          </w:tcPr>
          <w:p w14:paraId="5BC2CB88"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0</w:t>
            </w:r>
          </w:p>
        </w:tc>
        <w:tc>
          <w:tcPr>
            <w:tcW w:w="1363" w:type="dxa"/>
            <w:tcBorders>
              <w:top w:val="single" w:sz="8" w:space="0" w:color="auto"/>
              <w:left w:val="single" w:sz="4" w:space="0" w:color="auto"/>
              <w:bottom w:val="single" w:sz="4" w:space="0" w:color="auto"/>
              <w:right w:val="single" w:sz="4" w:space="0" w:color="auto"/>
            </w:tcBorders>
            <w:vAlign w:val="center"/>
          </w:tcPr>
          <w:p w14:paraId="5B071033"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3,892,000</w:t>
            </w:r>
          </w:p>
        </w:tc>
        <w:tc>
          <w:tcPr>
            <w:tcW w:w="1440" w:type="dxa"/>
            <w:tcBorders>
              <w:top w:val="single" w:sz="8" w:space="0" w:color="auto"/>
              <w:left w:val="single" w:sz="4" w:space="0" w:color="auto"/>
              <w:bottom w:val="single" w:sz="4" w:space="0" w:color="auto"/>
              <w:right w:val="single" w:sz="4" w:space="0" w:color="auto"/>
            </w:tcBorders>
            <w:vAlign w:val="center"/>
          </w:tcPr>
          <w:p w14:paraId="39054EAB"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3,892,000</w:t>
            </w:r>
          </w:p>
        </w:tc>
        <w:tc>
          <w:tcPr>
            <w:tcW w:w="2397" w:type="dxa"/>
            <w:tcBorders>
              <w:top w:val="single" w:sz="8" w:space="0" w:color="auto"/>
              <w:left w:val="single" w:sz="4" w:space="0" w:color="auto"/>
              <w:bottom w:val="single" w:sz="4" w:space="0" w:color="auto"/>
              <w:right w:val="single" w:sz="4" w:space="0" w:color="auto"/>
            </w:tcBorders>
            <w:vAlign w:val="center"/>
          </w:tcPr>
          <w:p w14:paraId="1BA7BD4E"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השתתפות בהקמת קו רכבת - "מטרו"</w:t>
            </w:r>
          </w:p>
        </w:tc>
        <w:tc>
          <w:tcPr>
            <w:tcW w:w="1332" w:type="dxa"/>
            <w:tcBorders>
              <w:top w:val="single" w:sz="8" w:space="0" w:color="auto"/>
              <w:left w:val="single" w:sz="4" w:space="0" w:color="auto"/>
              <w:bottom w:val="single" w:sz="4" w:space="0" w:color="auto"/>
              <w:right w:val="single" w:sz="4" w:space="0" w:color="auto"/>
            </w:tcBorders>
            <w:vAlign w:val="center"/>
          </w:tcPr>
          <w:p w14:paraId="0D16223F"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4633/742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52C7440"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9</w:t>
            </w:r>
          </w:p>
        </w:tc>
      </w:tr>
      <w:tr w:rsidR="003F20BB" w:rsidRPr="003F20BB" w14:paraId="13CD50D0"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04F95A7" w14:textId="77777777" w:rsidR="003F20BB" w:rsidRPr="003F20BB" w:rsidRDefault="003F20BB" w:rsidP="003F20BB">
            <w:pPr>
              <w:rPr>
                <w:rFonts w:ascii="Arial" w:eastAsia="Times New Roman" w:hAnsi="Arial" w:cs="Times New Roman"/>
                <w:sz w:val="24"/>
                <w:szCs w:val="24"/>
                <w:lang w:val="en-US" w:eastAsia="en-US"/>
              </w:rPr>
            </w:pPr>
            <w:r w:rsidRPr="003F20BB">
              <w:rPr>
                <w:rFonts w:ascii="Arial" w:eastAsia="Times New Roman" w:hAnsi="Arial" w:cs="Times New Roman" w:hint="cs"/>
                <w:sz w:val="24"/>
                <w:szCs w:val="24"/>
                <w:rtl/>
                <w:lang w:val="en-US" w:eastAsia="en-US"/>
              </w:rPr>
              <w:t>תיקון מקור מימון מקרן השבחה לקרן כבישים ומדרכות.</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82D100C"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46A1F4BC" w14:textId="77777777" w:rsidR="003F20BB" w:rsidRPr="003F20BB" w:rsidRDefault="003F20BB" w:rsidP="003F20BB">
      <w:pPr>
        <w:rPr>
          <w:rFonts w:ascii="Times New Roman" w:eastAsia="Times New Roman" w:hAnsi="Times New Roman" w:cs="Times New Roman"/>
          <w:sz w:val="24"/>
          <w:szCs w:val="24"/>
          <w:rtl/>
          <w:lang w:val="en-US" w:eastAsia="en-US"/>
        </w:rPr>
      </w:pPr>
    </w:p>
    <w:p w14:paraId="46EAC2F7" w14:textId="2A851E94"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37465865"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20B9EC4A" w14:textId="77777777" w:rsidR="00E67BF2" w:rsidRDefault="00E67BF2" w:rsidP="00896A08">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17AAA54F"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089473B0"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226CBF4"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p w14:paraId="1FD10D6B" w14:textId="77777777" w:rsidR="003F20BB" w:rsidRPr="003F20BB" w:rsidRDefault="003F20BB" w:rsidP="003F20BB">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5ED23019" w14:textId="77777777" w:rsidTr="0098160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31FC8635"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FB56BE8"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2DF9762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56368BF6"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5A43563"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07A0C25A"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D4CB0B1"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42234068"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D6AA1E8"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4A1309D1" w14:textId="77777777" w:rsidTr="0098160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408C21B9"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 תיעול 3,834,841</w:t>
            </w:r>
          </w:p>
          <w:p w14:paraId="5AF68C99"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540-ק.שצ"פ (2,634,841-)</w:t>
            </w:r>
          </w:p>
        </w:tc>
        <w:tc>
          <w:tcPr>
            <w:tcW w:w="1441" w:type="dxa"/>
            <w:tcBorders>
              <w:top w:val="single" w:sz="8" w:space="0" w:color="auto"/>
              <w:left w:val="single" w:sz="4" w:space="0" w:color="auto"/>
              <w:bottom w:val="single" w:sz="4" w:space="0" w:color="auto"/>
              <w:right w:val="single" w:sz="4" w:space="0" w:color="auto"/>
            </w:tcBorders>
            <w:vAlign w:val="center"/>
          </w:tcPr>
          <w:p w14:paraId="3F7CB3FB"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1,200,000</w:t>
            </w:r>
          </w:p>
        </w:tc>
        <w:tc>
          <w:tcPr>
            <w:tcW w:w="1363" w:type="dxa"/>
            <w:tcBorders>
              <w:top w:val="single" w:sz="8" w:space="0" w:color="auto"/>
              <w:left w:val="single" w:sz="4" w:space="0" w:color="auto"/>
              <w:bottom w:val="single" w:sz="4" w:space="0" w:color="auto"/>
              <w:right w:val="single" w:sz="4" w:space="0" w:color="auto"/>
            </w:tcBorders>
            <w:vAlign w:val="center"/>
          </w:tcPr>
          <w:p w14:paraId="2E117B54"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9,000,000</w:t>
            </w:r>
          </w:p>
        </w:tc>
        <w:tc>
          <w:tcPr>
            <w:tcW w:w="1440" w:type="dxa"/>
            <w:tcBorders>
              <w:top w:val="single" w:sz="8" w:space="0" w:color="auto"/>
              <w:left w:val="single" w:sz="4" w:space="0" w:color="auto"/>
              <w:bottom w:val="single" w:sz="4" w:space="0" w:color="auto"/>
              <w:right w:val="single" w:sz="4" w:space="0" w:color="auto"/>
            </w:tcBorders>
            <w:vAlign w:val="center"/>
          </w:tcPr>
          <w:p w14:paraId="6FB50281"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10,200,000</w:t>
            </w:r>
          </w:p>
        </w:tc>
        <w:tc>
          <w:tcPr>
            <w:tcW w:w="2397" w:type="dxa"/>
            <w:tcBorders>
              <w:top w:val="single" w:sz="8" w:space="0" w:color="auto"/>
              <w:left w:val="single" w:sz="4" w:space="0" w:color="auto"/>
              <w:bottom w:val="single" w:sz="4" w:space="0" w:color="auto"/>
              <w:right w:val="single" w:sz="4" w:space="0" w:color="auto"/>
            </w:tcBorders>
            <w:vAlign w:val="center"/>
          </w:tcPr>
          <w:p w14:paraId="0E2E0986"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שיקום גינת "</w:t>
            </w:r>
            <w:proofErr w:type="spellStart"/>
            <w:r w:rsidRPr="003F20BB">
              <w:rPr>
                <w:rFonts w:ascii="Times New Roman" w:eastAsia="Times New Roman" w:hAnsi="Times New Roman" w:cs="Times New Roman"/>
                <w:b/>
                <w:bCs/>
                <w:sz w:val="24"/>
                <w:szCs w:val="24"/>
                <w:rtl/>
                <w:lang w:val="en-US" w:eastAsia="en-US"/>
              </w:rPr>
              <w:t>ברוור</w:t>
            </w:r>
            <w:proofErr w:type="spellEnd"/>
            <w:r w:rsidRPr="003F20BB">
              <w:rPr>
                <w:rFonts w:ascii="Times New Roman" w:eastAsia="Times New Roman" w:hAnsi="Times New Roman" w:cs="Times New Roman"/>
                <w:b/>
                <w:bCs/>
                <w:sz w:val="24"/>
                <w:szCs w:val="24"/>
                <w:rtl/>
                <w:lang w:val="en-US" w:eastAsia="en-US"/>
              </w:rPr>
              <w:t>"</w:t>
            </w:r>
          </w:p>
        </w:tc>
        <w:tc>
          <w:tcPr>
            <w:tcW w:w="1332" w:type="dxa"/>
            <w:tcBorders>
              <w:top w:val="single" w:sz="8" w:space="0" w:color="auto"/>
              <w:left w:val="single" w:sz="4" w:space="0" w:color="auto"/>
              <w:bottom w:val="single" w:sz="4" w:space="0" w:color="auto"/>
              <w:right w:val="single" w:sz="4" w:space="0" w:color="auto"/>
            </w:tcBorders>
            <w:vAlign w:val="center"/>
          </w:tcPr>
          <w:p w14:paraId="17301A7F"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4664/746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B75322F"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w:t>
            </w:r>
            <w:r w:rsidRPr="003F20BB">
              <w:rPr>
                <w:rFonts w:ascii="Times New Roman" w:eastAsia="Times New Roman" w:hAnsi="Times New Roman" w:cs="Times New Roman" w:hint="cs"/>
                <w:b/>
                <w:bCs/>
                <w:sz w:val="24"/>
                <w:szCs w:val="24"/>
                <w:rtl/>
                <w:lang w:val="en-US" w:eastAsia="en-US"/>
              </w:rPr>
              <w:t>0</w:t>
            </w:r>
          </w:p>
        </w:tc>
      </w:tr>
      <w:tr w:rsidR="003F20BB" w:rsidRPr="003F20BB" w14:paraId="0ECC0863" w14:textId="77777777" w:rsidTr="0098160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76C8179" w14:textId="77777777" w:rsidR="003F20BB" w:rsidRPr="003F20BB" w:rsidRDefault="003F20BB" w:rsidP="003F20BB">
            <w:pPr>
              <w:rPr>
                <w:rFonts w:ascii="Arial" w:eastAsia="Times New Roman" w:hAnsi="Arial" w:cs="Times New Roman"/>
                <w:sz w:val="24"/>
                <w:szCs w:val="24"/>
                <w:lang w:val="en-US" w:eastAsia="en-US"/>
              </w:rPr>
            </w:pPr>
            <w:r w:rsidRPr="003F20BB">
              <w:rPr>
                <w:rFonts w:ascii="Arial" w:eastAsia="Times New Roman" w:hAnsi="Arial" w:cs="Times New Roman" w:hint="cs"/>
                <w:sz w:val="24"/>
                <w:szCs w:val="24"/>
                <w:rtl/>
                <w:lang w:val="en-US" w:eastAsia="en-US"/>
              </w:rPr>
              <w:t xml:space="preserve">תיקון מקור מימון מקרן </w:t>
            </w:r>
            <w:proofErr w:type="spellStart"/>
            <w:r w:rsidRPr="003F20BB">
              <w:rPr>
                <w:rFonts w:ascii="Arial" w:eastAsia="Times New Roman" w:hAnsi="Arial" w:cs="Times New Roman" w:hint="cs"/>
                <w:sz w:val="24"/>
                <w:szCs w:val="24"/>
                <w:rtl/>
                <w:lang w:val="en-US" w:eastAsia="en-US"/>
              </w:rPr>
              <w:t>שצ"פ</w:t>
            </w:r>
            <w:proofErr w:type="spellEnd"/>
            <w:r w:rsidRPr="003F20BB">
              <w:rPr>
                <w:rFonts w:ascii="Arial" w:eastAsia="Times New Roman" w:hAnsi="Arial" w:cs="Times New Roman" w:hint="cs"/>
                <w:sz w:val="24"/>
                <w:szCs w:val="24"/>
                <w:rtl/>
                <w:lang w:val="en-US" w:eastAsia="en-US"/>
              </w:rPr>
              <w:t xml:space="preserve"> לקרן תיעול עבור עבודות איגום וביוב. עלות עבודות לאיגום 3,564,761 ₪ כולל מע"מ ועבודות ביוב 270,080 ₪ כולל מע"מ. סך הוצאה עבור איגום וביוב 3,834,841 ₪. בנוסף הגדלה להחלפת מתקני משחק ומתקני כושר לא תיקנים בגינת </w:t>
            </w:r>
            <w:proofErr w:type="spellStart"/>
            <w:r w:rsidRPr="003F20BB">
              <w:rPr>
                <w:rFonts w:ascii="Arial" w:eastAsia="Times New Roman" w:hAnsi="Arial" w:cs="Times New Roman" w:hint="cs"/>
                <w:sz w:val="24"/>
                <w:szCs w:val="24"/>
                <w:rtl/>
                <w:lang w:val="en-US" w:eastAsia="en-US"/>
              </w:rPr>
              <w:t>ברוור</w:t>
            </w:r>
            <w:proofErr w:type="spellEnd"/>
            <w:r w:rsidRPr="003F20BB">
              <w:rPr>
                <w:rFonts w:ascii="Arial" w:eastAsia="Times New Roman" w:hAnsi="Arial" w:cs="Times New Roman" w:hint="cs"/>
                <w:sz w:val="24"/>
                <w:szCs w:val="24"/>
                <w:rtl/>
                <w:lang w:val="en-US" w:eastAsia="en-US"/>
              </w:rPr>
              <w:t xml:space="preserve">  על סך 1,200,000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78AFE408"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446A6CA5" w14:textId="77777777" w:rsidR="003F20BB" w:rsidRPr="003F20BB" w:rsidRDefault="003F20BB" w:rsidP="003F20BB">
      <w:pPr>
        <w:rPr>
          <w:rFonts w:ascii="Times New Roman" w:eastAsia="Times New Roman" w:hAnsi="Times New Roman" w:cs="Times New Roman"/>
          <w:b/>
          <w:bCs/>
          <w:sz w:val="28"/>
          <w:szCs w:val="28"/>
          <w:u w:val="single"/>
          <w:rtl/>
          <w:lang w:val="en-US" w:eastAsia="en-US"/>
        </w:rPr>
      </w:pPr>
    </w:p>
    <w:p w14:paraId="2F06776A"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261FF3C1"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32D6E936" w14:textId="77777777" w:rsidR="00E67BF2" w:rsidRDefault="00E67BF2" w:rsidP="00896A08">
      <w:pPr>
        <w:spacing w:line="276" w:lineRule="auto"/>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79BD9BFF"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7A168E9A"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4E69ABA5" w14:textId="77777777" w:rsidR="00E67BF2" w:rsidRPr="003F20BB" w:rsidRDefault="00E67BF2" w:rsidP="00896A08">
      <w:pPr>
        <w:rPr>
          <w:rFonts w:ascii="Times New Roman" w:eastAsia="Times New Roman" w:hAnsi="Times New Roman" w:cs="Times New Roman"/>
          <w:b/>
          <w:bCs/>
          <w:sz w:val="26"/>
          <w:szCs w:val="26"/>
          <w:u w:val="single"/>
          <w:rtl/>
          <w:lang w:val="en-US" w:eastAsia="en-US"/>
        </w:rPr>
      </w:pPr>
    </w:p>
    <w:p w14:paraId="4B3BD4CA" w14:textId="0317359C" w:rsidR="003F20BB" w:rsidRDefault="003F20BB" w:rsidP="00896A08">
      <w:pPr>
        <w:bidi w:val="0"/>
        <w:jc w:val="right"/>
        <w:rPr>
          <w:rFonts w:ascii="Times New Roman" w:eastAsia="Times New Roman" w:hAnsi="Times New Roman" w:cs="Times New Roman"/>
          <w:b/>
          <w:bCs/>
          <w:sz w:val="26"/>
          <w:szCs w:val="26"/>
          <w:u w:val="single"/>
          <w:rtl/>
          <w:lang w:val="en-US" w:eastAsia="en-US"/>
        </w:rPr>
      </w:pPr>
      <w:proofErr w:type="spellStart"/>
      <w:r w:rsidRPr="003F20BB">
        <w:rPr>
          <w:rFonts w:ascii="Times New Roman" w:eastAsia="Times New Roman" w:hAnsi="Times New Roman" w:cs="Times New Roman" w:hint="cs"/>
          <w:b/>
          <w:bCs/>
          <w:sz w:val="26"/>
          <w:szCs w:val="26"/>
          <w:u w:val="single"/>
          <w:rtl/>
          <w:lang w:val="en-US" w:eastAsia="en-US"/>
        </w:rPr>
        <w:t>תב"רים</w:t>
      </w:r>
      <w:proofErr w:type="spellEnd"/>
      <w:r w:rsidRPr="003F20BB">
        <w:rPr>
          <w:rFonts w:ascii="Times New Roman" w:eastAsia="Times New Roman" w:hAnsi="Times New Roman" w:cs="Times New Roman" w:hint="cs"/>
          <w:b/>
          <w:bCs/>
          <w:sz w:val="26"/>
          <w:szCs w:val="26"/>
          <w:u w:val="single"/>
          <w:rtl/>
          <w:lang w:val="en-US" w:eastAsia="en-US"/>
        </w:rPr>
        <w:t xml:space="preserve"> חדשים</w:t>
      </w:r>
    </w:p>
    <w:p w14:paraId="515F3774" w14:textId="77777777" w:rsidR="003F20BB" w:rsidRPr="003F20BB" w:rsidRDefault="003F20BB" w:rsidP="003F20BB">
      <w:pPr>
        <w:bidi w:val="0"/>
        <w:jc w:val="right"/>
        <w:rPr>
          <w:rFonts w:ascii="Times New Roman" w:eastAsia="Times New Roman" w:hAnsi="Times New Roman" w:cs="Times New Roman"/>
          <w:b/>
          <w:bCs/>
          <w:sz w:val="26"/>
          <w:szCs w:val="26"/>
          <w:u w:val="single"/>
          <w:lang w:val="en-US" w:eastAsia="en-US"/>
        </w:rPr>
      </w:pPr>
      <w:proofErr w:type="spellStart"/>
      <w:r w:rsidRPr="003F20BB">
        <w:rPr>
          <w:rFonts w:ascii="Times New Roman" w:eastAsia="Times New Roman" w:hAnsi="Times New Roman" w:cs="Times New Roman" w:hint="cs"/>
          <w:b/>
          <w:bCs/>
          <w:sz w:val="26"/>
          <w:szCs w:val="26"/>
          <w:u w:val="single"/>
          <w:rtl/>
          <w:lang w:val="en-US" w:eastAsia="en-US"/>
        </w:rPr>
        <w:t>תב"ר</w:t>
      </w:r>
      <w:proofErr w:type="spellEnd"/>
      <w:r w:rsidRPr="003F20BB">
        <w:rPr>
          <w:rFonts w:ascii="Times New Roman" w:eastAsia="Times New Roman" w:hAnsi="Times New Roman" w:cs="Times New Roman" w:hint="cs"/>
          <w:b/>
          <w:bCs/>
          <w:sz w:val="26"/>
          <w:szCs w:val="26"/>
          <w:u w:val="single"/>
          <w:rtl/>
          <w:lang w:val="en-US" w:eastAsia="en-US"/>
        </w:rPr>
        <w:t xml:space="preserve"> 1:</w:t>
      </w:r>
    </w:p>
    <w:p w14:paraId="4CDF3076" w14:textId="77777777" w:rsidR="003F20BB" w:rsidRPr="003F20BB" w:rsidRDefault="003F20BB" w:rsidP="003F20BB">
      <w:pPr>
        <w:bidi w:val="0"/>
        <w:jc w:val="right"/>
        <w:rPr>
          <w:rFonts w:ascii="Times New Roman" w:eastAsia="Times New Roman" w:hAnsi="Times New Roman" w:cs="Times New Roman"/>
          <w:b/>
          <w:bCs/>
          <w:sz w:val="26"/>
          <w:szCs w:val="26"/>
          <w:u w:val="single"/>
          <w:lang w:val="en-US" w:eastAsia="en-US"/>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1559"/>
        <w:gridCol w:w="3977"/>
        <w:gridCol w:w="1256"/>
        <w:gridCol w:w="721"/>
      </w:tblGrid>
      <w:tr w:rsidR="003F20BB" w:rsidRPr="003F20BB" w14:paraId="5C7A17B9" w14:textId="77777777" w:rsidTr="0098160C">
        <w:trPr>
          <w:trHeight w:val="597"/>
        </w:trPr>
        <w:tc>
          <w:tcPr>
            <w:tcW w:w="2705" w:type="dxa"/>
            <w:vAlign w:val="center"/>
          </w:tcPr>
          <w:p w14:paraId="7F828D6A" w14:textId="77777777" w:rsidR="003F20BB" w:rsidRPr="003F20BB" w:rsidRDefault="003F20BB" w:rsidP="003F20BB">
            <w:pPr>
              <w:bidi w:val="0"/>
              <w:jc w:val="center"/>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4"/>
                <w:szCs w:val="26"/>
                <w:rtl/>
                <w:lang w:val="en-US" w:eastAsia="en-US"/>
              </w:rPr>
              <w:t>מקורות המימון</w:t>
            </w:r>
          </w:p>
        </w:tc>
        <w:tc>
          <w:tcPr>
            <w:tcW w:w="1559" w:type="dxa"/>
            <w:vAlign w:val="center"/>
          </w:tcPr>
          <w:p w14:paraId="4E7805E8" w14:textId="77777777" w:rsidR="003F20BB" w:rsidRPr="003F20BB" w:rsidRDefault="003F20BB" w:rsidP="003F20BB">
            <w:pPr>
              <w:bidi w:val="0"/>
              <w:jc w:val="center"/>
              <w:rPr>
                <w:rFonts w:ascii="Times New Roman" w:eastAsia="Times New Roman" w:hAnsi="Times New Roman" w:cs="Times New Roman"/>
                <w:b/>
                <w:bCs/>
                <w:sz w:val="26"/>
                <w:szCs w:val="26"/>
                <w:rtl/>
                <w:lang w:val="en-US" w:eastAsia="en-US"/>
              </w:rPr>
            </w:pPr>
            <w:r w:rsidRPr="003F20BB">
              <w:rPr>
                <w:rFonts w:ascii="Times New Roman" w:eastAsia="Times New Roman" w:hAnsi="Times New Roman" w:cs="Times New Roman" w:hint="cs"/>
                <w:b/>
                <w:bCs/>
                <w:sz w:val="26"/>
                <w:szCs w:val="26"/>
                <w:rtl/>
                <w:lang w:val="en-US" w:eastAsia="en-US"/>
              </w:rPr>
              <w:t>סכום</w:t>
            </w:r>
          </w:p>
        </w:tc>
        <w:tc>
          <w:tcPr>
            <w:tcW w:w="3977" w:type="dxa"/>
            <w:vAlign w:val="center"/>
          </w:tcPr>
          <w:p w14:paraId="6D876C6C" w14:textId="77777777" w:rsidR="003F20BB" w:rsidRPr="003F20BB" w:rsidRDefault="003F20BB" w:rsidP="003F20BB">
            <w:pPr>
              <w:bidi w:val="0"/>
              <w:jc w:val="center"/>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6"/>
                <w:szCs w:val="26"/>
                <w:rtl/>
                <w:lang w:val="en-US" w:eastAsia="en-US"/>
              </w:rPr>
              <w:t xml:space="preserve">תיאור </w:t>
            </w:r>
            <w:proofErr w:type="spellStart"/>
            <w:r w:rsidRPr="003F20BB">
              <w:rPr>
                <w:rFonts w:ascii="Times New Roman" w:eastAsia="Times New Roman" w:hAnsi="Times New Roman" w:cs="Times New Roman" w:hint="cs"/>
                <w:b/>
                <w:bCs/>
                <w:sz w:val="26"/>
                <w:szCs w:val="26"/>
                <w:rtl/>
                <w:lang w:val="en-US" w:eastAsia="en-US"/>
              </w:rPr>
              <w:t>התב"ר</w:t>
            </w:r>
            <w:proofErr w:type="spellEnd"/>
          </w:p>
        </w:tc>
        <w:tc>
          <w:tcPr>
            <w:tcW w:w="1256" w:type="dxa"/>
            <w:vAlign w:val="center"/>
          </w:tcPr>
          <w:p w14:paraId="7F574E96" w14:textId="77777777" w:rsidR="003F20BB" w:rsidRPr="003F20BB" w:rsidRDefault="003F20BB" w:rsidP="003F20BB">
            <w:pPr>
              <w:bidi w:val="0"/>
              <w:jc w:val="right"/>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6"/>
                <w:szCs w:val="26"/>
                <w:rtl/>
                <w:lang w:val="en-US" w:eastAsia="en-US"/>
              </w:rPr>
              <w:t xml:space="preserve">מס' </w:t>
            </w:r>
            <w:proofErr w:type="spellStart"/>
            <w:r w:rsidRPr="003F20BB">
              <w:rPr>
                <w:rFonts w:ascii="Times New Roman" w:eastAsia="Times New Roman" w:hAnsi="Times New Roman" w:cs="Times New Roman" w:hint="cs"/>
                <w:b/>
                <w:bCs/>
                <w:sz w:val="26"/>
                <w:szCs w:val="26"/>
                <w:rtl/>
                <w:lang w:val="en-US" w:eastAsia="en-US"/>
              </w:rPr>
              <w:t>תב"ר</w:t>
            </w:r>
            <w:proofErr w:type="spellEnd"/>
          </w:p>
        </w:tc>
        <w:tc>
          <w:tcPr>
            <w:tcW w:w="721" w:type="dxa"/>
            <w:vAlign w:val="center"/>
          </w:tcPr>
          <w:p w14:paraId="536ECB4C" w14:textId="77777777" w:rsidR="003F20BB" w:rsidRPr="003F20BB" w:rsidRDefault="003F20BB" w:rsidP="003F20BB">
            <w:pPr>
              <w:bidi w:val="0"/>
              <w:jc w:val="right"/>
              <w:rPr>
                <w:rFonts w:ascii="Times New Roman" w:eastAsia="Times New Roman" w:hAnsi="Times New Roman" w:cs="Times New Roman"/>
                <w:b/>
                <w:bCs/>
                <w:sz w:val="26"/>
                <w:szCs w:val="26"/>
                <w:lang w:val="en-US" w:eastAsia="en-US"/>
              </w:rPr>
            </w:pPr>
            <w:r w:rsidRPr="003F20BB">
              <w:rPr>
                <w:rFonts w:ascii="Times New Roman" w:eastAsia="Times New Roman" w:hAnsi="Times New Roman" w:cs="Times New Roman" w:hint="cs"/>
                <w:b/>
                <w:bCs/>
                <w:sz w:val="26"/>
                <w:szCs w:val="26"/>
                <w:rtl/>
                <w:lang w:val="en-US" w:eastAsia="en-US"/>
              </w:rPr>
              <w:t>ספ'</w:t>
            </w:r>
          </w:p>
        </w:tc>
      </w:tr>
    </w:tbl>
    <w:p w14:paraId="52ECEA60" w14:textId="77777777" w:rsidR="003F20BB" w:rsidRPr="003F20BB" w:rsidRDefault="003F20BB" w:rsidP="003F20BB">
      <w:pPr>
        <w:bidi w:val="0"/>
        <w:rPr>
          <w:rFonts w:ascii="Times New Roman" w:eastAsia="Times New Roman" w:hAnsi="Times New Roman" w:cs="Times New Roman"/>
          <w:vanish/>
          <w:sz w:val="24"/>
          <w:szCs w:val="24"/>
          <w:lang w:val="en-US" w:eastAsia="en-US"/>
        </w:rPr>
      </w:pPr>
    </w:p>
    <w:tbl>
      <w:tblPr>
        <w:tblW w:w="10218"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709"/>
      </w:tblGrid>
      <w:tr w:rsidR="003F20BB" w:rsidRPr="003F20BB" w14:paraId="73A33FD9" w14:textId="77777777" w:rsidTr="0098160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65E83A5E" w14:textId="77777777" w:rsidR="003F20BB" w:rsidRPr="003F20BB" w:rsidRDefault="003F20BB" w:rsidP="003F20BB">
            <w:pPr>
              <w:bidi w:val="0"/>
              <w:jc w:val="right"/>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w:t>
            </w:r>
            <w:r w:rsidRPr="003F20BB">
              <w:rPr>
                <w:rFonts w:ascii="Times New Roman" w:eastAsia="Times New Roman" w:hAnsi="Times New Roman" w:cs="Times New Roman"/>
                <w:sz w:val="24"/>
                <w:szCs w:val="24"/>
                <w:rtl/>
                <w:lang w:val="en-US" w:eastAsia="en-US"/>
              </w:rPr>
              <w:t>–</w:t>
            </w:r>
            <w:r w:rsidRPr="003F20BB">
              <w:rPr>
                <w:rFonts w:ascii="Times New Roman" w:eastAsia="Times New Roman" w:hAnsi="Times New Roman" w:cs="Times New Roman" w:hint="cs"/>
                <w:sz w:val="24"/>
                <w:szCs w:val="24"/>
                <w:rtl/>
                <w:lang w:val="en-US" w:eastAsia="en-US"/>
              </w:rPr>
              <w:t xml:space="preserve"> 300,000</w:t>
            </w:r>
          </w:p>
        </w:tc>
        <w:tc>
          <w:tcPr>
            <w:tcW w:w="1559" w:type="dxa"/>
            <w:tcBorders>
              <w:top w:val="single" w:sz="8" w:space="0" w:color="auto"/>
              <w:left w:val="single" w:sz="4" w:space="0" w:color="auto"/>
              <w:bottom w:val="single" w:sz="8" w:space="0" w:color="auto"/>
              <w:right w:val="single" w:sz="4" w:space="0" w:color="auto"/>
            </w:tcBorders>
            <w:vAlign w:val="center"/>
          </w:tcPr>
          <w:p w14:paraId="19140BA8" w14:textId="77777777" w:rsidR="003F20BB" w:rsidRPr="003F20BB" w:rsidRDefault="003F20BB" w:rsidP="003F20BB">
            <w:pPr>
              <w:bidi w:val="0"/>
              <w:jc w:val="right"/>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hint="cs"/>
                <w:sz w:val="24"/>
                <w:szCs w:val="24"/>
                <w:rtl/>
                <w:lang w:val="en-US" w:eastAsia="en-US"/>
              </w:rPr>
              <w:t>300,000</w:t>
            </w:r>
          </w:p>
        </w:tc>
        <w:tc>
          <w:tcPr>
            <w:tcW w:w="3969" w:type="dxa"/>
            <w:tcBorders>
              <w:top w:val="single" w:sz="8" w:space="0" w:color="auto"/>
              <w:left w:val="single" w:sz="4" w:space="0" w:color="auto"/>
              <w:bottom w:val="single" w:sz="8" w:space="0" w:color="auto"/>
              <w:right w:val="single" w:sz="4" w:space="0" w:color="auto"/>
            </w:tcBorders>
            <w:vAlign w:val="center"/>
          </w:tcPr>
          <w:p w14:paraId="310FE7E6" w14:textId="77777777" w:rsidR="003F20BB" w:rsidRPr="003F20BB" w:rsidRDefault="003F20BB" w:rsidP="003F20BB">
            <w:pPr>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hint="cs"/>
                <w:b/>
                <w:bCs/>
                <w:sz w:val="24"/>
                <w:szCs w:val="24"/>
                <w:rtl/>
                <w:lang w:val="en-US" w:eastAsia="en-US"/>
              </w:rPr>
              <w:t>תוספת קומה ושיפוץ מבנה בני עקיבא</w:t>
            </w:r>
          </w:p>
        </w:tc>
        <w:tc>
          <w:tcPr>
            <w:tcW w:w="1276" w:type="dxa"/>
            <w:tcBorders>
              <w:top w:val="single" w:sz="8" w:space="0" w:color="auto"/>
              <w:left w:val="single" w:sz="4" w:space="0" w:color="auto"/>
              <w:bottom w:val="single" w:sz="8" w:space="0" w:color="auto"/>
              <w:right w:val="single" w:sz="4" w:space="0" w:color="auto"/>
            </w:tcBorders>
            <w:vAlign w:val="center"/>
          </w:tcPr>
          <w:p w14:paraId="4A40416A"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rtl/>
                <w:lang w:val="en-US" w:eastAsia="en-US"/>
              </w:rPr>
            </w:pPr>
            <w:r w:rsidRPr="003F20BB">
              <w:rPr>
                <w:rFonts w:ascii="Times New Roman" w:eastAsia="Times New Roman" w:hAnsi="Times New Roman" w:cs="Times New Roman"/>
                <w:b/>
                <w:bCs/>
                <w:sz w:val="24"/>
                <w:szCs w:val="24"/>
                <w:lang w:val="en-US" w:eastAsia="en-US"/>
              </w:rPr>
              <w:t>47</w:t>
            </w:r>
            <w:r w:rsidRPr="003F20BB">
              <w:rPr>
                <w:rFonts w:ascii="Times New Roman" w:eastAsia="Times New Roman" w:hAnsi="Times New Roman" w:cs="Times New Roman" w:hint="cs"/>
                <w:b/>
                <w:bCs/>
                <w:sz w:val="24"/>
                <w:szCs w:val="24"/>
                <w:rtl/>
                <w:lang w:val="en-US" w:eastAsia="en-US"/>
              </w:rPr>
              <w:t>54</w:t>
            </w:r>
            <w:r w:rsidRPr="003F20BB">
              <w:rPr>
                <w:rFonts w:ascii="Times New Roman" w:eastAsia="Times New Roman" w:hAnsi="Times New Roman" w:cs="Times New Roman"/>
                <w:b/>
                <w:bCs/>
                <w:sz w:val="24"/>
                <w:szCs w:val="24"/>
                <w:lang w:val="en-US" w:eastAsia="en-US"/>
              </w:rPr>
              <w:t>/</w:t>
            </w:r>
            <w:r w:rsidRPr="003F20BB">
              <w:rPr>
                <w:rFonts w:ascii="Times New Roman" w:eastAsia="Times New Roman" w:hAnsi="Times New Roman" w:cs="Times New Roman" w:hint="cs"/>
                <w:b/>
                <w:bCs/>
                <w:sz w:val="24"/>
                <w:szCs w:val="24"/>
                <w:rtl/>
                <w:lang w:val="en-US" w:eastAsia="en-US"/>
              </w:rPr>
              <w:t>810</w:t>
            </w:r>
          </w:p>
        </w:tc>
        <w:tc>
          <w:tcPr>
            <w:tcW w:w="709" w:type="dxa"/>
            <w:vMerge w:val="restart"/>
            <w:tcBorders>
              <w:top w:val="single" w:sz="8" w:space="0" w:color="auto"/>
              <w:left w:val="single" w:sz="4" w:space="0" w:color="auto"/>
              <w:bottom w:val="single" w:sz="8" w:space="0" w:color="auto"/>
              <w:right w:val="single" w:sz="8" w:space="0" w:color="auto"/>
            </w:tcBorders>
            <w:vAlign w:val="center"/>
          </w:tcPr>
          <w:p w14:paraId="1E1A57B3"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w:t>
            </w:r>
          </w:p>
        </w:tc>
      </w:tr>
      <w:tr w:rsidR="003F20BB" w:rsidRPr="003F20BB" w14:paraId="6B9A6D1C" w14:textId="77777777" w:rsidTr="0098160C">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8D54F28"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 xml:space="preserve">מיועד לבניית קומה נוספת ושיפוץ  מבנה בני עקיבא (צמוד לבית ספר </w:t>
            </w:r>
            <w:proofErr w:type="spellStart"/>
            <w:r w:rsidRPr="003F20BB">
              <w:rPr>
                <w:rFonts w:ascii="Times New Roman" w:eastAsia="Times New Roman" w:hAnsi="Times New Roman" w:cs="Times New Roman" w:hint="cs"/>
                <w:sz w:val="24"/>
                <w:szCs w:val="24"/>
                <w:rtl/>
                <w:lang w:val="en-US" w:eastAsia="en-US"/>
              </w:rPr>
              <w:t>תחכמוני</w:t>
            </w:r>
            <w:proofErr w:type="spellEnd"/>
            <w:r w:rsidRPr="003F20BB">
              <w:rPr>
                <w:rFonts w:ascii="Times New Roman" w:eastAsia="Times New Roman" w:hAnsi="Times New Roman" w:cs="Times New Roman" w:hint="cs"/>
                <w:sz w:val="24"/>
                <w:szCs w:val="24"/>
                <w:rtl/>
                <w:lang w:val="en-US" w:eastAsia="en-US"/>
              </w:rPr>
              <w:t>). שטח שיפוץ 300 מטר ושטח בניה קומה נוספת 300 מטר.  עלות כוללת 5,550,000 ₪ כולל מע"מ. בשלב זה מובא לאישור סך של  300,000 ₪ לתכנון.</w:t>
            </w:r>
          </w:p>
        </w:tc>
        <w:tc>
          <w:tcPr>
            <w:tcW w:w="709" w:type="dxa"/>
            <w:vMerge/>
            <w:tcBorders>
              <w:top w:val="single" w:sz="8" w:space="0" w:color="auto"/>
              <w:left w:val="single" w:sz="4" w:space="0" w:color="auto"/>
              <w:bottom w:val="single" w:sz="8" w:space="0" w:color="auto"/>
              <w:right w:val="single" w:sz="8" w:space="0" w:color="auto"/>
            </w:tcBorders>
            <w:vAlign w:val="center"/>
          </w:tcPr>
          <w:p w14:paraId="0A4A9DF5"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1E58B25A" w14:textId="77777777" w:rsidR="003F20BB" w:rsidRPr="003F20BB" w:rsidRDefault="003F20BB" w:rsidP="003F20BB">
      <w:pPr>
        <w:rPr>
          <w:rFonts w:ascii="Times New Roman" w:eastAsia="Times New Roman" w:hAnsi="Times New Roman" w:cs="Times New Roman"/>
          <w:b/>
          <w:bCs/>
          <w:sz w:val="24"/>
          <w:szCs w:val="24"/>
          <w:rtl/>
          <w:lang w:val="en-US" w:eastAsia="en-US"/>
        </w:rPr>
      </w:pPr>
    </w:p>
    <w:p w14:paraId="6D43B2F9"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04659399" w14:textId="77777777" w:rsidR="00E67BF2" w:rsidRDefault="00E67BF2" w:rsidP="00E67BF2">
      <w:pP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47DC007D"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5E0BA62E"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14E6EB01" w14:textId="430810C9" w:rsidR="000804B3" w:rsidRDefault="000804B3" w:rsidP="000804B3">
      <w:pPr>
        <w:rPr>
          <w:rFonts w:ascii="Times New Roman" w:eastAsia="Times New Roman" w:hAnsi="Times New Roman" w:cs="Times New Roman"/>
          <w:b/>
          <w:bCs/>
          <w:sz w:val="26"/>
          <w:szCs w:val="26"/>
          <w:u w:val="single"/>
          <w:rtl/>
          <w:lang w:val="en-US" w:eastAsia="en-US"/>
        </w:rPr>
      </w:pPr>
      <w:r>
        <w:rPr>
          <w:rFonts w:ascii="Times New Roman" w:eastAsia="Times New Roman" w:hAnsi="Times New Roman" w:cs="Times New Roman" w:hint="cs"/>
          <w:b/>
          <w:bCs/>
          <w:sz w:val="26"/>
          <w:szCs w:val="26"/>
          <w:u w:val="single"/>
          <w:rtl/>
          <w:lang w:val="en-US" w:eastAsia="en-US"/>
        </w:rPr>
        <w:lastRenderedPageBreak/>
        <w:t xml:space="preserve">הגדלת </w:t>
      </w:r>
      <w:proofErr w:type="spellStart"/>
      <w:r>
        <w:rPr>
          <w:rFonts w:ascii="Times New Roman" w:eastAsia="Times New Roman" w:hAnsi="Times New Roman" w:cs="Times New Roman" w:hint="cs"/>
          <w:b/>
          <w:bCs/>
          <w:sz w:val="26"/>
          <w:szCs w:val="26"/>
          <w:u w:val="single"/>
          <w:rtl/>
          <w:lang w:val="en-US" w:eastAsia="en-US"/>
        </w:rPr>
        <w:t>תב"רים</w:t>
      </w:r>
      <w:proofErr w:type="spellEnd"/>
      <w:r>
        <w:rPr>
          <w:rFonts w:ascii="Times New Roman" w:eastAsia="Times New Roman" w:hAnsi="Times New Roman" w:cs="Times New Roman" w:hint="cs"/>
          <w:b/>
          <w:bCs/>
          <w:sz w:val="26"/>
          <w:szCs w:val="26"/>
          <w:u w:val="single"/>
          <w:rtl/>
          <w:lang w:val="en-US" w:eastAsia="en-US"/>
        </w:rPr>
        <w:t xml:space="preserve"> ושינויים:</w:t>
      </w:r>
    </w:p>
    <w:p w14:paraId="11D68CE2" w14:textId="77777777" w:rsidR="003F20BB" w:rsidRPr="003F20BB" w:rsidRDefault="003F20BB" w:rsidP="003F20BB">
      <w:pPr>
        <w:ind w:left="1440" w:hanging="1440"/>
        <w:rPr>
          <w:rFonts w:ascii="Times New Roman" w:eastAsia="Times New Roman" w:hAnsi="Times New Roman" w:cs="Times New Roman"/>
          <w:sz w:val="24"/>
          <w:szCs w:val="24"/>
          <w:rtl/>
          <w:lang w:val="en-US" w:eastAsia="en-US"/>
        </w:rPr>
      </w:pPr>
    </w:p>
    <w:tbl>
      <w:tblPr>
        <w:tblW w:w="10020" w:type="dxa"/>
        <w:tblInd w:w="-5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20BB" w:rsidRPr="003F20BB" w14:paraId="683B3C44" w14:textId="77777777" w:rsidTr="00B655A4">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4085EB60"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6CA3A11B"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C6883D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3096B2D6"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20578C84"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הסכום </w:t>
            </w:r>
          </w:p>
          <w:p w14:paraId="59B67673"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7EAF317"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תיאור </w:t>
            </w:r>
            <w:proofErr w:type="spellStart"/>
            <w:r w:rsidRPr="003F20BB">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B7CA6FA"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 xml:space="preserve">מס' </w:t>
            </w:r>
            <w:proofErr w:type="spellStart"/>
            <w:r w:rsidRPr="003F20BB">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81E94B2" w14:textId="77777777" w:rsidR="003F20BB" w:rsidRPr="003F20BB" w:rsidRDefault="003F20BB" w:rsidP="003F20BB">
            <w:pPr>
              <w:bidi w:val="0"/>
              <w:jc w:val="cente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hint="cs"/>
                <w:b/>
                <w:bCs/>
                <w:sz w:val="24"/>
                <w:szCs w:val="24"/>
                <w:rtl/>
                <w:lang w:val="en-US" w:eastAsia="en-US"/>
              </w:rPr>
              <w:t>ספ'</w:t>
            </w:r>
          </w:p>
        </w:tc>
      </w:tr>
      <w:tr w:rsidR="003F20BB" w:rsidRPr="003F20BB" w14:paraId="7317E9F7" w14:textId="77777777" w:rsidTr="00B655A4">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383E11B"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540-ק.השבחה 2,850,000</w:t>
            </w:r>
          </w:p>
        </w:tc>
        <w:tc>
          <w:tcPr>
            <w:tcW w:w="1441" w:type="dxa"/>
            <w:tcBorders>
              <w:top w:val="single" w:sz="8" w:space="0" w:color="auto"/>
              <w:left w:val="single" w:sz="4" w:space="0" w:color="auto"/>
              <w:bottom w:val="single" w:sz="4" w:space="0" w:color="auto"/>
              <w:right w:val="single" w:sz="4" w:space="0" w:color="auto"/>
            </w:tcBorders>
            <w:vAlign w:val="center"/>
          </w:tcPr>
          <w:p w14:paraId="355FB1EF" w14:textId="77777777" w:rsidR="003F20BB" w:rsidRPr="003F20BB" w:rsidRDefault="003F20BB" w:rsidP="003F20BB">
            <w:pPr>
              <w:rPr>
                <w:rFonts w:ascii="Times New Roman" w:eastAsia="Times New Roman" w:hAnsi="Times New Roman" w:cs="Times New Roman"/>
                <w:sz w:val="24"/>
                <w:szCs w:val="24"/>
                <w:rtl/>
                <w:lang w:val="en-US" w:eastAsia="en-US"/>
              </w:rPr>
            </w:pPr>
            <w:r w:rsidRPr="003F20BB">
              <w:rPr>
                <w:rFonts w:ascii="Times New Roman" w:eastAsia="Times New Roman" w:hAnsi="Times New Roman" w:cs="Times New Roman" w:hint="cs"/>
                <w:sz w:val="24"/>
                <w:szCs w:val="24"/>
                <w:rtl/>
                <w:lang w:val="en-US" w:eastAsia="en-US"/>
              </w:rPr>
              <w:t>2,850,000</w:t>
            </w:r>
          </w:p>
        </w:tc>
        <w:tc>
          <w:tcPr>
            <w:tcW w:w="1363" w:type="dxa"/>
            <w:tcBorders>
              <w:top w:val="single" w:sz="8" w:space="0" w:color="auto"/>
              <w:left w:val="single" w:sz="4" w:space="0" w:color="auto"/>
              <w:bottom w:val="single" w:sz="4" w:space="0" w:color="auto"/>
              <w:right w:val="single" w:sz="4" w:space="0" w:color="auto"/>
            </w:tcBorders>
            <w:vAlign w:val="center"/>
          </w:tcPr>
          <w:p w14:paraId="3339F198"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22,380,000</w:t>
            </w:r>
          </w:p>
        </w:tc>
        <w:tc>
          <w:tcPr>
            <w:tcW w:w="1440" w:type="dxa"/>
            <w:tcBorders>
              <w:top w:val="single" w:sz="8" w:space="0" w:color="auto"/>
              <w:left w:val="single" w:sz="4" w:space="0" w:color="auto"/>
              <w:bottom w:val="single" w:sz="4" w:space="0" w:color="auto"/>
              <w:right w:val="single" w:sz="4" w:space="0" w:color="auto"/>
            </w:tcBorders>
            <w:vAlign w:val="center"/>
          </w:tcPr>
          <w:p w14:paraId="50F630E8" w14:textId="77777777" w:rsidR="003F20BB" w:rsidRPr="003F20BB" w:rsidRDefault="003F20BB" w:rsidP="003F20BB">
            <w:pPr>
              <w:rPr>
                <w:rFonts w:ascii="Times New Roman" w:eastAsia="Times New Roman" w:hAnsi="Times New Roman" w:cs="Times New Roman"/>
                <w:sz w:val="24"/>
                <w:szCs w:val="24"/>
                <w:lang w:val="en-US" w:eastAsia="en-US"/>
              </w:rPr>
            </w:pPr>
            <w:r w:rsidRPr="003F20BB">
              <w:rPr>
                <w:rFonts w:ascii="Times New Roman" w:eastAsia="Times New Roman" w:hAnsi="Times New Roman" w:cs="Times New Roman"/>
                <w:sz w:val="24"/>
                <w:szCs w:val="24"/>
                <w:rtl/>
                <w:lang w:val="en-US" w:eastAsia="en-US"/>
              </w:rPr>
              <w:t>2</w:t>
            </w:r>
            <w:r w:rsidRPr="003F20BB">
              <w:rPr>
                <w:rFonts w:ascii="Times New Roman" w:eastAsia="Times New Roman" w:hAnsi="Times New Roman" w:cs="Times New Roman" w:hint="cs"/>
                <w:sz w:val="24"/>
                <w:szCs w:val="24"/>
                <w:rtl/>
                <w:lang w:val="en-US" w:eastAsia="en-US"/>
              </w:rPr>
              <w:t>5,230,000</w:t>
            </w:r>
          </w:p>
        </w:tc>
        <w:tc>
          <w:tcPr>
            <w:tcW w:w="2397" w:type="dxa"/>
            <w:tcBorders>
              <w:top w:val="single" w:sz="8" w:space="0" w:color="auto"/>
              <w:left w:val="single" w:sz="4" w:space="0" w:color="auto"/>
              <w:bottom w:val="single" w:sz="4" w:space="0" w:color="auto"/>
              <w:right w:val="single" w:sz="4" w:space="0" w:color="auto"/>
            </w:tcBorders>
            <w:vAlign w:val="center"/>
          </w:tcPr>
          <w:p w14:paraId="0FBF0236" w14:textId="77777777" w:rsidR="003F20BB" w:rsidRPr="003F20BB" w:rsidRDefault="003F20BB" w:rsidP="003F20BB">
            <w:pPr>
              <w:rPr>
                <w:rFonts w:ascii="Times New Roman" w:eastAsia="Times New Roman" w:hAnsi="Times New Roman" w:cs="Times New Roman"/>
                <w:b/>
                <w:bCs/>
                <w:sz w:val="24"/>
                <w:szCs w:val="24"/>
                <w:lang w:val="en-US" w:eastAsia="en-US"/>
              </w:rPr>
            </w:pPr>
            <w:proofErr w:type="spellStart"/>
            <w:r w:rsidRPr="003F20BB">
              <w:rPr>
                <w:rFonts w:ascii="Times New Roman" w:eastAsia="Times New Roman" w:hAnsi="Times New Roman" w:cs="Times New Roman"/>
                <w:b/>
                <w:bCs/>
                <w:sz w:val="24"/>
                <w:szCs w:val="24"/>
                <w:rtl/>
                <w:lang w:val="en-US" w:eastAsia="en-US"/>
              </w:rPr>
              <w:t>ספורטק</w:t>
            </w:r>
            <w:proofErr w:type="spellEnd"/>
            <w:r w:rsidRPr="003F20BB">
              <w:rPr>
                <w:rFonts w:ascii="Times New Roman" w:eastAsia="Times New Roman" w:hAnsi="Times New Roman" w:cs="Times New Roman"/>
                <w:b/>
                <w:bCs/>
                <w:sz w:val="24"/>
                <w:szCs w:val="24"/>
                <w:rtl/>
                <w:lang w:val="en-US" w:eastAsia="en-US"/>
              </w:rPr>
              <w:t xml:space="preserve"> רמת הנשיא (מלטון) - תכנון ובצוע</w:t>
            </w:r>
          </w:p>
        </w:tc>
        <w:tc>
          <w:tcPr>
            <w:tcW w:w="1332" w:type="dxa"/>
            <w:tcBorders>
              <w:top w:val="single" w:sz="8" w:space="0" w:color="auto"/>
              <w:left w:val="single" w:sz="4" w:space="0" w:color="auto"/>
              <w:bottom w:val="single" w:sz="4" w:space="0" w:color="auto"/>
              <w:right w:val="single" w:sz="4" w:space="0" w:color="auto"/>
            </w:tcBorders>
            <w:vAlign w:val="center"/>
          </w:tcPr>
          <w:p w14:paraId="2DC4817F" w14:textId="77777777" w:rsidR="003F20BB" w:rsidRPr="003F20BB" w:rsidRDefault="003F20BB" w:rsidP="003F20BB">
            <w:pPr>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rtl/>
                <w:lang w:val="en-US" w:eastAsia="en-US"/>
              </w:rPr>
              <w:t>4381</w:t>
            </w:r>
            <w:r w:rsidRPr="003F20BB">
              <w:rPr>
                <w:rFonts w:ascii="Times New Roman" w:eastAsia="Times New Roman" w:hAnsi="Times New Roman" w:cs="Times New Roman" w:hint="cs"/>
                <w:b/>
                <w:bCs/>
                <w:sz w:val="24"/>
                <w:szCs w:val="24"/>
                <w:rtl/>
                <w:lang w:val="en-US" w:eastAsia="en-US"/>
              </w:rPr>
              <w:t>/829</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6A8C199" w14:textId="77777777" w:rsidR="003F20BB" w:rsidRPr="003F20BB" w:rsidRDefault="003F20BB" w:rsidP="003F20BB">
            <w:pPr>
              <w:keepNext/>
              <w:bidi w:val="0"/>
              <w:jc w:val="right"/>
              <w:outlineLvl w:val="1"/>
              <w:rPr>
                <w:rFonts w:ascii="Times New Roman" w:eastAsia="Times New Roman" w:hAnsi="Times New Roman" w:cs="Times New Roman"/>
                <w:b/>
                <w:bCs/>
                <w:sz w:val="24"/>
                <w:szCs w:val="24"/>
                <w:lang w:val="en-US" w:eastAsia="en-US"/>
              </w:rPr>
            </w:pPr>
            <w:r w:rsidRPr="003F20BB">
              <w:rPr>
                <w:rFonts w:ascii="Times New Roman" w:eastAsia="Times New Roman" w:hAnsi="Times New Roman" w:cs="Times New Roman"/>
                <w:b/>
                <w:bCs/>
                <w:sz w:val="24"/>
                <w:szCs w:val="24"/>
                <w:lang w:val="en-US" w:eastAsia="en-US"/>
              </w:rPr>
              <w:t>1</w:t>
            </w:r>
          </w:p>
        </w:tc>
      </w:tr>
      <w:tr w:rsidR="003F20BB" w:rsidRPr="003F20BB" w14:paraId="092C40CB" w14:textId="77777777" w:rsidTr="00B655A4">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7778B55" w14:textId="77777777" w:rsidR="003F20BB" w:rsidRPr="003F20BB" w:rsidRDefault="003F20BB" w:rsidP="003F20BB">
            <w:pPr>
              <w:rPr>
                <w:rFonts w:ascii="Arial" w:eastAsia="Times New Roman" w:hAnsi="Arial" w:cs="Times New Roman"/>
                <w:sz w:val="24"/>
                <w:szCs w:val="24"/>
                <w:rtl/>
                <w:lang w:val="en-US" w:eastAsia="en-US"/>
              </w:rPr>
            </w:pPr>
            <w:r w:rsidRPr="003F20BB">
              <w:rPr>
                <w:rFonts w:ascii="Arial" w:eastAsia="Times New Roman" w:hAnsi="Arial" w:cs="Times New Roman" w:hint="cs"/>
                <w:sz w:val="24"/>
                <w:szCs w:val="24"/>
                <w:rtl/>
                <w:lang w:val="en-US" w:eastAsia="en-US"/>
              </w:rPr>
              <w:t xml:space="preserve">מבוקש לאשר עדכון תקציב בסך כולל של 2,850,000 ₪, </w:t>
            </w:r>
            <w:r w:rsidRPr="003F20BB">
              <w:rPr>
                <w:rFonts w:ascii="Arial" w:eastAsia="Times New Roman" w:hAnsi="Arial" w:cs="Times New Roman"/>
                <w:sz w:val="24"/>
                <w:szCs w:val="24"/>
                <w:rtl/>
                <w:lang w:val="en-US" w:eastAsia="en-US"/>
              </w:rPr>
              <w:t xml:space="preserve">בעקבות התארכות </w:t>
            </w:r>
            <w:proofErr w:type="spellStart"/>
            <w:r w:rsidRPr="003F20BB">
              <w:rPr>
                <w:rFonts w:ascii="Arial" w:eastAsia="Times New Roman" w:hAnsi="Arial" w:cs="Times New Roman"/>
                <w:sz w:val="24"/>
                <w:szCs w:val="24"/>
                <w:rtl/>
                <w:lang w:val="en-US" w:eastAsia="en-US"/>
              </w:rPr>
              <w:t>הפרוייקט</w:t>
            </w:r>
            <w:proofErr w:type="spellEnd"/>
            <w:r w:rsidRPr="003F20BB">
              <w:rPr>
                <w:rFonts w:ascii="Arial" w:eastAsia="Times New Roman" w:hAnsi="Arial" w:cs="Times New Roman"/>
                <w:sz w:val="24"/>
                <w:szCs w:val="24"/>
                <w:rtl/>
                <w:lang w:val="en-US" w:eastAsia="en-US"/>
              </w:rPr>
              <w:t xml:space="preserve"> ומחלוקות רבות עם הקבלן, סוכם על </w:t>
            </w:r>
            <w:r w:rsidRPr="003F20BB">
              <w:rPr>
                <w:rFonts w:ascii="Arial" w:eastAsia="Times New Roman" w:hAnsi="Arial" w:cs="Times New Roman" w:hint="cs"/>
                <w:sz w:val="24"/>
                <w:szCs w:val="24"/>
                <w:rtl/>
                <w:lang w:val="en-US" w:eastAsia="en-US"/>
              </w:rPr>
              <w:t>תוספת תשלום</w:t>
            </w:r>
            <w:r w:rsidRPr="003F20BB">
              <w:rPr>
                <w:rFonts w:ascii="Arial" w:eastAsia="Times New Roman" w:hAnsi="Arial" w:cs="Times New Roman"/>
                <w:sz w:val="24"/>
                <w:szCs w:val="24"/>
                <w:rtl/>
                <w:lang w:val="en-US" w:eastAsia="en-US"/>
              </w:rPr>
              <w:t xml:space="preserve"> לקבלן </w:t>
            </w:r>
            <w:r w:rsidRPr="003F20BB">
              <w:rPr>
                <w:rFonts w:ascii="Arial" w:eastAsia="Times New Roman" w:hAnsi="Arial" w:cs="Times New Roman" w:hint="cs"/>
                <w:sz w:val="24"/>
                <w:szCs w:val="24"/>
                <w:rtl/>
                <w:lang w:val="en-US" w:eastAsia="en-US"/>
              </w:rPr>
              <w:t>ה</w:t>
            </w:r>
            <w:r w:rsidRPr="003F20BB">
              <w:rPr>
                <w:rFonts w:ascii="Arial" w:eastAsia="Times New Roman" w:hAnsi="Arial" w:cs="Times New Roman"/>
                <w:sz w:val="24"/>
                <w:szCs w:val="24"/>
                <w:rtl/>
                <w:lang w:val="en-US" w:eastAsia="en-US"/>
              </w:rPr>
              <w:t xml:space="preserve">כולל עדכון רווח קבלני מ-5% ל-8% </w:t>
            </w:r>
            <w:r w:rsidRPr="003F20BB">
              <w:rPr>
                <w:rFonts w:ascii="Arial" w:eastAsia="Times New Roman" w:hAnsi="Arial" w:cs="Times New Roman" w:hint="cs"/>
                <w:sz w:val="24"/>
                <w:szCs w:val="24"/>
                <w:rtl/>
                <w:lang w:val="en-US" w:eastAsia="en-US"/>
              </w:rPr>
              <w:t xml:space="preserve">כ-1,180,00 ₪. עדכון מחירון דקל לתאריך 11/25 עבור עבודות שנותרו לביצוע כ-343,158 ₪. וכן כ- 1,326,842 ש"ח בגין עדכון תוכנית ביצוע התחלתית, פלחים מפלדה עבור הטריבונות, ערוגות ואבני מדרך והכנה עתידית לבנייה של מזרקת </w:t>
            </w:r>
            <w:proofErr w:type="spellStart"/>
            <w:r w:rsidRPr="003F20BB">
              <w:rPr>
                <w:rFonts w:ascii="Arial" w:eastAsia="Times New Roman" w:hAnsi="Arial" w:cs="Times New Roman" w:hint="cs"/>
                <w:sz w:val="24"/>
                <w:szCs w:val="24"/>
                <w:rtl/>
                <w:lang w:val="en-US" w:eastAsia="en-US"/>
              </w:rPr>
              <w:t>ג'טים</w:t>
            </w:r>
            <w:proofErr w:type="spellEnd"/>
            <w:r w:rsidRPr="003F20BB">
              <w:rPr>
                <w:rFonts w:ascii="Arial" w:eastAsia="Times New Roman" w:hAnsi="Arial" w:cs="Times New Roman" w:hint="cs"/>
                <w:sz w:val="24"/>
                <w:szCs w:val="24"/>
                <w:rtl/>
                <w:lang w:val="en-US" w:eastAsia="en-US"/>
              </w:rPr>
              <w:t xml:space="preserve"> (לא כולל מזרקת </w:t>
            </w:r>
            <w:proofErr w:type="spellStart"/>
            <w:r w:rsidRPr="003F20BB">
              <w:rPr>
                <w:rFonts w:ascii="Arial" w:eastAsia="Times New Roman" w:hAnsi="Arial" w:cs="Times New Roman" w:hint="cs"/>
                <w:sz w:val="24"/>
                <w:szCs w:val="24"/>
                <w:rtl/>
                <w:lang w:val="en-US" w:eastAsia="en-US"/>
              </w:rPr>
              <w:t>ג'טים</w:t>
            </w:r>
            <w:proofErr w:type="spellEnd"/>
            <w:r w:rsidRPr="003F20BB">
              <w:rPr>
                <w:rFonts w:ascii="Arial" w:eastAsia="Times New Roman" w:hAnsi="Arial" w:cs="Times New Roman" w:hint="cs"/>
                <w:sz w:val="24"/>
                <w:szCs w:val="24"/>
                <w:rtl/>
                <w:lang w:val="en-US" w:eastAsia="en-US"/>
              </w:rPr>
              <w:t xml:space="preserve">)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0293D95" w14:textId="77777777" w:rsidR="003F20BB" w:rsidRPr="003F20BB" w:rsidRDefault="003F20BB" w:rsidP="003F20BB">
            <w:pPr>
              <w:bidi w:val="0"/>
              <w:rPr>
                <w:rFonts w:ascii="Times New Roman" w:eastAsia="Times New Roman" w:hAnsi="Times New Roman" w:cs="Times New Roman"/>
                <w:b/>
                <w:bCs/>
                <w:sz w:val="24"/>
                <w:szCs w:val="24"/>
                <w:lang w:val="en-US" w:eastAsia="en-US"/>
              </w:rPr>
            </w:pPr>
          </w:p>
        </w:tc>
      </w:tr>
    </w:tbl>
    <w:p w14:paraId="01BE600D" w14:textId="77777777" w:rsidR="003F20BB" w:rsidRPr="003F20BB" w:rsidRDefault="003F20BB" w:rsidP="003F20BB">
      <w:pPr>
        <w:jc w:val="center"/>
        <w:rPr>
          <w:rFonts w:ascii="Times New Roman" w:eastAsia="Times New Roman" w:hAnsi="Times New Roman" w:cs="Times New Roman"/>
          <w:b/>
          <w:bCs/>
          <w:sz w:val="26"/>
          <w:szCs w:val="26"/>
          <w:u w:val="single"/>
          <w:rtl/>
          <w:lang w:val="en-US" w:eastAsia="en-US"/>
        </w:rPr>
      </w:pPr>
    </w:p>
    <w:p w14:paraId="5041E11F"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3F20BB">
        <w:rPr>
          <w:rFonts w:ascii="Times New Roman" w:eastAsia="Times New Roman" w:hAnsi="Times New Roman" w:cs="Times New Roman" w:hint="cs"/>
          <w:b/>
          <w:bCs/>
          <w:sz w:val="26"/>
          <w:szCs w:val="26"/>
          <w:u w:val="single"/>
          <w:rtl/>
          <w:lang w:val="en-US" w:eastAsia="en-US"/>
        </w:rPr>
        <w:t xml:space="preserve">הצבעה: </w:t>
      </w:r>
      <w:r>
        <w:rPr>
          <w:rFonts w:ascii="Times New Roman" w:eastAsia="Times New Roman" w:hAnsi="Times New Roman" w:cs="Times New Roman" w:hint="cs"/>
          <w:b/>
          <w:bCs/>
          <w:sz w:val="26"/>
          <w:szCs w:val="26"/>
          <w:u w:val="single"/>
          <w:rtl/>
          <w:lang w:val="en-US" w:eastAsia="en-US"/>
        </w:rPr>
        <w:t>17 בעד  2 נמנעים</w:t>
      </w:r>
    </w:p>
    <w:p w14:paraId="0A665102"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p>
    <w:p w14:paraId="123E7F0A" w14:textId="77777777" w:rsidR="00E67BF2" w:rsidRDefault="00E67BF2" w:rsidP="00E67BF2">
      <w:pP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17 </w:t>
      </w:r>
      <w:r w:rsidRPr="00E8733D">
        <w:rPr>
          <w:rFonts w:ascii="Times New Roman" w:eastAsia="Times New Roman" w:hAnsi="Times New Roman" w:cs="Times New Roman" w:hint="cs"/>
          <w:b/>
          <w:bCs/>
          <w:sz w:val="26"/>
          <w:szCs w:val="26"/>
          <w:u w:val="single"/>
          <w:rtl/>
          <w:lang w:val="en-US" w:eastAsia="en-US"/>
        </w:rPr>
        <w:t>בעד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צביקה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ברוט</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יהודה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הרוש</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אנסטסיה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סהר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שבצוק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אסייג</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ורד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דנינו</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פפיא</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ויקטור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טל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אורי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בוסקילה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אלי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יריב</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לאה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ילנה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פינסקי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וולסמן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איריס</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דוד</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רפאל</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ברנז</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קטי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פיאסצקי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יסמין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ולקומיר</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פרייסמן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חקק</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אברהם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גנין</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אירנה</w:t>
      </w:r>
      <w:r w:rsidRPr="00E8733D">
        <w:rPr>
          <w:rFonts w:ascii="Times New Roman" w:eastAsia="Times New Roman" w:hAnsi="Times New Roman" w:cs="Times New Roman"/>
          <w:b/>
          <w:bCs/>
          <w:sz w:val="26"/>
          <w:szCs w:val="26"/>
          <w:u w:val="single"/>
          <w:rtl/>
          <w:lang w:val="en-US" w:eastAsia="en-US"/>
        </w:rPr>
        <w:t>.</w:t>
      </w:r>
    </w:p>
    <w:p w14:paraId="029C56C9" w14:textId="77777777" w:rsidR="00E67BF2" w:rsidRPr="00E8733D" w:rsidRDefault="00E67BF2" w:rsidP="00E67BF2">
      <w:pPr>
        <w:rPr>
          <w:rFonts w:ascii="Times New Roman" w:eastAsia="Times New Roman" w:hAnsi="Times New Roman" w:cs="Times New Roman"/>
          <w:b/>
          <w:bCs/>
          <w:sz w:val="26"/>
          <w:szCs w:val="26"/>
          <w:u w:val="single"/>
          <w:rtl/>
          <w:lang w:val="en-US" w:eastAsia="en-US"/>
        </w:rPr>
      </w:pPr>
    </w:p>
    <w:p w14:paraId="42BA20AE" w14:textId="77777777" w:rsidR="00E67BF2" w:rsidRDefault="00E67BF2" w:rsidP="00E67BF2">
      <w:pPr>
        <w:jc w:val="center"/>
        <w:rPr>
          <w:rFonts w:ascii="Times New Roman" w:eastAsia="Times New Roman" w:hAnsi="Times New Roman" w:cs="Times New Roman"/>
          <w:b/>
          <w:bCs/>
          <w:sz w:val="26"/>
          <w:szCs w:val="26"/>
          <w:u w:val="single"/>
          <w:rtl/>
          <w:lang w:val="en-US" w:eastAsia="en-US"/>
        </w:rPr>
      </w:pPr>
      <w:r w:rsidRPr="00E8733D">
        <w:rPr>
          <w:rFonts w:ascii="Times New Roman" w:eastAsia="Times New Roman" w:hAnsi="Times New Roman" w:cs="Times New Roman"/>
          <w:b/>
          <w:bCs/>
          <w:sz w:val="26"/>
          <w:szCs w:val="26"/>
          <w:u w:val="single"/>
          <w:rtl/>
          <w:lang w:val="en-US" w:eastAsia="en-US"/>
        </w:rPr>
        <w:t xml:space="preserve">2 </w:t>
      </w:r>
      <w:r w:rsidRPr="00E8733D">
        <w:rPr>
          <w:rFonts w:ascii="Times New Roman" w:eastAsia="Times New Roman" w:hAnsi="Times New Roman" w:cs="Times New Roman" w:hint="cs"/>
          <w:b/>
          <w:bCs/>
          <w:sz w:val="26"/>
          <w:szCs w:val="26"/>
          <w:u w:val="single"/>
          <w:rtl/>
          <w:lang w:val="en-US" w:eastAsia="en-US"/>
        </w:rPr>
        <w:t>נמנעים</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לחיאני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שלמה</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מזרחי</w:t>
      </w:r>
      <w:r w:rsidRPr="00E8733D">
        <w:rPr>
          <w:rFonts w:ascii="Times New Roman" w:eastAsia="Times New Roman" w:hAnsi="Times New Roman" w:cs="Times New Roman"/>
          <w:b/>
          <w:bCs/>
          <w:sz w:val="26"/>
          <w:szCs w:val="26"/>
          <w:u w:val="single"/>
          <w:rtl/>
          <w:lang w:val="en-US" w:eastAsia="en-US"/>
        </w:rPr>
        <w:t xml:space="preserve"> </w:t>
      </w:r>
      <w:r w:rsidRPr="00E8733D">
        <w:rPr>
          <w:rFonts w:ascii="Times New Roman" w:eastAsia="Times New Roman" w:hAnsi="Times New Roman" w:cs="Times New Roman" w:hint="cs"/>
          <w:b/>
          <w:bCs/>
          <w:sz w:val="26"/>
          <w:szCs w:val="26"/>
          <w:u w:val="single"/>
          <w:rtl/>
          <w:lang w:val="en-US" w:eastAsia="en-US"/>
        </w:rPr>
        <w:t>אפרים</w:t>
      </w:r>
      <w:r w:rsidRPr="00E8733D">
        <w:rPr>
          <w:rFonts w:ascii="Times New Roman" w:eastAsia="Times New Roman" w:hAnsi="Times New Roman" w:cs="Times New Roman"/>
          <w:b/>
          <w:bCs/>
          <w:sz w:val="26"/>
          <w:szCs w:val="26"/>
          <w:u w:val="single"/>
          <w:rtl/>
          <w:lang w:val="en-US" w:eastAsia="en-US"/>
        </w:rPr>
        <w:t>.</w:t>
      </w:r>
    </w:p>
    <w:p w14:paraId="79848DE0" w14:textId="77777777" w:rsidR="00E67BF2" w:rsidRPr="003F20BB" w:rsidRDefault="00E67BF2" w:rsidP="00E67BF2">
      <w:pPr>
        <w:jc w:val="center"/>
        <w:rPr>
          <w:rFonts w:ascii="Times New Roman" w:eastAsia="Times New Roman" w:hAnsi="Times New Roman" w:cs="Times New Roman"/>
          <w:b/>
          <w:bCs/>
          <w:sz w:val="26"/>
          <w:szCs w:val="26"/>
          <w:u w:val="single"/>
          <w:rtl/>
          <w:lang w:val="en-US" w:eastAsia="en-US"/>
        </w:rPr>
      </w:pPr>
    </w:p>
    <w:p w14:paraId="07C3402E" w14:textId="5F3FBE56" w:rsidR="005436A4" w:rsidRPr="00B719F2" w:rsidRDefault="00D671ED" w:rsidP="00546D6A">
      <w:pPr>
        <w:pStyle w:val="ParagraphStyle"/>
        <w:spacing w:line="360" w:lineRule="auto"/>
        <w:ind w:left="2000" w:hanging="2000"/>
        <w:rPr>
          <w:rFonts w:asciiTheme="majorBidi" w:hAnsiTheme="majorBidi" w:cstheme="majorBidi"/>
          <w:b/>
          <w:bCs/>
          <w:u w:val="single"/>
        </w:rPr>
      </w:pPr>
      <w:r>
        <w:rPr>
          <w:rFonts w:asciiTheme="majorBidi" w:hAnsiTheme="majorBidi" w:cstheme="majorBidi" w:hint="cs"/>
          <w:b/>
          <w:bCs/>
          <w:u w:val="single"/>
        </w:rPr>
        <w:t xml:space="preserve">2 </w:t>
      </w:r>
      <w:r w:rsidR="005436A4" w:rsidRPr="00B719F2">
        <w:rPr>
          <w:rFonts w:asciiTheme="majorBidi" w:hAnsiTheme="majorBidi" w:cstheme="majorBidi"/>
          <w:b/>
          <w:bCs/>
          <w:u w:val="single"/>
        </w:rPr>
        <w:t>אישור פרוטוקול ועדת הנחות 2.25.</w:t>
      </w:r>
    </w:p>
    <w:p w14:paraId="02F4EF04" w14:textId="46E27A9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דורית מוריה</w:t>
      </w:r>
      <w:r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אישור פרוטוקול ועדת הנחות </w:t>
      </w:r>
      <w:r w:rsidR="00CB3B0F">
        <w:rPr>
          <w:rFonts w:asciiTheme="majorBidi" w:hAnsiTheme="majorBidi" w:cstheme="majorBidi" w:hint="cs"/>
        </w:rPr>
        <w:t xml:space="preserve">2.25. </w:t>
      </w:r>
      <w:r w:rsidR="00546D6A" w:rsidRPr="00B719F2">
        <w:rPr>
          <w:rFonts w:asciiTheme="majorBidi" w:hAnsiTheme="majorBidi" w:cstheme="majorBidi"/>
        </w:rPr>
        <w:t xml:space="preserve"> הצעת ההחלטה. המועצה מאשרת את פרוטוקול ועדת ההנחות </w:t>
      </w:r>
      <w:r w:rsidR="00CB3B0F">
        <w:rPr>
          <w:rFonts w:asciiTheme="majorBidi" w:hAnsiTheme="majorBidi" w:cstheme="majorBidi" w:hint="cs"/>
        </w:rPr>
        <w:t>2.25</w:t>
      </w:r>
      <w:r w:rsidR="00546D6A" w:rsidRPr="00B719F2">
        <w:rPr>
          <w:rFonts w:asciiTheme="majorBidi" w:hAnsiTheme="majorBidi" w:cstheme="majorBidi"/>
        </w:rPr>
        <w:t xml:space="preserve"> מיום ה</w:t>
      </w:r>
      <w:r w:rsidR="00CB3B0F">
        <w:rPr>
          <w:rFonts w:asciiTheme="majorBidi" w:hAnsiTheme="majorBidi" w:cstheme="majorBidi" w:hint="cs"/>
        </w:rPr>
        <w:t xml:space="preserve"> 30.12.25</w:t>
      </w:r>
      <w:r w:rsidR="00546D6A" w:rsidRPr="00B719F2">
        <w:rPr>
          <w:rFonts w:asciiTheme="majorBidi" w:hAnsiTheme="majorBidi" w:cstheme="majorBidi"/>
        </w:rPr>
        <w:t>. פה אחד?</w:t>
      </w:r>
    </w:p>
    <w:p w14:paraId="09821E0F" w14:textId="4CB1C359" w:rsidR="00546D6A" w:rsidRPr="00B719F2" w:rsidRDefault="0087498A"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שלומי לחיאני</w:t>
      </w:r>
      <w:r w:rsidR="001939DC"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לא</w:t>
      </w:r>
      <w:r w:rsidR="00BA44B2">
        <w:rPr>
          <w:rFonts w:asciiTheme="majorBidi" w:hAnsiTheme="majorBidi" w:cstheme="majorBidi" w:hint="cs"/>
        </w:rPr>
        <w:t>.</w:t>
      </w:r>
      <w:r w:rsidR="00546D6A" w:rsidRPr="00B719F2">
        <w:rPr>
          <w:rFonts w:asciiTheme="majorBidi" w:hAnsiTheme="majorBidi" w:cstheme="majorBidi"/>
        </w:rPr>
        <w:t xml:space="preserve"> מה שרפי ברנז עושה אנחנו לא מסכימים.</w:t>
      </w:r>
    </w:p>
    <w:p w14:paraId="5FC7E25E" w14:textId="1ED38E90"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דורית מוריה</w:t>
      </w:r>
      <w:r w:rsidRPr="00B719F2">
        <w:rPr>
          <w:rFonts w:asciiTheme="majorBidi" w:hAnsiTheme="majorBidi" w:cstheme="majorBidi"/>
        </w:rPr>
        <w:t xml:space="preserve">: </w:t>
      </w:r>
      <w:r w:rsidR="006B0771" w:rsidRPr="00B719F2">
        <w:rPr>
          <w:rFonts w:asciiTheme="majorBidi" w:hAnsiTheme="majorBidi" w:cstheme="majorBidi"/>
        </w:rPr>
        <w:tab/>
      </w:r>
      <w:r w:rsidR="00546D6A" w:rsidRPr="00B719F2">
        <w:rPr>
          <w:rFonts w:asciiTheme="majorBidi" w:hAnsiTheme="majorBidi" w:cstheme="majorBidi"/>
        </w:rPr>
        <w:t>מי בעד ירים את ידו?</w:t>
      </w:r>
    </w:p>
    <w:p w14:paraId="2D9D7942" w14:textId="2BF3C4EB" w:rsidR="00063000" w:rsidRDefault="0006300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אורי אברהם בוסקילה</w:t>
      </w:r>
      <w:r w:rsidRPr="00063000">
        <w:rPr>
          <w:rFonts w:asciiTheme="majorBidi" w:hAnsiTheme="majorBidi" w:cstheme="majorBidi" w:hint="cs"/>
        </w:rPr>
        <w:t>:</w:t>
      </w:r>
      <w:r>
        <w:rPr>
          <w:rFonts w:asciiTheme="majorBidi" w:hAnsiTheme="majorBidi" w:cstheme="majorBidi"/>
        </w:rPr>
        <w:tab/>
      </w:r>
      <w:r>
        <w:rPr>
          <w:rFonts w:asciiTheme="majorBidi" w:hAnsiTheme="majorBidi" w:cstheme="majorBidi" w:hint="cs"/>
        </w:rPr>
        <w:t>הוא צוחק פה אחד.</w:t>
      </w:r>
    </w:p>
    <w:p w14:paraId="5298FA3E" w14:textId="77777777" w:rsidR="00063000" w:rsidRDefault="00063000" w:rsidP="00063000">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Pr="00B719F2">
        <w:rPr>
          <w:rFonts w:asciiTheme="majorBidi" w:hAnsiTheme="majorBidi" w:cstheme="majorBidi"/>
        </w:rPr>
        <w:t xml:space="preserve">: </w:t>
      </w:r>
      <w:r w:rsidRPr="00B719F2">
        <w:rPr>
          <w:rFonts w:asciiTheme="majorBidi" w:hAnsiTheme="majorBidi" w:cstheme="majorBidi"/>
        </w:rPr>
        <w:tab/>
        <w:t>חשבתי שאני מדברת אבל לא הבנתי מה.</w:t>
      </w:r>
    </w:p>
    <w:p w14:paraId="15831130" w14:textId="62007C1C" w:rsidR="00063000" w:rsidRDefault="00063000" w:rsidP="00063000">
      <w:pPr>
        <w:pStyle w:val="ParagraphStyle"/>
        <w:spacing w:line="360" w:lineRule="auto"/>
        <w:ind w:left="2000" w:hanging="2000"/>
        <w:rPr>
          <w:rFonts w:asciiTheme="majorBidi" w:hAnsiTheme="majorBidi" w:cstheme="majorBidi"/>
        </w:rPr>
      </w:pPr>
      <w:r w:rsidRPr="00595F7A">
        <w:rPr>
          <w:rFonts w:asciiTheme="majorBidi" w:hAnsiTheme="majorBidi" w:cstheme="majorBidi" w:hint="cs"/>
          <w:u w:val="single"/>
        </w:rPr>
        <w:t>אורי</w:t>
      </w:r>
      <w:r>
        <w:rPr>
          <w:rFonts w:asciiTheme="majorBidi" w:hAnsiTheme="majorBidi" w:cstheme="majorBidi" w:hint="cs"/>
          <w:u w:val="single"/>
        </w:rPr>
        <w:t xml:space="preserve"> אברהם בוסקילה</w:t>
      </w:r>
      <w:r w:rsidRPr="00063000">
        <w:rPr>
          <w:rFonts w:asciiTheme="majorBidi" w:hAnsiTheme="majorBidi" w:cstheme="majorBidi" w:hint="cs"/>
        </w:rPr>
        <w:t>:</w:t>
      </w:r>
      <w:r>
        <w:rPr>
          <w:rFonts w:asciiTheme="majorBidi" w:hAnsiTheme="majorBidi" w:cstheme="majorBidi"/>
        </w:rPr>
        <w:tab/>
      </w:r>
      <w:r>
        <w:rPr>
          <w:rFonts w:asciiTheme="majorBidi" w:hAnsiTheme="majorBidi" w:cstheme="majorBidi" w:hint="cs"/>
        </w:rPr>
        <w:t>מה שרפי עושה מבורך.</w:t>
      </w:r>
    </w:p>
    <w:p w14:paraId="58D21277" w14:textId="79F2C274" w:rsidR="00546D6A" w:rsidRPr="00B719F2" w:rsidRDefault="00D671ED" w:rsidP="00C406E8">
      <w:pPr>
        <w:pStyle w:val="ParagraphStyle"/>
        <w:spacing w:line="360" w:lineRule="auto"/>
        <w:jc w:val="center"/>
        <w:rPr>
          <w:rFonts w:asciiTheme="majorBidi" w:hAnsiTheme="majorBidi" w:cstheme="majorBidi"/>
          <w:b/>
          <w:bCs/>
          <w:u w:val="single"/>
        </w:rPr>
      </w:pPr>
      <w:r>
        <w:rPr>
          <w:rFonts w:asciiTheme="majorBidi" w:hAnsiTheme="majorBidi" w:cstheme="majorBidi" w:hint="cs"/>
          <w:b/>
          <w:bCs/>
          <w:u w:val="single"/>
        </w:rPr>
        <w:t>פ"א</w:t>
      </w:r>
    </w:p>
    <w:p w14:paraId="2CDDDCD5" w14:textId="495E290C" w:rsidR="00D671ED" w:rsidRPr="00D671ED" w:rsidRDefault="00D671ED" w:rsidP="001A52E2">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לחיאני שלמה, מזרחי אפרים, גנין אירנה</w:t>
      </w:r>
      <w:r w:rsidRPr="00D671ED">
        <w:rPr>
          <w:rFonts w:asciiTheme="majorBidi" w:hAnsiTheme="majorBidi" w:cstheme="majorBidi" w:hint="cs"/>
          <w:b/>
          <w:bCs/>
          <w:sz w:val="24"/>
          <w:szCs w:val="24"/>
          <w:u w:val="single"/>
          <w:rtl/>
        </w:rPr>
        <w:t>.</w:t>
      </w:r>
    </w:p>
    <w:p w14:paraId="28CAB769" w14:textId="7653B6E5" w:rsidR="005436A4" w:rsidRPr="00C406E8" w:rsidRDefault="00C406E8" w:rsidP="00546D6A">
      <w:pPr>
        <w:pStyle w:val="ParagraphStyle"/>
        <w:spacing w:line="360" w:lineRule="auto"/>
        <w:ind w:left="2000" w:hanging="2000"/>
        <w:rPr>
          <w:rFonts w:asciiTheme="majorBidi" w:hAnsiTheme="majorBidi" w:cstheme="majorBidi"/>
          <w:b/>
          <w:bCs/>
          <w:u w:val="single"/>
        </w:rPr>
      </w:pPr>
      <w:r w:rsidRPr="00C406E8">
        <w:rPr>
          <w:rFonts w:asciiTheme="majorBidi" w:hAnsiTheme="majorBidi" w:cstheme="majorBidi" w:hint="cs"/>
          <w:b/>
          <w:bCs/>
          <w:u w:val="single"/>
        </w:rPr>
        <w:lastRenderedPageBreak/>
        <w:t xml:space="preserve">3. </w:t>
      </w:r>
      <w:r w:rsidR="005436A4" w:rsidRPr="00C406E8">
        <w:rPr>
          <w:rFonts w:asciiTheme="majorBidi" w:hAnsiTheme="majorBidi" w:cstheme="majorBidi"/>
          <w:b/>
          <w:bCs/>
          <w:u w:val="single"/>
        </w:rPr>
        <w:t>אישור פרוטוקול ועדת תמיכות 1.26.</w:t>
      </w:r>
    </w:p>
    <w:p w14:paraId="44CE0032" w14:textId="1F4BF1B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דורית מוריה</w:t>
      </w:r>
      <w:r w:rsidRPr="00B719F2">
        <w:rPr>
          <w:rFonts w:asciiTheme="majorBidi" w:hAnsiTheme="majorBidi" w:cstheme="majorBidi"/>
        </w:rPr>
        <w:t>:</w:t>
      </w:r>
      <w:r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אישור פרוטוקול ועדת תמיכות </w:t>
      </w:r>
      <w:r w:rsidR="00063000">
        <w:rPr>
          <w:rFonts w:asciiTheme="majorBidi" w:hAnsiTheme="majorBidi" w:cstheme="majorBidi" w:hint="cs"/>
        </w:rPr>
        <w:t>1.26</w:t>
      </w:r>
      <w:r w:rsidR="00546D6A" w:rsidRPr="00B719F2">
        <w:rPr>
          <w:rFonts w:asciiTheme="majorBidi" w:hAnsiTheme="majorBidi" w:cstheme="majorBidi"/>
        </w:rPr>
        <w:t xml:space="preserve"> הצעת החלטה המועצה מאשרת את פרוטוקול ועדת תמיכות  </w:t>
      </w:r>
      <w:r w:rsidR="00380CB3">
        <w:rPr>
          <w:rFonts w:asciiTheme="majorBidi" w:hAnsiTheme="majorBidi" w:cstheme="majorBidi" w:hint="cs"/>
        </w:rPr>
        <w:t>1.26</w:t>
      </w:r>
      <w:r w:rsidR="00546D6A" w:rsidRPr="00B719F2">
        <w:rPr>
          <w:rFonts w:asciiTheme="majorBidi" w:hAnsiTheme="majorBidi" w:cstheme="majorBidi"/>
        </w:rPr>
        <w:t xml:space="preserve"> מיום </w:t>
      </w:r>
      <w:r w:rsidR="00B02FB4" w:rsidRPr="00B719F2">
        <w:rPr>
          <w:rFonts w:asciiTheme="majorBidi" w:hAnsiTheme="majorBidi" w:cstheme="majorBidi"/>
        </w:rPr>
        <w:t>05.02.2</w:t>
      </w:r>
      <w:r w:rsidR="00D65CB7" w:rsidRPr="00B719F2">
        <w:rPr>
          <w:rFonts w:asciiTheme="majorBidi" w:hAnsiTheme="majorBidi" w:cstheme="majorBidi"/>
        </w:rPr>
        <w:t>6</w:t>
      </w:r>
      <w:r w:rsidR="00546D6A" w:rsidRPr="00B719F2">
        <w:rPr>
          <w:rFonts w:asciiTheme="majorBidi" w:hAnsiTheme="majorBidi" w:cstheme="majorBidi"/>
        </w:rPr>
        <w:t>. פה אחד?</w:t>
      </w:r>
    </w:p>
    <w:p w14:paraId="2DEA4FEA" w14:textId="02DFC040"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ברוט צביקה</w:t>
      </w:r>
      <w:r w:rsidRPr="00B719F2">
        <w:rPr>
          <w:rFonts w:asciiTheme="majorBidi" w:hAnsiTheme="majorBidi" w:cstheme="majorBidi"/>
        </w:rPr>
        <w:t>:</w:t>
      </w:r>
      <w:r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פה אחד.</w:t>
      </w:r>
    </w:p>
    <w:p w14:paraId="61A990A1" w14:textId="0DAD644E" w:rsidR="00380CB3" w:rsidRPr="00B719F2" w:rsidRDefault="00380CB3"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רפי ברנז</w:t>
      </w:r>
      <w:r w:rsidRPr="00380CB3">
        <w:rPr>
          <w:rFonts w:asciiTheme="majorBidi" w:hAnsiTheme="majorBidi" w:cstheme="majorBidi" w:hint="cs"/>
        </w:rPr>
        <w:t>:</w:t>
      </w:r>
      <w:r>
        <w:rPr>
          <w:rFonts w:asciiTheme="majorBidi" w:hAnsiTheme="majorBidi" w:cstheme="majorBidi"/>
        </w:rPr>
        <w:tab/>
      </w:r>
      <w:r>
        <w:rPr>
          <w:rFonts w:asciiTheme="majorBidi" w:hAnsiTheme="majorBidi" w:cstheme="majorBidi" w:hint="cs"/>
        </w:rPr>
        <w:t>כן.</w:t>
      </w:r>
    </w:p>
    <w:p w14:paraId="7F887602" w14:textId="1C1A91C0" w:rsidR="004F0081" w:rsidRDefault="001939DC" w:rsidP="00380CB3">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דורית מוריה</w:t>
      </w:r>
      <w:r w:rsidRPr="00B719F2">
        <w:rPr>
          <w:rFonts w:asciiTheme="majorBidi" w:hAnsiTheme="majorBidi" w:cstheme="majorBidi"/>
        </w:rPr>
        <w:t>:</w:t>
      </w:r>
      <w:r w:rsidRPr="00B719F2">
        <w:rPr>
          <w:rFonts w:asciiTheme="majorBidi" w:hAnsiTheme="majorBidi" w:cstheme="majorBidi"/>
          <w:u w:val="single"/>
        </w:rPr>
        <w:t xml:space="preserve"> </w:t>
      </w:r>
      <w:r w:rsidR="006B0771" w:rsidRPr="00B719F2">
        <w:rPr>
          <w:rFonts w:asciiTheme="majorBidi" w:hAnsiTheme="majorBidi" w:cstheme="majorBidi"/>
        </w:rPr>
        <w:tab/>
      </w:r>
      <w:r w:rsidR="00546D6A" w:rsidRPr="00B719F2">
        <w:rPr>
          <w:rFonts w:asciiTheme="majorBidi" w:hAnsiTheme="majorBidi" w:cstheme="majorBidi"/>
        </w:rPr>
        <w:t xml:space="preserve">פה אחד אני צריכה </w:t>
      </w:r>
      <w:r w:rsidR="00380CB3">
        <w:rPr>
          <w:rFonts w:asciiTheme="majorBidi" w:hAnsiTheme="majorBidi" w:cstheme="majorBidi" w:hint="cs"/>
        </w:rPr>
        <w:t>שאנשים יענו</w:t>
      </w:r>
      <w:r w:rsidR="00546D6A" w:rsidRPr="00B719F2">
        <w:rPr>
          <w:rFonts w:asciiTheme="majorBidi" w:hAnsiTheme="majorBidi" w:cstheme="majorBidi"/>
        </w:rPr>
        <w:t>.</w:t>
      </w:r>
    </w:p>
    <w:p w14:paraId="0004F9BA" w14:textId="787EE868" w:rsidR="00380CB3" w:rsidRDefault="00380CB3" w:rsidP="00380CB3">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רפי ברנז</w:t>
      </w:r>
      <w:r w:rsidRPr="00380CB3">
        <w:rPr>
          <w:rFonts w:asciiTheme="majorBidi" w:hAnsiTheme="majorBidi" w:cstheme="majorBidi" w:hint="cs"/>
        </w:rPr>
        <w:t>:</w:t>
      </w:r>
      <w:r>
        <w:rPr>
          <w:rFonts w:asciiTheme="majorBidi" w:hAnsiTheme="majorBidi" w:cstheme="majorBidi"/>
        </w:rPr>
        <w:tab/>
      </w:r>
      <w:r>
        <w:rPr>
          <w:rFonts w:asciiTheme="majorBidi" w:hAnsiTheme="majorBidi" w:cstheme="majorBidi" w:hint="cs"/>
        </w:rPr>
        <w:t>כן. ענו.</w:t>
      </w:r>
    </w:p>
    <w:p w14:paraId="0E74370E" w14:textId="72AE9FB1" w:rsidR="00C406E8" w:rsidRPr="00C406E8" w:rsidRDefault="00C406E8" w:rsidP="001A52E2">
      <w:pPr>
        <w:pStyle w:val="ParagraphStyle"/>
        <w:spacing w:line="360" w:lineRule="auto"/>
        <w:ind w:left="2000"/>
        <w:rPr>
          <w:rFonts w:asciiTheme="majorBidi" w:hAnsiTheme="majorBidi" w:cstheme="majorBidi"/>
          <w:b/>
          <w:bCs/>
          <w:u w:val="single"/>
        </w:rPr>
      </w:pPr>
      <w:r w:rsidRPr="00C406E8">
        <w:rPr>
          <w:rFonts w:asciiTheme="majorBidi" w:hAnsiTheme="majorBidi" w:cstheme="majorBidi" w:hint="cs"/>
          <w:b/>
          <w:bCs/>
          <w:u w:val="single"/>
        </w:rPr>
        <w:t>הצבעה:   פ"א</w:t>
      </w:r>
    </w:p>
    <w:p w14:paraId="575C559D" w14:textId="77777777" w:rsidR="00C406E8" w:rsidRDefault="00C406E8" w:rsidP="001A52E2">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לחיאני שלמה, מזרחי אפרים, גנין אירנה</w:t>
      </w:r>
      <w:r w:rsidRPr="00D671ED">
        <w:rPr>
          <w:rFonts w:asciiTheme="majorBidi" w:hAnsiTheme="majorBidi" w:cstheme="majorBidi" w:hint="cs"/>
          <w:b/>
          <w:bCs/>
          <w:sz w:val="24"/>
          <w:szCs w:val="24"/>
          <w:u w:val="single"/>
          <w:rtl/>
        </w:rPr>
        <w:t>.</w:t>
      </w:r>
    </w:p>
    <w:p w14:paraId="0501F880" w14:textId="77777777" w:rsidR="001A52E2" w:rsidRDefault="001A52E2" w:rsidP="00124BC9">
      <w:pPr>
        <w:spacing w:line="360" w:lineRule="auto"/>
        <w:rPr>
          <w:rFonts w:asciiTheme="majorBidi" w:hAnsiTheme="majorBidi" w:cstheme="majorBidi"/>
          <w:b/>
          <w:bCs/>
          <w:sz w:val="24"/>
          <w:szCs w:val="24"/>
          <w:u w:val="single"/>
          <w:rtl/>
        </w:rPr>
      </w:pPr>
    </w:p>
    <w:p w14:paraId="62ED5302" w14:textId="5EE1518A" w:rsidR="00124BC9" w:rsidRDefault="00124BC9" w:rsidP="00124BC9">
      <w:pPr>
        <w:spacing w:line="360" w:lineRule="auto"/>
        <w:rPr>
          <w:rFonts w:asciiTheme="majorBidi" w:hAnsiTheme="majorBidi" w:cstheme="majorBidi"/>
          <w:b/>
          <w:bCs/>
          <w:sz w:val="24"/>
          <w:szCs w:val="24"/>
          <w:u w:val="single"/>
          <w:rtl/>
        </w:rPr>
      </w:pPr>
      <w:r w:rsidRPr="001A52E2">
        <w:rPr>
          <w:rFonts w:asciiTheme="majorBidi" w:hAnsiTheme="majorBidi" w:cstheme="majorBidi" w:hint="cs"/>
          <w:b/>
          <w:bCs/>
          <w:sz w:val="24"/>
          <w:szCs w:val="24"/>
          <w:u w:val="single"/>
          <w:rtl/>
        </w:rPr>
        <w:t xml:space="preserve">***מר </w:t>
      </w:r>
      <w:r w:rsidRPr="001A52E2">
        <w:rPr>
          <w:rFonts w:asciiTheme="majorBidi" w:hAnsiTheme="majorBidi" w:cstheme="majorBidi"/>
          <w:b/>
          <w:bCs/>
          <w:sz w:val="24"/>
          <w:szCs w:val="24"/>
          <w:u w:val="single"/>
          <w:rtl/>
        </w:rPr>
        <w:t>לחיאני של</w:t>
      </w:r>
      <w:r w:rsidRPr="001A52E2">
        <w:rPr>
          <w:rFonts w:asciiTheme="majorBidi" w:hAnsiTheme="majorBidi" w:cstheme="majorBidi" w:hint="cs"/>
          <w:b/>
          <w:bCs/>
          <w:sz w:val="24"/>
          <w:szCs w:val="24"/>
          <w:u w:val="single"/>
          <w:rtl/>
        </w:rPr>
        <w:t>ומי יצא מהישיבה***</w:t>
      </w:r>
    </w:p>
    <w:p w14:paraId="73BE2035" w14:textId="1A6704EE" w:rsidR="005436A4" w:rsidRPr="00B719F2" w:rsidRDefault="00C406E8" w:rsidP="00C406E8">
      <w:pPr>
        <w:pStyle w:val="ParagraphStyle"/>
        <w:spacing w:line="360" w:lineRule="auto"/>
        <w:rPr>
          <w:rFonts w:asciiTheme="majorBidi" w:hAnsiTheme="majorBidi" w:cstheme="majorBidi"/>
          <w:u w:val="single"/>
        </w:rPr>
      </w:pPr>
      <w:r>
        <w:rPr>
          <w:rFonts w:asciiTheme="majorBidi" w:hAnsiTheme="majorBidi" w:cstheme="majorBidi" w:hint="cs"/>
          <w:b/>
          <w:bCs/>
          <w:u w:val="single"/>
        </w:rPr>
        <w:t xml:space="preserve">4. </w:t>
      </w:r>
      <w:r w:rsidR="005436A4" w:rsidRPr="00B719F2">
        <w:rPr>
          <w:rFonts w:asciiTheme="majorBidi" w:hAnsiTheme="majorBidi" w:cstheme="majorBidi"/>
          <w:b/>
          <w:bCs/>
          <w:u w:val="single"/>
        </w:rPr>
        <w:t>כתב הסכמה לשעבוד גוש 7123 חלקה 127 בת ים (בלדי)</w:t>
      </w:r>
    </w:p>
    <w:p w14:paraId="162C0F0E" w14:textId="70F6FFC7" w:rsidR="00380CB3"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דורית מוריה</w:t>
      </w:r>
      <w:r w:rsidRPr="00B719F2">
        <w:rPr>
          <w:rFonts w:asciiTheme="majorBidi" w:hAnsiTheme="majorBidi" w:cstheme="majorBidi"/>
        </w:rPr>
        <w:t>:</w:t>
      </w:r>
      <w:r w:rsidRPr="00C406E8">
        <w:rPr>
          <w:rFonts w:asciiTheme="majorBidi" w:hAnsiTheme="majorBidi" w:cstheme="majorBidi"/>
        </w:rPr>
        <w:t xml:space="preserve"> </w:t>
      </w:r>
      <w:r w:rsidR="00DD5B73" w:rsidRPr="00B719F2">
        <w:rPr>
          <w:rFonts w:asciiTheme="majorBidi" w:hAnsiTheme="majorBidi" w:cstheme="majorBidi"/>
        </w:rPr>
        <w:tab/>
      </w:r>
      <w:r w:rsidR="00546D6A" w:rsidRPr="00B719F2">
        <w:rPr>
          <w:rFonts w:asciiTheme="majorBidi" w:hAnsiTheme="majorBidi" w:cstheme="majorBidi"/>
        </w:rPr>
        <w:t>כתב הסכמה לשעבוד גוש 7123 חלקה 127 בת ים בלדי. הצעת ההחלטה</w:t>
      </w:r>
      <w:r w:rsidR="00280607">
        <w:rPr>
          <w:rFonts w:asciiTheme="majorBidi" w:hAnsiTheme="majorBidi" w:cstheme="majorBidi" w:hint="cs"/>
        </w:rPr>
        <w:t>:</w:t>
      </w:r>
      <w:r w:rsidR="00546D6A" w:rsidRPr="00B719F2">
        <w:rPr>
          <w:rFonts w:asciiTheme="majorBidi" w:hAnsiTheme="majorBidi" w:cstheme="majorBidi"/>
        </w:rPr>
        <w:t xml:space="preserve"> המועצה מאשרת את כתב ההסמכה </w:t>
      </w:r>
      <w:r w:rsidR="00EF0BDD" w:rsidRPr="00B719F2">
        <w:rPr>
          <w:rFonts w:asciiTheme="majorBidi" w:hAnsiTheme="majorBidi" w:cstheme="majorBidi"/>
        </w:rPr>
        <w:t>לשעבוד</w:t>
      </w:r>
      <w:r w:rsidR="00546D6A" w:rsidRPr="00B719F2">
        <w:rPr>
          <w:rFonts w:asciiTheme="majorBidi" w:hAnsiTheme="majorBidi" w:cstheme="majorBidi"/>
        </w:rPr>
        <w:t xml:space="preserve"> זכויות 7123 חלקה 127 בלדי, אישור זה טעון את אישור משרד הפנים. פה אחד? </w:t>
      </w:r>
    </w:p>
    <w:p w14:paraId="43A8DB26" w14:textId="5238F8AD" w:rsidR="00380CB3" w:rsidRDefault="00380CB3" w:rsidP="00546D6A">
      <w:pPr>
        <w:pStyle w:val="ParagraphStyle"/>
        <w:spacing w:line="360" w:lineRule="auto"/>
        <w:ind w:left="2000" w:hanging="2000"/>
        <w:rPr>
          <w:rFonts w:asciiTheme="majorBidi" w:hAnsiTheme="majorBidi" w:cstheme="majorBidi"/>
        </w:rPr>
      </w:pPr>
      <w:r w:rsidRPr="00380CB3">
        <w:rPr>
          <w:rFonts w:asciiTheme="majorBidi" w:hAnsiTheme="majorBidi" w:cstheme="majorBidi" w:hint="cs"/>
          <w:u w:val="single"/>
        </w:rPr>
        <w:t>רפי ברנז</w:t>
      </w:r>
      <w:r>
        <w:rPr>
          <w:rFonts w:asciiTheme="majorBidi" w:hAnsiTheme="majorBidi" w:cstheme="majorBidi" w:hint="cs"/>
        </w:rPr>
        <w:t>:</w:t>
      </w:r>
      <w:r>
        <w:rPr>
          <w:rFonts w:asciiTheme="majorBidi" w:hAnsiTheme="majorBidi" w:cstheme="majorBidi"/>
        </w:rPr>
        <w:tab/>
      </w:r>
      <w:r>
        <w:rPr>
          <w:rFonts w:asciiTheme="majorBidi" w:hAnsiTheme="majorBidi" w:cstheme="majorBidi" w:hint="cs"/>
        </w:rPr>
        <w:t>כן.</w:t>
      </w:r>
    </w:p>
    <w:p w14:paraId="0122E5BA" w14:textId="55471C5C" w:rsidR="00546D6A" w:rsidRPr="00B719F2" w:rsidRDefault="00380CB3" w:rsidP="00546D6A">
      <w:pPr>
        <w:pStyle w:val="ParagraphStyle"/>
        <w:spacing w:line="360" w:lineRule="auto"/>
        <w:ind w:left="2000" w:hanging="2000"/>
        <w:rPr>
          <w:rFonts w:asciiTheme="majorBidi" w:hAnsiTheme="majorBidi" w:cstheme="majorBidi"/>
        </w:rPr>
      </w:pPr>
      <w:r w:rsidRPr="00380CB3">
        <w:rPr>
          <w:rFonts w:asciiTheme="majorBidi" w:hAnsiTheme="majorBidi" w:cstheme="majorBidi" w:hint="cs"/>
          <w:u w:val="single"/>
        </w:rPr>
        <w:t>דורית מוריה</w:t>
      </w:r>
      <w:r>
        <w:rPr>
          <w:rFonts w:asciiTheme="majorBidi" w:hAnsiTheme="majorBidi" w:cstheme="majorBidi" w:hint="cs"/>
        </w:rPr>
        <w:t>:</w:t>
      </w:r>
      <w:r>
        <w:rPr>
          <w:rFonts w:asciiTheme="majorBidi" w:hAnsiTheme="majorBidi" w:cstheme="majorBidi"/>
        </w:rPr>
        <w:tab/>
      </w:r>
      <w:r w:rsidR="00546D6A" w:rsidRPr="00B719F2">
        <w:rPr>
          <w:rFonts w:asciiTheme="majorBidi" w:hAnsiTheme="majorBidi" w:cstheme="majorBidi"/>
        </w:rPr>
        <w:t>תודה רבה.</w:t>
      </w:r>
    </w:p>
    <w:p w14:paraId="5FC208AE" w14:textId="5071D821" w:rsidR="00C406E8" w:rsidRPr="00C406E8" w:rsidRDefault="00E8733D" w:rsidP="00E8733D">
      <w:pPr>
        <w:pStyle w:val="ParagraphStyle"/>
        <w:spacing w:line="360" w:lineRule="auto"/>
        <w:ind w:left="1440"/>
        <w:rPr>
          <w:rFonts w:asciiTheme="majorBidi" w:hAnsiTheme="majorBidi" w:cstheme="majorBidi"/>
          <w:b/>
          <w:bCs/>
          <w:u w:val="single"/>
        </w:rPr>
      </w:pPr>
      <w:r w:rsidRPr="00E8733D">
        <w:rPr>
          <w:rFonts w:asciiTheme="majorBidi" w:hAnsiTheme="majorBidi" w:cstheme="majorBidi" w:hint="cs"/>
          <w:b/>
          <w:bCs/>
        </w:rPr>
        <w:t xml:space="preserve">                  </w:t>
      </w:r>
      <w:r w:rsidR="00C406E8" w:rsidRPr="00C406E8">
        <w:rPr>
          <w:rFonts w:asciiTheme="majorBidi" w:hAnsiTheme="majorBidi" w:cstheme="majorBidi" w:hint="cs"/>
          <w:b/>
          <w:bCs/>
          <w:u w:val="single"/>
        </w:rPr>
        <w:t>הצבעה:   פ"א</w:t>
      </w:r>
    </w:p>
    <w:p w14:paraId="31D3ED67" w14:textId="03261819" w:rsidR="00C406E8" w:rsidRDefault="00C406E8" w:rsidP="00E574C7">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מזרחי אפרים, גנין אירנה</w:t>
      </w:r>
      <w:r w:rsidRPr="00D671ED">
        <w:rPr>
          <w:rFonts w:asciiTheme="majorBidi" w:hAnsiTheme="majorBidi" w:cstheme="majorBidi" w:hint="cs"/>
          <w:b/>
          <w:bCs/>
          <w:sz w:val="24"/>
          <w:szCs w:val="24"/>
          <w:u w:val="single"/>
          <w:rtl/>
        </w:rPr>
        <w:t>.</w:t>
      </w:r>
    </w:p>
    <w:p w14:paraId="26F8CB51" w14:textId="77777777" w:rsidR="00E574C7" w:rsidRDefault="00E574C7" w:rsidP="00E574C7">
      <w:pPr>
        <w:jc w:val="center"/>
        <w:rPr>
          <w:rFonts w:asciiTheme="majorBidi" w:hAnsiTheme="majorBidi" w:cstheme="majorBidi"/>
          <w:b/>
          <w:bCs/>
          <w:sz w:val="24"/>
          <w:szCs w:val="24"/>
          <w:u w:val="single"/>
          <w:rtl/>
        </w:rPr>
      </w:pPr>
    </w:p>
    <w:p w14:paraId="603804B1" w14:textId="77777777" w:rsidR="00E574C7" w:rsidRDefault="00E574C7" w:rsidP="00E574C7">
      <w:pPr>
        <w:jc w:val="center"/>
        <w:rPr>
          <w:rFonts w:asciiTheme="majorBidi" w:hAnsiTheme="majorBidi" w:cstheme="majorBidi"/>
          <w:b/>
          <w:bCs/>
          <w:sz w:val="24"/>
          <w:szCs w:val="24"/>
          <w:u w:val="single"/>
          <w:rtl/>
        </w:rPr>
      </w:pPr>
    </w:p>
    <w:p w14:paraId="41176A32" w14:textId="108938C7" w:rsidR="00C406E8" w:rsidRPr="00D671ED" w:rsidRDefault="00C406E8" w:rsidP="00C406E8">
      <w:pPr>
        <w:spacing w:line="360" w:lineRule="auto"/>
        <w:rPr>
          <w:rFonts w:asciiTheme="majorBidi" w:hAnsiTheme="majorBidi" w:cstheme="majorBidi"/>
          <w:b/>
          <w:bCs/>
          <w:sz w:val="24"/>
          <w:szCs w:val="24"/>
          <w:u w:val="single"/>
          <w:rtl/>
        </w:rPr>
      </w:pPr>
      <w:r>
        <w:rPr>
          <w:rFonts w:asciiTheme="majorBidi" w:hAnsiTheme="majorBidi" w:cstheme="majorBidi" w:hint="cs"/>
          <w:b/>
          <w:bCs/>
          <w:sz w:val="24"/>
          <w:szCs w:val="24"/>
          <w:u w:val="single"/>
          <w:rtl/>
        </w:rPr>
        <w:lastRenderedPageBreak/>
        <w:t xml:space="preserve">5. חילופי גברי </w:t>
      </w:r>
      <w:proofErr w:type="spellStart"/>
      <w:r>
        <w:rPr>
          <w:rFonts w:asciiTheme="majorBidi" w:hAnsiTheme="majorBidi" w:cstheme="majorBidi" w:hint="cs"/>
          <w:b/>
          <w:bCs/>
          <w:sz w:val="24"/>
          <w:szCs w:val="24"/>
          <w:u w:val="single"/>
          <w:rtl/>
        </w:rPr>
        <w:t>בועדות</w:t>
      </w:r>
      <w:proofErr w:type="spellEnd"/>
      <w:r>
        <w:rPr>
          <w:rFonts w:asciiTheme="majorBidi" w:hAnsiTheme="majorBidi" w:cstheme="majorBidi" w:hint="cs"/>
          <w:b/>
          <w:bCs/>
          <w:sz w:val="24"/>
          <w:szCs w:val="24"/>
          <w:u w:val="single"/>
          <w:rtl/>
        </w:rPr>
        <w:t xml:space="preserve"> העירוניות.</w:t>
      </w:r>
    </w:p>
    <w:p w14:paraId="7E79F008" w14:textId="38D399E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546D6A" w:rsidRPr="00B719F2">
        <w:rPr>
          <w:rFonts w:asciiTheme="majorBidi" w:hAnsiTheme="majorBidi" w:cstheme="majorBidi"/>
        </w:rPr>
        <w:t xml:space="preserve">חילופי </w:t>
      </w:r>
      <w:r w:rsidR="00C406E8">
        <w:rPr>
          <w:rFonts w:asciiTheme="majorBidi" w:hAnsiTheme="majorBidi" w:cstheme="majorBidi" w:hint="cs"/>
        </w:rPr>
        <w:t>גברי</w:t>
      </w:r>
      <w:r w:rsidR="00060C23" w:rsidRPr="00B719F2">
        <w:rPr>
          <w:rFonts w:asciiTheme="majorBidi" w:hAnsiTheme="majorBidi" w:cstheme="majorBidi"/>
        </w:rPr>
        <w:t xml:space="preserve"> </w:t>
      </w:r>
      <w:r w:rsidR="00546D6A" w:rsidRPr="00B719F2">
        <w:rPr>
          <w:rFonts w:asciiTheme="majorBidi" w:hAnsiTheme="majorBidi" w:cstheme="majorBidi"/>
        </w:rPr>
        <w:t>בוועדות עירוניות. הצעת החלטה</w:t>
      </w:r>
      <w:r w:rsidR="006B17A6">
        <w:rPr>
          <w:rFonts w:asciiTheme="majorBidi" w:hAnsiTheme="majorBidi" w:cstheme="majorBidi" w:hint="cs"/>
        </w:rPr>
        <w:t>:</w:t>
      </w:r>
      <w:r w:rsidR="00546D6A" w:rsidRPr="00B719F2">
        <w:rPr>
          <w:rFonts w:asciiTheme="majorBidi" w:hAnsiTheme="majorBidi" w:cstheme="majorBidi"/>
        </w:rPr>
        <w:t xml:space="preserve"> המועצה ממנה את ויקטור טל כממלא מקום של טל אסייג בוועדת מכרזים במקום החברה ורד דנינו. המועצה ממנה את עורכת דין אסנת פריש כנציגת ציבור בוועדה למעמד קידום האישה</w:t>
      </w:r>
      <w:r w:rsidR="006B17A6">
        <w:rPr>
          <w:rFonts w:asciiTheme="majorBidi" w:hAnsiTheme="majorBidi" w:cstheme="majorBidi" w:hint="cs"/>
        </w:rPr>
        <w:t>.</w:t>
      </w:r>
      <w:r w:rsidR="00546D6A" w:rsidRPr="00B719F2">
        <w:rPr>
          <w:rFonts w:asciiTheme="majorBidi" w:hAnsiTheme="majorBidi" w:cstheme="majorBidi"/>
        </w:rPr>
        <w:t xml:space="preserve"> פה אחד?</w:t>
      </w:r>
    </w:p>
    <w:p w14:paraId="28B50634" w14:textId="77777777" w:rsidR="006B17A6" w:rsidRDefault="006B17A6"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רפי ברנז</w:t>
      </w:r>
      <w:r w:rsidR="001939DC" w:rsidRPr="00B719F2">
        <w:rPr>
          <w:rFonts w:asciiTheme="majorBidi" w:hAnsiTheme="majorBidi" w:cstheme="majorBidi"/>
          <w:u w:val="single"/>
        </w:rPr>
        <w:t xml:space="preserve">: </w:t>
      </w:r>
      <w:r w:rsidR="00246F3B" w:rsidRPr="00B719F2">
        <w:rPr>
          <w:rFonts w:asciiTheme="majorBidi" w:hAnsiTheme="majorBidi" w:cstheme="majorBidi"/>
        </w:rPr>
        <w:tab/>
      </w:r>
      <w:r w:rsidR="00546D6A" w:rsidRPr="00B719F2">
        <w:rPr>
          <w:rFonts w:asciiTheme="majorBidi" w:hAnsiTheme="majorBidi" w:cstheme="majorBidi"/>
        </w:rPr>
        <w:t>פה אחד</w:t>
      </w:r>
      <w:r>
        <w:rPr>
          <w:rFonts w:asciiTheme="majorBidi" w:hAnsiTheme="majorBidi" w:cstheme="majorBidi" w:hint="cs"/>
        </w:rPr>
        <w:t>.</w:t>
      </w:r>
    </w:p>
    <w:p w14:paraId="26FA6B2A" w14:textId="24972836" w:rsidR="00546D6A" w:rsidRPr="00B719F2" w:rsidRDefault="006B17A6"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Pr>
          <w:rFonts w:asciiTheme="majorBidi" w:hAnsiTheme="majorBidi" w:cstheme="majorBidi"/>
        </w:rPr>
        <w:tab/>
      </w:r>
      <w:r w:rsidR="00546D6A" w:rsidRPr="00B719F2">
        <w:rPr>
          <w:rFonts w:asciiTheme="majorBidi" w:hAnsiTheme="majorBidi" w:cstheme="majorBidi"/>
        </w:rPr>
        <w:t>הלאה.</w:t>
      </w:r>
    </w:p>
    <w:p w14:paraId="4A945121" w14:textId="69A7A4FA" w:rsidR="00C406E8" w:rsidRPr="00C406E8" w:rsidRDefault="00E8733D" w:rsidP="00C406E8">
      <w:pPr>
        <w:pStyle w:val="ParagraphStyle"/>
        <w:spacing w:line="360" w:lineRule="auto"/>
        <w:ind w:left="2000"/>
        <w:rPr>
          <w:rFonts w:asciiTheme="majorBidi" w:hAnsiTheme="majorBidi" w:cstheme="majorBidi"/>
          <w:b/>
          <w:bCs/>
          <w:u w:val="single"/>
        </w:rPr>
      </w:pPr>
      <w:r>
        <w:rPr>
          <w:rFonts w:asciiTheme="majorBidi" w:hAnsiTheme="majorBidi" w:cstheme="majorBidi" w:hint="cs"/>
          <w:b/>
          <w:bCs/>
          <w:u w:val="single"/>
        </w:rPr>
        <w:t xml:space="preserve">  </w:t>
      </w:r>
      <w:r w:rsidR="00C406E8" w:rsidRPr="00C406E8">
        <w:rPr>
          <w:rFonts w:asciiTheme="majorBidi" w:hAnsiTheme="majorBidi" w:cstheme="majorBidi" w:hint="cs"/>
          <w:b/>
          <w:bCs/>
          <w:u w:val="single"/>
        </w:rPr>
        <w:t>הצבעה:   פ"א</w:t>
      </w:r>
    </w:p>
    <w:p w14:paraId="36F92DD0" w14:textId="50A33B26" w:rsidR="00C406E8" w:rsidRPr="00D671ED" w:rsidRDefault="00C406E8" w:rsidP="00C406E8">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מזרחי אפרים, גנין אירנה</w:t>
      </w:r>
      <w:r w:rsidRPr="00D671ED">
        <w:rPr>
          <w:rFonts w:asciiTheme="majorBidi" w:hAnsiTheme="majorBidi" w:cstheme="majorBidi" w:hint="cs"/>
          <w:b/>
          <w:bCs/>
          <w:sz w:val="24"/>
          <w:szCs w:val="24"/>
          <w:u w:val="single"/>
          <w:rtl/>
        </w:rPr>
        <w:t>.</w:t>
      </w:r>
    </w:p>
    <w:p w14:paraId="72BC037D" w14:textId="0137E468" w:rsidR="00894153" w:rsidRPr="00B719F2" w:rsidRDefault="00F76959" w:rsidP="00F76959">
      <w:pPr>
        <w:pStyle w:val="ParagraphStyle"/>
        <w:spacing w:line="360" w:lineRule="auto"/>
        <w:rPr>
          <w:rFonts w:asciiTheme="majorBidi" w:hAnsiTheme="majorBidi" w:cstheme="majorBidi"/>
          <w:b/>
          <w:bCs/>
          <w:u w:val="single"/>
        </w:rPr>
      </w:pPr>
      <w:r>
        <w:rPr>
          <w:rFonts w:asciiTheme="majorBidi" w:hAnsiTheme="majorBidi" w:cstheme="majorBidi" w:hint="cs"/>
          <w:b/>
          <w:bCs/>
          <w:u w:val="single"/>
        </w:rPr>
        <w:t xml:space="preserve">6. </w:t>
      </w:r>
      <w:r w:rsidR="00894153" w:rsidRPr="00B719F2">
        <w:rPr>
          <w:rFonts w:asciiTheme="majorBidi" w:hAnsiTheme="majorBidi" w:cstheme="majorBidi"/>
          <w:b/>
          <w:bCs/>
          <w:u w:val="single"/>
        </w:rPr>
        <w:t xml:space="preserve">מינוי דירקטור בחברה </w:t>
      </w:r>
      <w:proofErr w:type="spellStart"/>
      <w:r w:rsidR="00894153" w:rsidRPr="00B719F2">
        <w:rPr>
          <w:rFonts w:asciiTheme="majorBidi" w:hAnsiTheme="majorBidi" w:cstheme="majorBidi"/>
          <w:b/>
          <w:bCs/>
          <w:u w:val="single"/>
        </w:rPr>
        <w:t>לתפו"ס</w:t>
      </w:r>
      <w:proofErr w:type="spellEnd"/>
      <w:r w:rsidR="00894153" w:rsidRPr="00B719F2">
        <w:rPr>
          <w:rFonts w:asciiTheme="majorBidi" w:hAnsiTheme="majorBidi" w:cstheme="majorBidi"/>
          <w:b/>
          <w:bCs/>
          <w:u w:val="single"/>
        </w:rPr>
        <w:t>.</w:t>
      </w:r>
    </w:p>
    <w:p w14:paraId="7C7D323B" w14:textId="42892C40" w:rsidR="00F76959"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546D6A" w:rsidRPr="00B719F2">
        <w:rPr>
          <w:rFonts w:asciiTheme="majorBidi" w:hAnsiTheme="majorBidi" w:cstheme="majorBidi"/>
        </w:rPr>
        <w:t>מינוי דירקטור אנחנו עדיין עו</w:t>
      </w:r>
      <w:r w:rsidR="00BA07E9">
        <w:rPr>
          <w:rFonts w:asciiTheme="majorBidi" w:hAnsiTheme="majorBidi" w:cstheme="majorBidi" w:hint="cs"/>
        </w:rPr>
        <w:t>מלים</w:t>
      </w:r>
      <w:r w:rsidR="00546D6A" w:rsidRPr="00B719F2">
        <w:rPr>
          <w:rFonts w:asciiTheme="majorBidi" w:hAnsiTheme="majorBidi" w:cstheme="majorBidi"/>
        </w:rPr>
        <w:t xml:space="preserve"> על זה אנחנו נביא את זה לישיבה הבאה בעזרת השם. </w:t>
      </w:r>
    </w:p>
    <w:p w14:paraId="1FA1F3DA" w14:textId="77777777" w:rsidR="00F76959" w:rsidRDefault="00F76959" w:rsidP="00546D6A">
      <w:pPr>
        <w:pStyle w:val="ParagraphStyle"/>
        <w:spacing w:line="360" w:lineRule="auto"/>
        <w:ind w:left="2000" w:hanging="2000"/>
        <w:rPr>
          <w:rFonts w:asciiTheme="majorBidi" w:hAnsiTheme="majorBidi" w:cstheme="majorBidi"/>
          <w:b/>
          <w:bCs/>
          <w:u w:val="single"/>
        </w:rPr>
      </w:pPr>
      <w:r w:rsidRPr="00F76959">
        <w:rPr>
          <w:rFonts w:asciiTheme="majorBidi" w:hAnsiTheme="majorBidi" w:cstheme="majorBidi" w:hint="cs"/>
          <w:b/>
          <w:bCs/>
          <w:u w:val="single"/>
        </w:rPr>
        <w:t>7. עדכונים ושונות</w:t>
      </w:r>
    </w:p>
    <w:p w14:paraId="20469B7C" w14:textId="65531C49" w:rsidR="00CF63C6" w:rsidRPr="00F76959" w:rsidRDefault="00CF63C6" w:rsidP="00546D6A">
      <w:pPr>
        <w:pStyle w:val="ParagraphStyle"/>
        <w:spacing w:line="360" w:lineRule="auto"/>
        <w:ind w:left="2000" w:hanging="2000"/>
        <w:rPr>
          <w:rFonts w:asciiTheme="majorBidi" w:hAnsiTheme="majorBidi" w:cstheme="majorBidi"/>
          <w:b/>
          <w:bCs/>
          <w:u w:val="single"/>
        </w:rPr>
      </w:pPr>
      <w:r>
        <w:rPr>
          <w:rFonts w:asciiTheme="majorBidi" w:hAnsiTheme="majorBidi" w:cstheme="majorBidi" w:hint="cs"/>
          <w:b/>
          <w:bCs/>
          <w:u w:val="single"/>
        </w:rPr>
        <w:t>החלפת דירקטורים בתאגיד המים והביוב בת ים</w:t>
      </w:r>
    </w:p>
    <w:p w14:paraId="1811D0EA" w14:textId="5ABA2DF2" w:rsidR="00546D6A" w:rsidRDefault="00F76959" w:rsidP="00546D6A">
      <w:pPr>
        <w:pStyle w:val="ParagraphStyle"/>
        <w:spacing w:line="360" w:lineRule="auto"/>
        <w:ind w:left="2000" w:hanging="2000"/>
        <w:rPr>
          <w:rFonts w:asciiTheme="majorBidi" w:hAnsiTheme="majorBidi" w:cstheme="majorBidi"/>
        </w:rPr>
      </w:pPr>
      <w:r w:rsidRPr="00F76959">
        <w:rPr>
          <w:rFonts w:asciiTheme="majorBidi" w:hAnsiTheme="majorBidi" w:cstheme="majorBidi" w:hint="cs"/>
          <w:u w:val="single"/>
        </w:rPr>
        <w:t>דורית מוריה</w:t>
      </w:r>
      <w:r>
        <w:rPr>
          <w:rFonts w:asciiTheme="majorBidi" w:hAnsiTheme="majorBidi" w:cstheme="majorBidi" w:hint="cs"/>
        </w:rPr>
        <w:t>:</w:t>
      </w:r>
      <w:r>
        <w:rPr>
          <w:rFonts w:asciiTheme="majorBidi" w:hAnsiTheme="majorBidi" w:cstheme="majorBidi"/>
        </w:rPr>
        <w:tab/>
      </w:r>
      <w:r w:rsidR="00546D6A" w:rsidRPr="00B719F2">
        <w:rPr>
          <w:rFonts w:asciiTheme="majorBidi" w:hAnsiTheme="majorBidi" w:cstheme="majorBidi"/>
        </w:rPr>
        <w:t>עכשיו אני מבקשת להוסיף לסדר היום</w:t>
      </w:r>
      <w:r w:rsidR="006B17A6">
        <w:rPr>
          <w:rFonts w:asciiTheme="majorBidi" w:hAnsiTheme="majorBidi" w:cstheme="majorBidi" w:hint="cs"/>
        </w:rPr>
        <w:t>.</w:t>
      </w:r>
      <w:r w:rsidR="00546D6A" w:rsidRPr="00B719F2">
        <w:rPr>
          <w:rFonts w:asciiTheme="majorBidi" w:hAnsiTheme="majorBidi" w:cstheme="majorBidi"/>
        </w:rPr>
        <w:t xml:space="preserve"> חסר לי</w:t>
      </w:r>
      <w:r w:rsidR="006B17A6">
        <w:rPr>
          <w:rFonts w:asciiTheme="majorBidi" w:hAnsiTheme="majorBidi" w:cstheme="majorBidi" w:hint="cs"/>
        </w:rPr>
        <w:t xml:space="preserve">, </w:t>
      </w:r>
      <w:r w:rsidR="00546D6A" w:rsidRPr="00B719F2">
        <w:rPr>
          <w:rFonts w:asciiTheme="majorBidi" w:hAnsiTheme="majorBidi" w:cstheme="majorBidi"/>
        </w:rPr>
        <w:t>אנחנו רוצים לעשות החלפ</w:t>
      </w:r>
      <w:r w:rsidR="006B17A6">
        <w:rPr>
          <w:rFonts w:asciiTheme="majorBidi" w:hAnsiTheme="majorBidi" w:cstheme="majorBidi" w:hint="cs"/>
        </w:rPr>
        <w:t>ה</w:t>
      </w:r>
      <w:r w:rsidR="00546D6A" w:rsidRPr="00B719F2">
        <w:rPr>
          <w:rFonts w:asciiTheme="majorBidi" w:hAnsiTheme="majorBidi" w:cstheme="majorBidi"/>
        </w:rPr>
        <w:t xml:space="preserve"> </w:t>
      </w:r>
      <w:r w:rsidR="006B17A6">
        <w:rPr>
          <w:rFonts w:asciiTheme="majorBidi" w:hAnsiTheme="majorBidi" w:cstheme="majorBidi" w:hint="cs"/>
        </w:rPr>
        <w:t>ב</w:t>
      </w:r>
      <w:r w:rsidR="00546D6A" w:rsidRPr="00B719F2">
        <w:rPr>
          <w:rFonts w:asciiTheme="majorBidi" w:hAnsiTheme="majorBidi" w:cstheme="majorBidi"/>
        </w:rPr>
        <w:t>דירקטורים, אז פעם אחת אני מבקשת להעלות את זה</w:t>
      </w:r>
      <w:r w:rsidR="0077649C">
        <w:rPr>
          <w:rFonts w:asciiTheme="majorBidi" w:hAnsiTheme="majorBidi" w:cstheme="majorBidi" w:hint="cs"/>
        </w:rPr>
        <w:t xml:space="preserve">, החלפת דירקטורים בתאגיד המים והביוב בת ים </w:t>
      </w:r>
      <w:r w:rsidR="00546D6A" w:rsidRPr="00B719F2">
        <w:rPr>
          <w:rFonts w:asciiTheme="majorBidi" w:hAnsiTheme="majorBidi" w:cstheme="majorBidi"/>
        </w:rPr>
        <w:t>פה אחד?</w:t>
      </w:r>
    </w:p>
    <w:p w14:paraId="635CBAA0" w14:textId="0F699524" w:rsidR="006B17A6" w:rsidRDefault="006B17A6"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Pr="006B17A6">
        <w:rPr>
          <w:rFonts w:asciiTheme="majorBidi" w:hAnsiTheme="majorBidi" w:cstheme="majorBidi" w:hint="cs"/>
        </w:rPr>
        <w:t>:</w:t>
      </w:r>
      <w:r>
        <w:rPr>
          <w:rFonts w:asciiTheme="majorBidi" w:hAnsiTheme="majorBidi" w:cstheme="majorBidi"/>
        </w:rPr>
        <w:tab/>
      </w:r>
      <w:r>
        <w:rPr>
          <w:rFonts w:asciiTheme="majorBidi" w:hAnsiTheme="majorBidi" w:cstheme="majorBidi" w:hint="cs"/>
        </w:rPr>
        <w:t>כן.</w:t>
      </w:r>
    </w:p>
    <w:p w14:paraId="45E1AA7D" w14:textId="77777777" w:rsidR="00F76959" w:rsidRPr="00C406E8" w:rsidRDefault="00F76959" w:rsidP="00F76959">
      <w:pPr>
        <w:pStyle w:val="ParagraphStyle"/>
        <w:spacing w:line="360" w:lineRule="auto"/>
        <w:ind w:left="2000"/>
        <w:rPr>
          <w:rFonts w:asciiTheme="majorBidi" w:hAnsiTheme="majorBidi" w:cstheme="majorBidi"/>
          <w:b/>
          <w:bCs/>
          <w:u w:val="single"/>
        </w:rPr>
      </w:pPr>
      <w:r w:rsidRPr="00C406E8">
        <w:rPr>
          <w:rFonts w:asciiTheme="majorBidi" w:hAnsiTheme="majorBidi" w:cstheme="majorBidi" w:hint="cs"/>
          <w:b/>
          <w:bCs/>
          <w:u w:val="single"/>
        </w:rPr>
        <w:t>הצבעה:   פ"א</w:t>
      </w:r>
    </w:p>
    <w:p w14:paraId="7D564B42" w14:textId="21210762" w:rsidR="00F76959" w:rsidRPr="00D671ED" w:rsidRDefault="00F76959" w:rsidP="00F76959">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מזרחי אפרים, גנין אירנה</w:t>
      </w:r>
      <w:r w:rsidRPr="00D671ED">
        <w:rPr>
          <w:rFonts w:asciiTheme="majorBidi" w:hAnsiTheme="majorBidi" w:cstheme="majorBidi" w:hint="cs"/>
          <w:b/>
          <w:bCs/>
          <w:sz w:val="24"/>
          <w:szCs w:val="24"/>
          <w:u w:val="single"/>
          <w:rtl/>
        </w:rPr>
        <w:t>.</w:t>
      </w:r>
    </w:p>
    <w:p w14:paraId="7E8857C7" w14:textId="37B3F57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אורי בוסקילה כמחליף שלי בתאגיד המים.</w:t>
      </w:r>
    </w:p>
    <w:p w14:paraId="704DF067" w14:textId="5D9145DB" w:rsidR="006D0EFF" w:rsidRDefault="001939DC" w:rsidP="00F76959">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 xml:space="preserve">דורית מוריה: </w:t>
      </w:r>
      <w:r w:rsidR="00246F3B" w:rsidRPr="00B719F2">
        <w:rPr>
          <w:rFonts w:asciiTheme="majorBidi" w:hAnsiTheme="majorBidi" w:cstheme="majorBidi"/>
        </w:rPr>
        <w:tab/>
      </w:r>
      <w:r w:rsidR="00F76959">
        <w:rPr>
          <w:rFonts w:asciiTheme="majorBidi" w:hAnsiTheme="majorBidi" w:cstheme="majorBidi" w:hint="cs"/>
        </w:rPr>
        <w:t xml:space="preserve">הצעת החלטה: </w:t>
      </w:r>
      <w:r w:rsidR="00546D6A" w:rsidRPr="00B719F2">
        <w:rPr>
          <w:rFonts w:asciiTheme="majorBidi" w:hAnsiTheme="majorBidi" w:cstheme="majorBidi"/>
        </w:rPr>
        <w:t xml:space="preserve"> המועצה מאשרת את אורי בוסקילה כחבר דירקטוריון בתאגיד המים והביוב במקום </w:t>
      </w:r>
      <w:r w:rsidR="005378AF">
        <w:rPr>
          <w:rFonts w:asciiTheme="majorBidi" w:hAnsiTheme="majorBidi" w:cstheme="majorBidi" w:hint="cs"/>
        </w:rPr>
        <w:t xml:space="preserve">חכם </w:t>
      </w:r>
      <w:proofErr w:type="spellStart"/>
      <w:r w:rsidR="005378AF">
        <w:rPr>
          <w:rFonts w:asciiTheme="majorBidi" w:hAnsiTheme="majorBidi" w:cstheme="majorBidi" w:hint="cs"/>
        </w:rPr>
        <w:t>פינטו</w:t>
      </w:r>
      <w:proofErr w:type="spellEnd"/>
      <w:r w:rsidR="005378AF">
        <w:rPr>
          <w:rFonts w:asciiTheme="majorBidi" w:hAnsiTheme="majorBidi" w:cstheme="majorBidi" w:hint="cs"/>
        </w:rPr>
        <w:t>,</w:t>
      </w:r>
      <w:r w:rsidR="00546D6A" w:rsidRPr="00B719F2">
        <w:rPr>
          <w:rFonts w:asciiTheme="majorBidi" w:hAnsiTheme="majorBidi" w:cstheme="majorBidi"/>
        </w:rPr>
        <w:t xml:space="preserve"> פה אחד? </w:t>
      </w:r>
    </w:p>
    <w:p w14:paraId="73BEEF3B" w14:textId="07EB6650" w:rsidR="006D0EFF" w:rsidRDefault="006D0EFF" w:rsidP="00F76959">
      <w:pPr>
        <w:pStyle w:val="ParagraphStyle"/>
        <w:spacing w:line="360" w:lineRule="auto"/>
        <w:ind w:left="2000" w:hanging="2000"/>
        <w:rPr>
          <w:rFonts w:asciiTheme="majorBidi" w:hAnsiTheme="majorBidi" w:cstheme="majorBidi"/>
        </w:rPr>
      </w:pPr>
      <w:r w:rsidRPr="00CF63C6">
        <w:rPr>
          <w:rFonts w:asciiTheme="majorBidi" w:hAnsiTheme="majorBidi" w:cstheme="majorBidi" w:hint="cs"/>
          <w:u w:val="single"/>
        </w:rPr>
        <w:t>יהודה הרוש</w:t>
      </w:r>
      <w:r>
        <w:rPr>
          <w:rFonts w:asciiTheme="majorBidi" w:hAnsiTheme="majorBidi" w:cstheme="majorBidi" w:hint="cs"/>
        </w:rPr>
        <w:t>:</w:t>
      </w:r>
      <w:r>
        <w:rPr>
          <w:rFonts w:asciiTheme="majorBidi" w:hAnsiTheme="majorBidi" w:cstheme="majorBidi"/>
        </w:rPr>
        <w:tab/>
      </w:r>
      <w:r>
        <w:rPr>
          <w:rFonts w:asciiTheme="majorBidi" w:hAnsiTheme="majorBidi" w:cstheme="majorBidi" w:hint="cs"/>
        </w:rPr>
        <w:t>כן.</w:t>
      </w:r>
    </w:p>
    <w:p w14:paraId="4F9C6507" w14:textId="2D36690E" w:rsidR="00546D6A" w:rsidRPr="00B719F2" w:rsidRDefault="006D0EFF" w:rsidP="00F76959">
      <w:pPr>
        <w:pStyle w:val="ParagraphStyle"/>
        <w:spacing w:line="360" w:lineRule="auto"/>
        <w:ind w:left="2000" w:hanging="2000"/>
        <w:rPr>
          <w:rFonts w:asciiTheme="majorBidi" w:hAnsiTheme="majorBidi" w:cstheme="majorBidi"/>
        </w:rPr>
      </w:pPr>
      <w:r w:rsidRPr="00CF63C6">
        <w:rPr>
          <w:rFonts w:asciiTheme="majorBidi" w:hAnsiTheme="majorBidi" w:cstheme="majorBidi" w:hint="cs"/>
          <w:u w:val="single"/>
        </w:rPr>
        <w:t>דורית מוריה</w:t>
      </w:r>
      <w:r>
        <w:rPr>
          <w:rFonts w:asciiTheme="majorBidi" w:hAnsiTheme="majorBidi" w:cstheme="majorBidi" w:hint="cs"/>
        </w:rPr>
        <w:t>:</w:t>
      </w:r>
      <w:r>
        <w:rPr>
          <w:rFonts w:asciiTheme="majorBidi" w:hAnsiTheme="majorBidi" w:cstheme="majorBidi"/>
        </w:rPr>
        <w:tab/>
      </w:r>
      <w:r w:rsidR="00546D6A" w:rsidRPr="00B719F2">
        <w:rPr>
          <w:rFonts w:asciiTheme="majorBidi" w:hAnsiTheme="majorBidi" w:cstheme="majorBidi"/>
        </w:rPr>
        <w:t>פה אחד. תודה רבה.</w:t>
      </w:r>
    </w:p>
    <w:p w14:paraId="2EB08A17" w14:textId="77777777" w:rsidR="00F76959" w:rsidRPr="00C406E8" w:rsidRDefault="00F76959" w:rsidP="00F76959">
      <w:pPr>
        <w:pStyle w:val="ParagraphStyle"/>
        <w:spacing w:line="360" w:lineRule="auto"/>
        <w:ind w:left="2000"/>
        <w:rPr>
          <w:rFonts w:asciiTheme="majorBidi" w:hAnsiTheme="majorBidi" w:cstheme="majorBidi"/>
          <w:b/>
          <w:bCs/>
          <w:u w:val="single"/>
        </w:rPr>
      </w:pPr>
      <w:r w:rsidRPr="00C406E8">
        <w:rPr>
          <w:rFonts w:asciiTheme="majorBidi" w:hAnsiTheme="majorBidi" w:cstheme="majorBidi" w:hint="cs"/>
          <w:b/>
          <w:bCs/>
          <w:u w:val="single"/>
        </w:rPr>
        <w:t>הצבעה:   פ"א</w:t>
      </w:r>
    </w:p>
    <w:p w14:paraId="45AE4E6D" w14:textId="0B2507A2" w:rsidR="00F76959" w:rsidRPr="00D671ED" w:rsidRDefault="00F76959" w:rsidP="00F76959">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מזרחי אפרים, גנין אירנה</w:t>
      </w:r>
      <w:r w:rsidRPr="00D671ED">
        <w:rPr>
          <w:rFonts w:asciiTheme="majorBidi" w:hAnsiTheme="majorBidi" w:cstheme="majorBidi" w:hint="cs"/>
          <w:b/>
          <w:bCs/>
          <w:sz w:val="24"/>
          <w:szCs w:val="24"/>
          <w:u w:val="single"/>
          <w:rtl/>
        </w:rPr>
        <w:t>.</w:t>
      </w:r>
    </w:p>
    <w:p w14:paraId="542F4AAF" w14:textId="5992E75B"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246F3B" w:rsidRPr="00B719F2">
        <w:rPr>
          <w:rFonts w:asciiTheme="majorBidi" w:hAnsiTheme="majorBidi" w:cstheme="majorBidi"/>
          <w:rtl w:val="0"/>
        </w:rPr>
        <w:t xml:space="preserve"> </w:t>
      </w:r>
      <w:r w:rsidR="00546D6A" w:rsidRPr="00B719F2">
        <w:rPr>
          <w:rFonts w:asciiTheme="majorBidi" w:hAnsiTheme="majorBidi" w:cstheme="majorBidi"/>
        </w:rPr>
        <w:t>צביקה אם אפשר רק עדכון.</w:t>
      </w:r>
    </w:p>
    <w:p w14:paraId="62E30710" w14:textId="1FAFF320" w:rsidR="004959E7" w:rsidRDefault="004959E7"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עו"ד חנה כהן:</w:t>
      </w:r>
      <w:r>
        <w:rPr>
          <w:rFonts w:asciiTheme="majorBidi" w:hAnsiTheme="majorBidi" w:cstheme="majorBidi"/>
        </w:rPr>
        <w:tab/>
      </w:r>
      <w:r>
        <w:rPr>
          <w:rFonts w:asciiTheme="majorBidi" w:hAnsiTheme="majorBidi" w:cstheme="majorBidi" w:hint="cs"/>
        </w:rPr>
        <w:t>דורית כמה הם יהיו מהמועצה?</w:t>
      </w:r>
    </w:p>
    <w:p w14:paraId="1EDB1939" w14:textId="6ADADFBB" w:rsidR="004959E7" w:rsidRDefault="004959E7"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דורית מוריה:</w:t>
      </w:r>
      <w:r>
        <w:rPr>
          <w:rFonts w:asciiTheme="majorBidi" w:hAnsiTheme="majorBidi" w:cstheme="majorBidi"/>
        </w:rPr>
        <w:tab/>
      </w:r>
      <w:r>
        <w:rPr>
          <w:rFonts w:asciiTheme="majorBidi" w:hAnsiTheme="majorBidi" w:cstheme="majorBidi" w:hint="cs"/>
        </w:rPr>
        <w:t>שלושה, שלושה, ושלושה.</w:t>
      </w:r>
    </w:p>
    <w:p w14:paraId="598BEFEF" w14:textId="141DC1A0" w:rsidR="005F761C" w:rsidRDefault="005F761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עו"ד חנה כהן:</w:t>
      </w:r>
      <w:r>
        <w:rPr>
          <w:rFonts w:asciiTheme="majorBidi" w:hAnsiTheme="majorBidi" w:cstheme="majorBidi"/>
        </w:rPr>
        <w:tab/>
      </w:r>
      <w:r>
        <w:rPr>
          <w:rFonts w:asciiTheme="majorBidi" w:hAnsiTheme="majorBidi" w:cstheme="majorBidi" w:hint="cs"/>
        </w:rPr>
        <w:t>בתאגיד</w:t>
      </w:r>
      <w:r w:rsidR="00A96110">
        <w:rPr>
          <w:rFonts w:asciiTheme="majorBidi" w:hAnsiTheme="majorBidi" w:cstheme="majorBidi" w:hint="cs"/>
        </w:rPr>
        <w:t>?</w:t>
      </w:r>
    </w:p>
    <w:p w14:paraId="3D69B293" w14:textId="1DBA0F03" w:rsidR="005F761C" w:rsidRPr="00B719F2" w:rsidRDefault="005F761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דורית מוריה:</w:t>
      </w:r>
      <w:r>
        <w:rPr>
          <w:rFonts w:asciiTheme="majorBidi" w:hAnsiTheme="majorBidi" w:cstheme="majorBidi"/>
        </w:rPr>
        <w:tab/>
      </w:r>
      <w:r>
        <w:rPr>
          <w:rFonts w:asciiTheme="majorBidi" w:hAnsiTheme="majorBidi" w:cstheme="majorBidi" w:hint="cs"/>
        </w:rPr>
        <w:t>כן.</w:t>
      </w:r>
    </w:p>
    <w:p w14:paraId="0006FC8A" w14:textId="3E7BD94A" w:rsidR="004C6528"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tl w:val="0"/>
        </w:rPr>
        <w:t xml:space="preserve"> </w:t>
      </w:r>
      <w:r w:rsidR="00246F3B" w:rsidRPr="00B719F2">
        <w:rPr>
          <w:rFonts w:asciiTheme="majorBidi" w:hAnsiTheme="majorBidi" w:cstheme="majorBidi"/>
        </w:rPr>
        <w:tab/>
      </w:r>
      <w:r w:rsidR="00546D6A" w:rsidRPr="00B719F2">
        <w:rPr>
          <w:rFonts w:asciiTheme="majorBidi" w:hAnsiTheme="majorBidi" w:cstheme="majorBidi"/>
        </w:rPr>
        <w:t>מה שהיה הוא יישאר פשוט במקומי</w:t>
      </w:r>
      <w:r w:rsidR="00E51E58">
        <w:rPr>
          <w:rFonts w:asciiTheme="majorBidi" w:hAnsiTheme="majorBidi" w:cstheme="majorBidi" w:hint="cs"/>
        </w:rPr>
        <w:t>, החלפה.</w:t>
      </w:r>
    </w:p>
    <w:p w14:paraId="15D618E8" w14:textId="77777777" w:rsidR="00A96110" w:rsidRDefault="00A96110" w:rsidP="00A96110">
      <w:pPr>
        <w:pStyle w:val="ParagraphStyle"/>
        <w:spacing w:line="360" w:lineRule="auto"/>
        <w:ind w:left="2000" w:hanging="2000"/>
        <w:rPr>
          <w:rFonts w:asciiTheme="majorBidi" w:hAnsiTheme="majorBidi" w:cstheme="majorBidi"/>
        </w:rPr>
      </w:pPr>
      <w:r w:rsidRPr="00A96110">
        <w:rPr>
          <w:rFonts w:asciiTheme="majorBidi" w:hAnsiTheme="majorBidi" w:cstheme="majorBidi" w:hint="cs"/>
          <w:u w:val="single"/>
        </w:rPr>
        <w:t>דורית מוריה</w:t>
      </w:r>
      <w:r>
        <w:rPr>
          <w:rFonts w:asciiTheme="majorBidi" w:hAnsiTheme="majorBidi" w:cstheme="majorBidi" w:hint="cs"/>
        </w:rPr>
        <w:t>:</w:t>
      </w:r>
      <w:r>
        <w:rPr>
          <w:rFonts w:asciiTheme="majorBidi" w:hAnsiTheme="majorBidi" w:cstheme="majorBidi"/>
        </w:rPr>
        <w:tab/>
      </w:r>
      <w:r>
        <w:rPr>
          <w:rFonts w:asciiTheme="majorBidi" w:hAnsiTheme="majorBidi" w:cstheme="majorBidi" w:hint="cs"/>
        </w:rPr>
        <w:t>הוא החליף אותו.</w:t>
      </w:r>
    </w:p>
    <w:p w14:paraId="7724C831" w14:textId="77777777" w:rsidR="00A96110" w:rsidRDefault="004C6528" w:rsidP="00546D6A">
      <w:pPr>
        <w:pStyle w:val="ParagraphStyle"/>
        <w:spacing w:line="360" w:lineRule="auto"/>
        <w:ind w:left="2000" w:hanging="2000"/>
        <w:rPr>
          <w:rFonts w:asciiTheme="majorBidi" w:hAnsiTheme="majorBidi" w:cstheme="majorBidi"/>
        </w:rPr>
      </w:pPr>
      <w:r w:rsidRPr="004C6528">
        <w:rPr>
          <w:rFonts w:asciiTheme="majorBidi" w:hAnsiTheme="majorBidi" w:cstheme="majorBidi" w:hint="cs"/>
          <w:u w:val="single"/>
        </w:rPr>
        <w:t>אורי אברהם בוסקילה</w:t>
      </w:r>
      <w:r>
        <w:rPr>
          <w:rFonts w:asciiTheme="majorBidi" w:hAnsiTheme="majorBidi" w:cstheme="majorBidi" w:hint="cs"/>
        </w:rPr>
        <w:t>: הוא היה דירקטור</w:t>
      </w:r>
      <w:r w:rsidR="00A96110">
        <w:rPr>
          <w:rFonts w:asciiTheme="majorBidi" w:hAnsiTheme="majorBidi" w:cstheme="majorBidi" w:hint="cs"/>
        </w:rPr>
        <w:t>.</w:t>
      </w:r>
    </w:p>
    <w:p w14:paraId="355103F3" w14:textId="0A71481F" w:rsidR="00546D6A" w:rsidRPr="00B719F2" w:rsidRDefault="004C6528" w:rsidP="00546D6A">
      <w:pPr>
        <w:pStyle w:val="ParagraphStyle"/>
        <w:spacing w:line="360" w:lineRule="auto"/>
        <w:ind w:left="2000" w:hanging="2000"/>
        <w:rPr>
          <w:rFonts w:asciiTheme="majorBidi" w:hAnsiTheme="majorBidi" w:cstheme="majorBidi"/>
        </w:rPr>
      </w:pPr>
      <w:r w:rsidRPr="004C6528">
        <w:rPr>
          <w:rFonts w:asciiTheme="majorBidi" w:hAnsiTheme="majorBidi" w:cstheme="majorBidi" w:hint="cs"/>
          <w:u w:val="single"/>
        </w:rPr>
        <w:t>ברוט צביקה</w:t>
      </w:r>
      <w:r>
        <w:rPr>
          <w:rFonts w:asciiTheme="majorBidi" w:hAnsiTheme="majorBidi" w:cstheme="majorBidi" w:hint="cs"/>
        </w:rPr>
        <w:t>:</w:t>
      </w:r>
      <w:r>
        <w:rPr>
          <w:rFonts w:asciiTheme="majorBidi" w:hAnsiTheme="majorBidi" w:cstheme="majorBidi"/>
        </w:rPr>
        <w:tab/>
      </w:r>
      <w:r w:rsidR="00546D6A" w:rsidRPr="00B719F2">
        <w:rPr>
          <w:rFonts w:asciiTheme="majorBidi" w:hAnsiTheme="majorBidi" w:cstheme="majorBidi"/>
        </w:rPr>
        <w:t>חבר'ה שנייה חבר'ה מה זה משנה? במקומי נכנס אורי.</w:t>
      </w:r>
    </w:p>
    <w:p w14:paraId="00115C18" w14:textId="026E1B25" w:rsidR="00546D6A" w:rsidRPr="00B719F2" w:rsidRDefault="004959E7"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אלי יריב</w:t>
      </w:r>
      <w:r w:rsidR="00546D6A" w:rsidRPr="00B719F2">
        <w:rPr>
          <w:rFonts w:asciiTheme="majorBidi" w:hAnsiTheme="majorBidi" w:cstheme="majorBidi"/>
        </w:rPr>
        <w:t xml:space="preserve">: </w:t>
      </w:r>
      <w:r w:rsidR="005F761C">
        <w:rPr>
          <w:rFonts w:asciiTheme="majorBidi" w:hAnsiTheme="majorBidi" w:cstheme="majorBidi"/>
        </w:rPr>
        <w:tab/>
      </w:r>
      <w:r w:rsidR="00546D6A" w:rsidRPr="00B719F2">
        <w:rPr>
          <w:rFonts w:asciiTheme="majorBidi" w:hAnsiTheme="majorBidi" w:cstheme="majorBidi"/>
        </w:rPr>
        <w:t>טוב יאללה קדימה.</w:t>
      </w:r>
      <w:r w:rsidR="0074766C">
        <w:rPr>
          <w:rFonts w:asciiTheme="majorBidi" w:hAnsiTheme="majorBidi" w:cstheme="majorBidi" w:hint="cs"/>
        </w:rPr>
        <w:t xml:space="preserve"> נו.</w:t>
      </w:r>
    </w:p>
    <w:p w14:paraId="3506BDE4" w14:textId="315C6CB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לסעיף הבא. רפי אתה רוצה להתחיל? אז רק נגיד רפי בשעה טובה מונ</w:t>
      </w:r>
      <w:r w:rsidR="00E51E58">
        <w:rPr>
          <w:rFonts w:asciiTheme="majorBidi" w:hAnsiTheme="majorBidi" w:cstheme="majorBidi" w:hint="cs"/>
        </w:rPr>
        <w:t>ה</w:t>
      </w:r>
    </w:p>
    <w:p w14:paraId="5EAF9E02" w14:textId="7539D010"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חבר, לשתי וועדות בביטוח לאומי.</w:t>
      </w:r>
    </w:p>
    <w:p w14:paraId="124D9376" w14:textId="4E30142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חבר שתי ועדות בביטוח הלאומי.</w:t>
      </w:r>
    </w:p>
    <w:p w14:paraId="451EDC73" w14:textId="39E377F3"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אחד וועדת נכות והשנייה ועדת.</w:t>
      </w:r>
    </w:p>
    <w:p w14:paraId="4BFC05A9" w14:textId="67E4912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בוסקילה אורי אברהם</w:t>
      </w:r>
      <w:r w:rsidR="00546D6A" w:rsidRPr="00B719F2">
        <w:rPr>
          <w:rFonts w:asciiTheme="majorBidi" w:hAnsiTheme="majorBidi" w:cstheme="majorBidi"/>
        </w:rPr>
        <w:t>: ועדות חשובות מאוד.</w:t>
      </w:r>
    </w:p>
    <w:p w14:paraId="1E721517" w14:textId="7668C03E"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ועדת פשיטת רגל. שתי הוועדות האלה </w:t>
      </w:r>
      <w:r w:rsidR="00EF0BDD" w:rsidRPr="00B719F2">
        <w:rPr>
          <w:rFonts w:asciiTheme="majorBidi" w:hAnsiTheme="majorBidi" w:cstheme="majorBidi"/>
        </w:rPr>
        <w:t>מוניתי</w:t>
      </w:r>
      <w:r w:rsidR="00546D6A" w:rsidRPr="00B719F2">
        <w:rPr>
          <w:rFonts w:asciiTheme="majorBidi" w:hAnsiTheme="majorBidi" w:cstheme="majorBidi"/>
        </w:rPr>
        <w:t xml:space="preserve"> עקב הקריטריונים שיש לי השר מינה אותי. </w:t>
      </w:r>
    </w:p>
    <w:p w14:paraId="199FCE07" w14:textId="42F1AE5D" w:rsidR="00546D6A" w:rsidRPr="00C64AD4" w:rsidRDefault="00C64AD4" w:rsidP="00C64AD4">
      <w:pPr>
        <w:pStyle w:val="ParagraphStyle"/>
        <w:spacing w:line="360" w:lineRule="auto"/>
        <w:ind w:left="2000" w:hanging="2000"/>
        <w:jc w:val="center"/>
        <w:rPr>
          <w:rFonts w:asciiTheme="majorBidi" w:hAnsiTheme="majorBidi" w:cstheme="majorBidi"/>
        </w:rPr>
      </w:pPr>
      <w:r w:rsidRPr="00C64AD4">
        <w:rPr>
          <w:rFonts w:asciiTheme="majorBidi" w:hAnsiTheme="majorBidi" w:cstheme="majorBidi" w:hint="cs"/>
        </w:rPr>
        <w:t>(מדברים יחד)</w:t>
      </w:r>
    </w:p>
    <w:p w14:paraId="7EF65011" w14:textId="5545B7A6" w:rsidR="0074766C" w:rsidRPr="0074766C" w:rsidRDefault="0074766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קטי פיאסצקי מורג:</w:t>
      </w:r>
      <w:r>
        <w:rPr>
          <w:rFonts w:asciiTheme="majorBidi" w:hAnsiTheme="majorBidi" w:cstheme="majorBidi"/>
        </w:rPr>
        <w:tab/>
      </w:r>
      <w:r>
        <w:rPr>
          <w:rFonts w:asciiTheme="majorBidi" w:hAnsiTheme="majorBidi" w:cstheme="majorBidi" w:hint="cs"/>
        </w:rPr>
        <w:t>אפשר לשאול איפה גיאוגרפי?</w:t>
      </w:r>
    </w:p>
    <w:p w14:paraId="22AF9EA3" w14:textId="55141855" w:rsidR="00546D6A" w:rsidRPr="00B719F2" w:rsidRDefault="004A0F8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יהודה הרוש</w:t>
      </w:r>
      <w:r w:rsidR="00546D6A" w:rsidRPr="00B719F2">
        <w:rPr>
          <w:rFonts w:asciiTheme="majorBidi" w:hAnsiTheme="majorBidi" w:cstheme="majorBidi"/>
        </w:rPr>
        <w:t>:</w:t>
      </w:r>
      <w:r>
        <w:rPr>
          <w:rFonts w:asciiTheme="majorBidi" w:hAnsiTheme="majorBidi" w:cstheme="majorBidi"/>
        </w:rPr>
        <w:tab/>
      </w:r>
      <w:r>
        <w:rPr>
          <w:rFonts w:asciiTheme="majorBidi" w:hAnsiTheme="majorBidi" w:cstheme="majorBidi" w:hint="cs"/>
        </w:rPr>
        <w:t>ר</w:t>
      </w:r>
      <w:r w:rsidR="00546D6A" w:rsidRPr="00B719F2">
        <w:rPr>
          <w:rFonts w:asciiTheme="majorBidi" w:hAnsiTheme="majorBidi" w:cstheme="majorBidi"/>
        </w:rPr>
        <w:t>פי מה זה הוועדה הזאת?</w:t>
      </w:r>
    </w:p>
    <w:p w14:paraId="4665A09E" w14:textId="3C0B48A9" w:rsidR="00546D6A"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הוועדה הזאת נכות, </w:t>
      </w:r>
      <w:proofErr w:type="spellStart"/>
      <w:r w:rsidR="00546D6A" w:rsidRPr="00B719F2">
        <w:rPr>
          <w:rFonts w:asciiTheme="majorBidi" w:hAnsiTheme="majorBidi" w:cstheme="majorBidi"/>
        </w:rPr>
        <w:t>הוועדת</w:t>
      </w:r>
      <w:proofErr w:type="spellEnd"/>
      <w:r w:rsidR="00546D6A" w:rsidRPr="00B719F2">
        <w:rPr>
          <w:rFonts w:asciiTheme="majorBidi" w:hAnsiTheme="majorBidi" w:cstheme="majorBidi"/>
        </w:rPr>
        <w:t xml:space="preserve"> נכות, </w:t>
      </w:r>
      <w:proofErr w:type="spellStart"/>
      <w:r w:rsidR="00546D6A" w:rsidRPr="00B719F2">
        <w:rPr>
          <w:rFonts w:asciiTheme="majorBidi" w:hAnsiTheme="majorBidi" w:cstheme="majorBidi"/>
        </w:rPr>
        <w:t>הוועדת</w:t>
      </w:r>
      <w:proofErr w:type="spellEnd"/>
      <w:r w:rsidR="00546D6A" w:rsidRPr="00B719F2">
        <w:rPr>
          <w:rFonts w:asciiTheme="majorBidi" w:hAnsiTheme="majorBidi" w:cstheme="majorBidi"/>
        </w:rPr>
        <w:t xml:space="preserve"> נכות מדברת על נכות של חיילי צה</w:t>
      </w:r>
      <w:r w:rsidR="004A0F8C">
        <w:rPr>
          <w:rFonts w:asciiTheme="majorBidi" w:hAnsiTheme="majorBidi" w:cstheme="majorBidi" w:hint="cs"/>
        </w:rPr>
        <w:t>"</w:t>
      </w:r>
      <w:r w:rsidR="00546D6A" w:rsidRPr="00B719F2">
        <w:rPr>
          <w:rFonts w:asciiTheme="majorBidi" w:hAnsiTheme="majorBidi" w:cstheme="majorBidi"/>
        </w:rPr>
        <w:t xml:space="preserve">ל וכל הדברים האלה מי שביטוח לאומי דחה אותו על הסף ואנחנו בוועדה מקבלים את כל זה ודנים בכל אחד ואחד. זה בדרך כלל בערב זה לא ביום, שתדעו זה רק בערב. </w:t>
      </w:r>
    </w:p>
    <w:p w14:paraId="49076CAA" w14:textId="46C31897" w:rsidR="004A0F8C" w:rsidRPr="004A0F8C" w:rsidRDefault="004A0F8C" w:rsidP="004A0F8C">
      <w:pPr>
        <w:pStyle w:val="ParagraphStyle"/>
        <w:spacing w:line="360" w:lineRule="auto"/>
        <w:ind w:left="2000" w:hanging="2000"/>
        <w:jc w:val="center"/>
        <w:rPr>
          <w:rFonts w:asciiTheme="majorBidi" w:hAnsiTheme="majorBidi" w:cstheme="majorBidi"/>
        </w:rPr>
      </w:pPr>
      <w:r w:rsidRPr="004A0F8C">
        <w:rPr>
          <w:rFonts w:asciiTheme="majorBidi" w:hAnsiTheme="majorBidi" w:cstheme="majorBidi" w:hint="cs"/>
        </w:rPr>
        <w:t>(מדברים יחד)</w:t>
      </w:r>
    </w:p>
    <w:p w14:paraId="43CF993A" w14:textId="230D557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רגע יש לי שאלה רגע סליחה. זה גיאוגרפי?</w:t>
      </w:r>
    </w:p>
    <w:p w14:paraId="0E361905" w14:textId="2B22F99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חברים שנייה.</w:t>
      </w:r>
    </w:p>
    <w:p w14:paraId="4C6A8B37" w14:textId="6ED7BC0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זה באיזשהו מקום גיאוגרפי?</w:t>
      </w:r>
    </w:p>
    <w:p w14:paraId="2E6B91E0" w14:textId="3A6A358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חבר'ה אתם לא שומעים את השאלות של קטי.</w:t>
      </w:r>
    </w:p>
    <w:p w14:paraId="6FC8107E" w14:textId="3E44DBF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האם זה גיאוגרפי זה בתשלום?</w:t>
      </w:r>
    </w:p>
    <w:p w14:paraId="692DB4F8" w14:textId="7253D9E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לא אין תשלום יש הוצאות אולי 600 ש</w:t>
      </w:r>
      <w:r w:rsidR="003F51FD">
        <w:rPr>
          <w:rFonts w:asciiTheme="majorBidi" w:hAnsiTheme="majorBidi" w:cstheme="majorBidi" w:hint="cs"/>
        </w:rPr>
        <w:t>"</w:t>
      </w:r>
      <w:r w:rsidR="00546D6A" w:rsidRPr="00B719F2">
        <w:rPr>
          <w:rFonts w:asciiTheme="majorBidi" w:hAnsiTheme="majorBidi" w:cstheme="majorBidi"/>
        </w:rPr>
        <w:t>ח.</w:t>
      </w:r>
    </w:p>
    <w:p w14:paraId="19849066" w14:textId="1CE0ACDA" w:rsidR="00546D6A" w:rsidRPr="00B719F2" w:rsidRDefault="003F51FD"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עו"ד חנה כהן</w:t>
      </w:r>
      <w:r w:rsidR="001939DC" w:rsidRPr="00B719F2">
        <w:rPr>
          <w:rFonts w:asciiTheme="majorBidi" w:hAnsiTheme="majorBidi" w:cstheme="majorBidi"/>
          <w:u w:val="single"/>
        </w:rPr>
        <w:t xml:space="preserve">: </w:t>
      </w:r>
      <w:r w:rsidR="00246F3B" w:rsidRPr="00B719F2">
        <w:rPr>
          <w:rFonts w:asciiTheme="majorBidi" w:hAnsiTheme="majorBidi" w:cstheme="majorBidi"/>
        </w:rPr>
        <w:tab/>
      </w:r>
      <w:r w:rsidR="00546D6A" w:rsidRPr="00B719F2">
        <w:rPr>
          <w:rFonts w:asciiTheme="majorBidi" w:hAnsiTheme="majorBidi" w:cstheme="majorBidi"/>
        </w:rPr>
        <w:t>יש החזר הוצאות.</w:t>
      </w:r>
    </w:p>
    <w:p w14:paraId="0DA447AA" w14:textId="29AE893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פשוט מאוד בגלל הקטע של ניגוד עניינים ליתר ביטחון מעלים </w:t>
      </w:r>
      <w:r w:rsidR="006755DF">
        <w:rPr>
          <w:rFonts w:asciiTheme="majorBidi" w:hAnsiTheme="majorBidi" w:cstheme="majorBidi" w:hint="cs"/>
        </w:rPr>
        <w:t>את זה.</w:t>
      </w:r>
    </w:p>
    <w:p w14:paraId="725DF77B" w14:textId="3B8E879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 xml:space="preserve">לכן </w:t>
      </w:r>
      <w:r w:rsidR="006755DF">
        <w:rPr>
          <w:rFonts w:asciiTheme="majorBidi" w:hAnsiTheme="majorBidi" w:cstheme="majorBidi" w:hint="cs"/>
        </w:rPr>
        <w:t>גם</w:t>
      </w:r>
      <w:r w:rsidR="00546D6A" w:rsidRPr="00B719F2">
        <w:rPr>
          <w:rFonts w:asciiTheme="majorBidi" w:hAnsiTheme="majorBidi" w:cstheme="majorBidi"/>
        </w:rPr>
        <w:t xml:space="preserve"> שאלתי איפה זה כאילו שזה לא יהיה פה.</w:t>
      </w:r>
    </w:p>
    <w:p w14:paraId="19EC28C4" w14:textId="65F4408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546D6A" w:rsidRPr="00B719F2">
        <w:rPr>
          <w:rFonts w:asciiTheme="majorBidi" w:hAnsiTheme="majorBidi" w:cstheme="majorBidi"/>
        </w:rPr>
        <w:t>רבותי</w:t>
      </w:r>
      <w:r w:rsidR="00F5357D">
        <w:rPr>
          <w:rFonts w:asciiTheme="majorBidi" w:hAnsiTheme="majorBidi" w:cstheme="majorBidi" w:hint="cs"/>
        </w:rPr>
        <w:t>י</w:t>
      </w:r>
      <w:r w:rsidR="00546D6A" w:rsidRPr="00B719F2">
        <w:rPr>
          <w:rFonts w:asciiTheme="majorBidi" w:hAnsiTheme="majorBidi" w:cstheme="majorBidi"/>
        </w:rPr>
        <w:t xml:space="preserve"> אני קוראת הצעת החלטה.</w:t>
      </w:r>
    </w:p>
    <w:p w14:paraId="13E49D14" w14:textId="5B333826" w:rsidR="00546D6A" w:rsidRPr="00B719F2" w:rsidRDefault="006755DF"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lastRenderedPageBreak/>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אנחנו מוסרים בעצם הודעה למועצה על המי</w:t>
      </w:r>
      <w:r w:rsidR="00F5357D">
        <w:rPr>
          <w:rFonts w:asciiTheme="majorBidi" w:hAnsiTheme="majorBidi" w:cstheme="majorBidi" w:hint="cs"/>
        </w:rPr>
        <w:t>נוי</w:t>
      </w:r>
      <w:r w:rsidR="00546D6A" w:rsidRPr="00B719F2">
        <w:rPr>
          <w:rFonts w:asciiTheme="majorBidi" w:hAnsiTheme="majorBidi" w:cstheme="majorBidi"/>
        </w:rPr>
        <w:t xml:space="preserve"> הזה הוא, הודעה אמרתי.</w:t>
      </w:r>
    </w:p>
    <w:p w14:paraId="446AD2BF" w14:textId="4CB5E1F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למה צריך את זה בכלל?</w:t>
      </w:r>
    </w:p>
    <w:p w14:paraId="5123B1FE" w14:textId="56FDFF1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6755DF">
        <w:rPr>
          <w:rFonts w:asciiTheme="majorBidi" w:hAnsiTheme="majorBidi" w:cstheme="majorBidi" w:hint="cs"/>
        </w:rPr>
        <w:t xml:space="preserve">זה </w:t>
      </w:r>
      <w:r w:rsidR="00546D6A" w:rsidRPr="00B719F2">
        <w:rPr>
          <w:rFonts w:asciiTheme="majorBidi" w:hAnsiTheme="majorBidi" w:cstheme="majorBidi"/>
        </w:rPr>
        <w:t>הודעה.</w:t>
      </w:r>
    </w:p>
    <w:p w14:paraId="4E037E68" w14:textId="04499F74" w:rsidR="00F5357D" w:rsidRPr="00F5357D" w:rsidRDefault="00F5357D" w:rsidP="00F5357D">
      <w:pPr>
        <w:pStyle w:val="ParagraphStyle"/>
        <w:spacing w:line="360" w:lineRule="auto"/>
        <w:ind w:left="2000" w:hanging="2000"/>
        <w:jc w:val="center"/>
        <w:rPr>
          <w:rFonts w:asciiTheme="majorBidi" w:hAnsiTheme="majorBidi" w:cstheme="majorBidi"/>
        </w:rPr>
      </w:pPr>
      <w:r>
        <w:rPr>
          <w:rFonts w:asciiTheme="majorBidi" w:hAnsiTheme="majorBidi" w:cstheme="majorBidi" w:hint="cs"/>
        </w:rPr>
        <w:t>(מדברים ביחד)</w:t>
      </w:r>
    </w:p>
    <w:p w14:paraId="6170377C" w14:textId="3EEB7C2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אני אגיד לו. אני</w:t>
      </w:r>
      <w:r w:rsidR="00E574C7">
        <w:rPr>
          <w:rFonts w:asciiTheme="majorBidi" w:hAnsiTheme="majorBidi" w:cstheme="majorBidi" w:hint="cs"/>
        </w:rPr>
        <w:t>,</w:t>
      </w:r>
      <w:r w:rsidR="00546D6A" w:rsidRPr="00B719F2">
        <w:rPr>
          <w:rFonts w:asciiTheme="majorBidi" w:hAnsiTheme="majorBidi" w:cstheme="majorBidi"/>
        </w:rPr>
        <w:t xml:space="preserve"> אני ביקשתי אני ביקשתי.</w:t>
      </w:r>
    </w:p>
    <w:p w14:paraId="290D8490" w14:textId="43465C7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זה נקרא גילוי נאות.</w:t>
      </w:r>
    </w:p>
    <w:p w14:paraId="06A34D1A" w14:textId="0570AD1D" w:rsidR="00546D6A" w:rsidRPr="00B719F2" w:rsidRDefault="006755DF"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גם אנחנו צריכים להגיש את זה למשרד הפנים </w:t>
      </w:r>
      <w:r w:rsidR="00057714">
        <w:rPr>
          <w:rFonts w:asciiTheme="majorBidi" w:hAnsiTheme="majorBidi" w:cstheme="majorBidi" w:hint="cs"/>
        </w:rPr>
        <w:t>כה</w:t>
      </w:r>
      <w:r w:rsidR="00546D6A" w:rsidRPr="00B719F2">
        <w:rPr>
          <w:rFonts w:asciiTheme="majorBidi" w:hAnsiTheme="majorBidi" w:cstheme="majorBidi"/>
        </w:rPr>
        <w:t xml:space="preserve">ודעה ומחתימים אותו על הסדר ניגוד עניינים, ובוודאי שאסור לו לעסוק בכל הנושאים שקשורים </w:t>
      </w:r>
      <w:proofErr w:type="spellStart"/>
      <w:r w:rsidR="00546D6A" w:rsidRPr="00B719F2">
        <w:rPr>
          <w:rFonts w:asciiTheme="majorBidi" w:hAnsiTheme="majorBidi" w:cstheme="majorBidi"/>
        </w:rPr>
        <w:t>בנזיקין</w:t>
      </w:r>
      <w:proofErr w:type="spellEnd"/>
      <w:r w:rsidR="00546D6A" w:rsidRPr="00B719F2">
        <w:rPr>
          <w:rFonts w:asciiTheme="majorBidi" w:hAnsiTheme="majorBidi" w:cstheme="majorBidi"/>
        </w:rPr>
        <w:t>, ביטוח לאומי, ככל שיש כאלה ברשות.</w:t>
      </w:r>
    </w:p>
    <w:p w14:paraId="41D1882E" w14:textId="789C8FC2" w:rsidR="00546D6A"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וגמרנו. </w:t>
      </w:r>
    </w:p>
    <w:p w14:paraId="3F865E3B" w14:textId="428E8384" w:rsidR="00A914BA" w:rsidRPr="00B719F2" w:rsidRDefault="00A914BA"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אלי יריב</w:t>
      </w:r>
      <w:r w:rsidRPr="00A914BA">
        <w:rPr>
          <w:rFonts w:asciiTheme="majorBidi" w:hAnsiTheme="majorBidi" w:cstheme="majorBidi" w:hint="cs"/>
        </w:rPr>
        <w:t>:</w:t>
      </w:r>
      <w:r>
        <w:rPr>
          <w:rFonts w:asciiTheme="majorBidi" w:hAnsiTheme="majorBidi" w:cstheme="majorBidi"/>
        </w:rPr>
        <w:tab/>
      </w:r>
      <w:r>
        <w:rPr>
          <w:rFonts w:asciiTheme="majorBidi" w:hAnsiTheme="majorBidi" w:cstheme="majorBidi" w:hint="cs"/>
        </w:rPr>
        <w:t>שיהיה בשעה טובה.</w:t>
      </w:r>
    </w:p>
    <w:p w14:paraId="1E622D39" w14:textId="1E991D24" w:rsidR="00546D6A" w:rsidRPr="001B7A0D" w:rsidRDefault="001B7A0D" w:rsidP="001B7A0D">
      <w:pPr>
        <w:pStyle w:val="ParagraphStyle"/>
        <w:spacing w:line="360" w:lineRule="auto"/>
        <w:ind w:left="2000" w:hanging="2000"/>
        <w:jc w:val="center"/>
        <w:rPr>
          <w:rFonts w:asciiTheme="majorBidi" w:hAnsiTheme="majorBidi" w:cstheme="majorBidi"/>
        </w:rPr>
      </w:pPr>
      <w:r w:rsidRPr="001B7A0D">
        <w:rPr>
          <w:rFonts w:asciiTheme="majorBidi" w:hAnsiTheme="majorBidi" w:cstheme="majorBidi" w:hint="cs"/>
        </w:rPr>
        <w:t>(מדברים יחד)</w:t>
      </w:r>
    </w:p>
    <w:p w14:paraId="376D9563" w14:textId="17E9330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546D6A" w:rsidRPr="00B719F2">
        <w:rPr>
          <w:rFonts w:asciiTheme="majorBidi" w:hAnsiTheme="majorBidi" w:cstheme="majorBidi"/>
        </w:rPr>
        <w:t xml:space="preserve">מתקיים בוועדת </w:t>
      </w:r>
      <w:r w:rsidR="00A914BA">
        <w:rPr>
          <w:rFonts w:asciiTheme="majorBidi" w:hAnsiTheme="majorBidi" w:cstheme="majorBidi" w:hint="cs"/>
        </w:rPr>
        <w:t>נכות, חדלות</w:t>
      </w:r>
      <w:r w:rsidR="00546D6A" w:rsidRPr="00B719F2">
        <w:rPr>
          <w:rFonts w:asciiTheme="majorBidi" w:hAnsiTheme="majorBidi" w:cstheme="majorBidi"/>
        </w:rPr>
        <w:t xml:space="preserve"> פירעון וזכויות העובדים שליד המועצה וביטוח לאומי </w:t>
      </w:r>
      <w:r w:rsidR="002300F8">
        <w:rPr>
          <w:rFonts w:asciiTheme="majorBidi" w:hAnsiTheme="majorBidi" w:cstheme="majorBidi" w:hint="cs"/>
        </w:rPr>
        <w:t>החל מה- 1</w:t>
      </w:r>
      <w:r w:rsidR="00546D6A" w:rsidRPr="00B719F2">
        <w:rPr>
          <w:rFonts w:asciiTheme="majorBidi" w:hAnsiTheme="majorBidi" w:cstheme="majorBidi"/>
        </w:rPr>
        <w:t>5.0</w:t>
      </w:r>
      <w:r w:rsidR="002300F8">
        <w:rPr>
          <w:rFonts w:asciiTheme="majorBidi" w:hAnsiTheme="majorBidi" w:cstheme="majorBidi" w:hint="cs"/>
        </w:rPr>
        <w:t>3</w:t>
      </w:r>
      <w:r w:rsidR="00546D6A" w:rsidRPr="00B719F2">
        <w:rPr>
          <w:rFonts w:asciiTheme="majorBidi" w:hAnsiTheme="majorBidi" w:cstheme="majorBidi"/>
        </w:rPr>
        <w:t>.26.</w:t>
      </w:r>
    </w:p>
    <w:p w14:paraId="0208BADB" w14:textId="2DCF21AC"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תודה רבה.</w:t>
      </w:r>
    </w:p>
    <w:p w14:paraId="23F50667" w14:textId="77D5A41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אפשר רק עדכון על מה קורה?</w:t>
      </w:r>
    </w:p>
    <w:p w14:paraId="13A5A210" w14:textId="69E93F03" w:rsidR="00546D6A" w:rsidRPr="00B719F2" w:rsidRDefault="0096697E" w:rsidP="002300F8">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רגע </w:t>
      </w:r>
      <w:proofErr w:type="spellStart"/>
      <w:r w:rsidR="00546D6A" w:rsidRPr="00B719F2">
        <w:rPr>
          <w:rFonts w:asciiTheme="majorBidi" w:hAnsiTheme="majorBidi" w:cstheme="majorBidi"/>
        </w:rPr>
        <w:t>רגע</w:t>
      </w:r>
      <w:proofErr w:type="spellEnd"/>
      <w:r w:rsidR="00546D6A" w:rsidRPr="00B719F2">
        <w:rPr>
          <w:rFonts w:asciiTheme="majorBidi" w:hAnsiTheme="majorBidi" w:cstheme="majorBidi"/>
        </w:rPr>
        <w:t xml:space="preserve"> עדכון, עדכון, מותר לי לעדכן משהו?</w:t>
      </w:r>
      <w:r w:rsidR="002300F8">
        <w:rPr>
          <w:rFonts w:asciiTheme="majorBidi" w:hAnsiTheme="majorBidi" w:cstheme="majorBidi" w:hint="cs"/>
        </w:rPr>
        <w:t xml:space="preserve"> </w:t>
      </w:r>
      <w:r w:rsidR="00546D6A" w:rsidRPr="00B719F2">
        <w:rPr>
          <w:rFonts w:asciiTheme="majorBidi" w:hAnsiTheme="majorBidi" w:cstheme="majorBidi"/>
        </w:rPr>
        <w:t>קהל קדוש ונכבד ישתבח ויתעלה שמו</w:t>
      </w:r>
      <w:r w:rsidR="002300F8">
        <w:rPr>
          <w:rFonts w:asciiTheme="majorBidi" w:hAnsiTheme="majorBidi" w:cstheme="majorBidi" w:hint="cs"/>
        </w:rPr>
        <w:t xml:space="preserve">, </w:t>
      </w:r>
      <w:r w:rsidR="00546D6A" w:rsidRPr="00B719F2">
        <w:rPr>
          <w:rFonts w:asciiTheme="majorBidi" w:hAnsiTheme="majorBidi" w:cstheme="majorBidi"/>
        </w:rPr>
        <w:t>אורי.</w:t>
      </w:r>
    </w:p>
    <w:p w14:paraId="5446F490" w14:textId="230F595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כל פעם שיש דבר תורה הוא לא מקשיב.</w:t>
      </w:r>
    </w:p>
    <w:p w14:paraId="41210D5B" w14:textId="0429041E" w:rsidR="00546D6A"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אחרי תקופה, אחרי תקופה ארוכה, ארוכה מאוד שיצאו כל מיני דברים, כל הדברים מהקשרם אני לא הגבתי ואורי לא הגיב על כל הנושא שלנו שרצו לפטר אותנו מהמועצה שלא הגשנו כן הגשנו. אני חושב לאורך כל הדרך עשינו כמו שצריך לעשות לפי החוק, לא </w:t>
      </w:r>
      <w:r w:rsidR="00B107DF">
        <w:rPr>
          <w:rFonts w:asciiTheme="majorBidi" w:hAnsiTheme="majorBidi" w:cstheme="majorBidi" w:hint="cs"/>
        </w:rPr>
        <w:lastRenderedPageBreak/>
        <w:t xml:space="preserve">... </w:t>
      </w:r>
      <w:r w:rsidR="00546D6A" w:rsidRPr="00B719F2">
        <w:rPr>
          <w:rFonts w:asciiTheme="majorBidi" w:hAnsiTheme="majorBidi" w:cstheme="majorBidi"/>
        </w:rPr>
        <w:t>ימינה או שמאלה, יצאה פסיקת, פסק דין שלשום נדחתה העתירה שהגיעו העתירה נגדנו שיפטרו אותנו, העתירה נמחקה.</w:t>
      </w:r>
    </w:p>
    <w:p w14:paraId="68E2EA03" w14:textId="400DED8C" w:rsidR="00807F32" w:rsidRPr="00B719F2" w:rsidRDefault="00807F32"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יסמין </w:t>
      </w:r>
      <w:proofErr w:type="spellStart"/>
      <w:r>
        <w:rPr>
          <w:rFonts w:asciiTheme="majorBidi" w:hAnsiTheme="majorBidi" w:cstheme="majorBidi" w:hint="cs"/>
          <w:u w:val="single"/>
        </w:rPr>
        <w:t>וילקומיר</w:t>
      </w:r>
      <w:proofErr w:type="spellEnd"/>
      <w:r>
        <w:rPr>
          <w:rFonts w:asciiTheme="majorBidi" w:hAnsiTheme="majorBidi" w:cstheme="majorBidi" w:hint="cs"/>
          <w:u w:val="single"/>
        </w:rPr>
        <w:t xml:space="preserve"> </w:t>
      </w:r>
      <w:proofErr w:type="spellStart"/>
      <w:r>
        <w:rPr>
          <w:rFonts w:asciiTheme="majorBidi" w:hAnsiTheme="majorBidi" w:cstheme="majorBidi" w:hint="cs"/>
          <w:u w:val="single"/>
        </w:rPr>
        <w:t>פרייסמן</w:t>
      </w:r>
      <w:proofErr w:type="spellEnd"/>
      <w:r w:rsidRPr="00807F32">
        <w:rPr>
          <w:rFonts w:asciiTheme="majorBidi" w:hAnsiTheme="majorBidi" w:cstheme="majorBidi" w:hint="cs"/>
        </w:rPr>
        <w:t>:</w:t>
      </w:r>
      <w:r>
        <w:rPr>
          <w:rFonts w:asciiTheme="majorBidi" w:hAnsiTheme="majorBidi" w:cstheme="majorBidi"/>
        </w:rPr>
        <w:tab/>
      </w:r>
      <w:r>
        <w:rPr>
          <w:rFonts w:asciiTheme="majorBidi" w:hAnsiTheme="majorBidi" w:cstheme="majorBidi" w:hint="cs"/>
        </w:rPr>
        <w:t>מי הגיש?</w:t>
      </w:r>
    </w:p>
    <w:p w14:paraId="2C0A3C1E" w14:textId="1491C423" w:rsidR="00546D6A" w:rsidRPr="00B719F2" w:rsidRDefault="005B2A0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אלי יריב</w:t>
      </w:r>
      <w:r w:rsidR="001939DC" w:rsidRPr="00B719F2">
        <w:rPr>
          <w:rFonts w:asciiTheme="majorBidi" w:hAnsiTheme="majorBidi" w:cstheme="majorBidi"/>
          <w:u w:val="single"/>
        </w:rPr>
        <w:t xml:space="preserve">: </w:t>
      </w:r>
      <w:r w:rsidR="00246F3B" w:rsidRPr="00B719F2">
        <w:rPr>
          <w:rFonts w:asciiTheme="majorBidi" w:hAnsiTheme="majorBidi" w:cstheme="majorBidi"/>
        </w:rPr>
        <w:tab/>
      </w:r>
      <w:r w:rsidR="00546D6A" w:rsidRPr="00B719F2">
        <w:rPr>
          <w:rFonts w:asciiTheme="majorBidi" w:hAnsiTheme="majorBidi" w:cstheme="majorBidi"/>
        </w:rPr>
        <w:t>גם נגד אורי.</w:t>
      </w:r>
    </w:p>
    <w:p w14:paraId="1FB11F7F" w14:textId="6D84048A"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לא צריך לומר, לא מזכיר אנשים אני עושה טוב אני לא רע לא עושה, אני עושה רק טוב. לכן אז אנחנו אומרים חד משמעית תודה לבורא עולם שזה הסתיים.</w:t>
      </w:r>
    </w:p>
    <w:p w14:paraId="69120162" w14:textId="775EE36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ולשופט למה רק לבורא עולם?</w:t>
      </w:r>
    </w:p>
    <w:p w14:paraId="72CBF9EB" w14:textId="42D9C357"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השופט לא שופט הק</w:t>
      </w:r>
      <w:r w:rsidR="002D4DDA">
        <w:rPr>
          <w:rFonts w:asciiTheme="majorBidi" w:hAnsiTheme="majorBidi" w:cstheme="majorBidi" w:hint="cs"/>
        </w:rPr>
        <w:t>דוש ברוך הוא</w:t>
      </w:r>
      <w:r w:rsidR="00546D6A" w:rsidRPr="00B719F2">
        <w:rPr>
          <w:rFonts w:asciiTheme="majorBidi" w:hAnsiTheme="majorBidi" w:cstheme="majorBidi"/>
        </w:rPr>
        <w:t xml:space="preserve"> רק, אני רק לקדוש ברוך הוא מודה. וברוך השם תודה לבורא עולם שסיימנו את הסרט. אני מציע לכולכם לא לדבר, לא צריך לדבר השתיקה מנצחת כל דבר, לא לדבר אף אחד.</w:t>
      </w:r>
    </w:p>
    <w:p w14:paraId="163FAD1A" w14:textId="5E83AA7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עכשיו קטי ביקשה שאני אעדכן רק על החוק על הצעת החוק לשיקום אתרי ההרס אני רוצה לתת באמת עדכון, כי זה דבר חשוב מי שזה מעניין אותו כמובן חשוב להקשיב, מי שהציבור אגב שואל אותו </w:t>
      </w:r>
      <w:proofErr w:type="spellStart"/>
      <w:r w:rsidR="00546D6A" w:rsidRPr="00B719F2">
        <w:rPr>
          <w:rFonts w:asciiTheme="majorBidi" w:hAnsiTheme="majorBidi" w:cstheme="majorBidi"/>
        </w:rPr>
        <w:t>וכו</w:t>
      </w:r>
      <w:proofErr w:type="spellEnd"/>
      <w:r w:rsidR="00C21661">
        <w:rPr>
          <w:rFonts w:asciiTheme="majorBidi" w:hAnsiTheme="majorBidi" w:cstheme="majorBidi" w:hint="cs"/>
        </w:rPr>
        <w:t>'</w:t>
      </w:r>
      <w:r w:rsidR="00546D6A" w:rsidRPr="00B719F2">
        <w:rPr>
          <w:rFonts w:asciiTheme="majorBidi" w:hAnsiTheme="majorBidi" w:cstheme="majorBidi"/>
        </w:rPr>
        <w:t xml:space="preserve">. הכנסת כרגע מקדמת הצעת חוק שבעצם אמורה לתת לרשויות המקומיות שנפגעו בעם כלביא סמכויות מוגדלות על מנת לזרז הליכי שיקום של אתרי ההרס. כמובן זה לא מוגדר רק </w:t>
      </w:r>
      <w:r w:rsidR="00DD430A" w:rsidRPr="00B719F2">
        <w:rPr>
          <w:rFonts w:asciiTheme="majorBidi" w:hAnsiTheme="majorBidi" w:cstheme="majorBidi"/>
        </w:rPr>
        <w:t>עם כלביא</w:t>
      </w:r>
      <w:r w:rsidR="00546D6A" w:rsidRPr="00B719F2">
        <w:rPr>
          <w:rFonts w:asciiTheme="majorBidi" w:hAnsiTheme="majorBidi" w:cstheme="majorBidi"/>
        </w:rPr>
        <w:t xml:space="preserve"> </w:t>
      </w:r>
      <w:r w:rsidR="00DD430A" w:rsidRPr="00B719F2">
        <w:rPr>
          <w:rFonts w:asciiTheme="majorBidi" w:hAnsiTheme="majorBidi" w:cstheme="majorBidi"/>
        </w:rPr>
        <w:t xml:space="preserve">זה </w:t>
      </w:r>
      <w:r w:rsidR="00546D6A" w:rsidRPr="00B719F2">
        <w:rPr>
          <w:rFonts w:asciiTheme="majorBidi" w:hAnsiTheme="majorBidi" w:cstheme="majorBidi"/>
        </w:rPr>
        <w:t xml:space="preserve">אתרי הרס כתוצאה מטילים כך שנגיד בית שמש אני לא יודע מה הם יצטרכו לבנות שם אבל זה כמובן יחול עליהם אם הם יצטרכו, ואם חלילה יהיו אתרי הרס נוספים זה יחול עליהם, המטרה היא בעצם להסדיר שיקום מהיר של אתרי הרס כתוצאה מטילים. לצערי אנחנו כבר תשעה חודשים אחרי ועדיין אין חוק אבל לשמחתי הם כרגע כן רוצים להעביר את זה לפני פסח, אשרי המאמין אני מקווה מאוד שנצליח. יש שם את מתווה </w:t>
      </w:r>
      <w:r w:rsidR="001D6627">
        <w:rPr>
          <w:rFonts w:asciiTheme="majorBidi" w:hAnsiTheme="majorBidi" w:cstheme="majorBidi" w:hint="cs"/>
        </w:rPr>
        <w:t xml:space="preserve">ה </w:t>
      </w:r>
      <w:r w:rsidR="001D6627">
        <w:rPr>
          <w:rFonts w:asciiTheme="majorBidi" w:hAnsiTheme="majorBidi" w:cstheme="majorBidi"/>
          <w:rtl w:val="0"/>
          <w:lang w:val="en-US"/>
        </w:rPr>
        <w:t xml:space="preserve">BUY OUT </w:t>
      </w:r>
      <w:r w:rsidR="00546D6A" w:rsidRPr="00B719F2">
        <w:rPr>
          <w:rFonts w:asciiTheme="majorBidi" w:hAnsiTheme="majorBidi" w:cstheme="majorBidi"/>
        </w:rPr>
        <w:t xml:space="preserve"> שאנחנו גיבשנו כאן בבת ים והממשלה אימצה שזו בשורה גדולה לתושבים, זה אומר שהמדינה תיתן להם את הכסף עכשיו לפי השווי העתידי, תקנה את הזכויות של הדירה ההרוסה ואז קודם כל הם קיבלו את הפיצוי עכשיו הם לא צריכים לחכות עכשיו חמש שנים או כמה שייקח לחדש את האזור. זה כולל עוד המון</w:t>
      </w:r>
      <w:r w:rsidR="00FD510C">
        <w:rPr>
          <w:rFonts w:asciiTheme="majorBidi" w:hAnsiTheme="majorBidi" w:cstheme="majorBidi" w:hint="cs"/>
        </w:rPr>
        <w:t>,</w:t>
      </w:r>
      <w:r w:rsidR="00546D6A" w:rsidRPr="00B719F2">
        <w:rPr>
          <w:rFonts w:asciiTheme="majorBidi" w:hAnsiTheme="majorBidi" w:cstheme="majorBidi"/>
        </w:rPr>
        <w:t xml:space="preserve"> המון דברים שבעיקר זה סמכויות על מורשה להיתר ודברים אחרים שנועדו לצמצם זמנים ולתת יותר סמכויות לוועדה המקומית לצורך אתר ההרס</w:t>
      </w:r>
      <w:r w:rsidR="00DD430A" w:rsidRPr="00B719F2">
        <w:rPr>
          <w:rFonts w:asciiTheme="majorBidi" w:hAnsiTheme="majorBidi" w:cstheme="majorBidi"/>
        </w:rPr>
        <w:t>.</w:t>
      </w:r>
      <w:r w:rsidR="00546D6A" w:rsidRPr="00B719F2">
        <w:rPr>
          <w:rFonts w:asciiTheme="majorBidi" w:hAnsiTheme="majorBidi" w:cstheme="majorBidi"/>
        </w:rPr>
        <w:t xml:space="preserve"> זה כולל כל מיני אפשרויות שאני מקווה שנוכל לנצל אותן אפילו של הצרכות בין שטחים בעיקר חומים וירוקים כדי להוסיף לאתר ההרס, במקרה שלנו גם זה קריטי כי זה אזור מאוד מאוד צפוף, עוד שטחים ירוקים וחומים </w:t>
      </w:r>
      <w:proofErr w:type="spellStart"/>
      <w:r w:rsidR="00546D6A" w:rsidRPr="00B719F2">
        <w:rPr>
          <w:rFonts w:asciiTheme="majorBidi" w:hAnsiTheme="majorBidi" w:cstheme="majorBidi"/>
        </w:rPr>
        <w:t>וכו</w:t>
      </w:r>
      <w:proofErr w:type="spellEnd"/>
      <w:r w:rsidR="00D203D5">
        <w:rPr>
          <w:rFonts w:asciiTheme="majorBidi" w:hAnsiTheme="majorBidi" w:cstheme="majorBidi" w:hint="cs"/>
        </w:rPr>
        <w:t>'</w:t>
      </w:r>
      <w:r w:rsidR="00546D6A" w:rsidRPr="00B719F2">
        <w:rPr>
          <w:rFonts w:asciiTheme="majorBidi" w:hAnsiTheme="majorBidi" w:cstheme="majorBidi"/>
        </w:rPr>
        <w:t xml:space="preserve">. הסטטוס כרגע הוא שוב שעל פניו בכנסת כולם תומכים, בממשלה יש </w:t>
      </w:r>
      <w:r w:rsidR="00546D6A" w:rsidRPr="00B719F2">
        <w:rPr>
          <w:rFonts w:asciiTheme="majorBidi" w:hAnsiTheme="majorBidi" w:cstheme="majorBidi"/>
        </w:rPr>
        <w:lastRenderedPageBreak/>
        <w:t>עדיין בעיות בין הייעוץ המשפטי, לבין משרד השיכון, לבין משרד האוצר, לבין השלטון המקומי, על המון</w:t>
      </w:r>
      <w:r w:rsidR="00F0318C">
        <w:rPr>
          <w:rFonts w:asciiTheme="majorBidi" w:hAnsiTheme="majorBidi" w:cstheme="majorBidi" w:hint="cs"/>
        </w:rPr>
        <w:t>,</w:t>
      </w:r>
      <w:r w:rsidR="00546D6A" w:rsidRPr="00B719F2">
        <w:rPr>
          <w:rFonts w:asciiTheme="majorBidi" w:hAnsiTheme="majorBidi" w:cstheme="majorBidi"/>
        </w:rPr>
        <w:t xml:space="preserve"> המון דיוקים אני מעריך נכון להיום בבוקר אחרי שבוע שלדעתי זה שלושה ימים רצופים ש</w:t>
      </w:r>
      <w:r w:rsidR="00F0318C">
        <w:rPr>
          <w:rFonts w:asciiTheme="majorBidi" w:hAnsiTheme="majorBidi" w:cstheme="majorBidi" w:hint="cs"/>
        </w:rPr>
        <w:t>-</w:t>
      </w:r>
      <w:r w:rsidR="00546D6A" w:rsidRPr="00B719F2">
        <w:rPr>
          <w:rFonts w:asciiTheme="majorBidi" w:hAnsiTheme="majorBidi" w:cstheme="majorBidi"/>
        </w:rPr>
        <w:t xml:space="preserve"> 90 אחוז מהזמן.</w:t>
      </w:r>
    </w:p>
    <w:p w14:paraId="23E07452" w14:textId="4E7C7EA3" w:rsidR="00546D6A" w:rsidRPr="00B719F2" w:rsidRDefault="00F0318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קטי פיאסצקי מורג</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זה מחר אמור להיות.</w:t>
      </w:r>
    </w:p>
    <w:p w14:paraId="75C2156B" w14:textId="1D55C1DF" w:rsidR="00076CB3"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מחר אמורה להיות עוד ישיבה שדחו אותה עכשיו בצהריים כדי שנוכל להמשיך את ה, יש לנו עוד הלילה </w:t>
      </w:r>
      <w:proofErr w:type="spellStart"/>
      <w:r w:rsidR="00546D6A" w:rsidRPr="00B719F2">
        <w:rPr>
          <w:rFonts w:asciiTheme="majorBidi" w:hAnsiTheme="majorBidi" w:cstheme="majorBidi"/>
        </w:rPr>
        <w:t>זומים</w:t>
      </w:r>
      <w:proofErr w:type="spellEnd"/>
      <w:r w:rsidR="00546D6A" w:rsidRPr="00B719F2">
        <w:rPr>
          <w:rFonts w:asciiTheme="majorBidi" w:hAnsiTheme="majorBidi" w:cstheme="majorBidi"/>
        </w:rPr>
        <w:t xml:space="preserve"> על זה ומחר בבוקר אני מקווה שנצליח לסיים את כל המחלוקות עד מחר, בגדול בואו נגיד שהפערים בין כל הצדדים היו עצומים, שהמשפטים ומשרד האוצר, ושלטון מקומי, ורשות להתחדשות וכולי, צומצמו להערכתי ב 90 אחוז, כלומר אנחנו בין 10 ל 20 אחוז עדיין דברים פתוחים, אלה דברים קריטיים אז אני עדיין לא יודע אם נספיק לפני פגרת הכנסת, אני מאוד</w:t>
      </w:r>
      <w:r w:rsidR="00242C93">
        <w:rPr>
          <w:rFonts w:asciiTheme="majorBidi" w:hAnsiTheme="majorBidi" w:cstheme="majorBidi" w:hint="cs"/>
        </w:rPr>
        <w:t>,</w:t>
      </w:r>
      <w:r w:rsidR="00546D6A" w:rsidRPr="00B719F2">
        <w:rPr>
          <w:rFonts w:asciiTheme="majorBidi" w:hAnsiTheme="majorBidi" w:cstheme="majorBidi"/>
        </w:rPr>
        <w:t xml:space="preserve"> מאוד מקווה שכן. אבל אני חושב שבסופו של דבר אנחנו כן נצליח לתת מענה לתושבים שלנו כך שהם יוכלו לקבל בזמן הרבה יותר קצר את הפתרונות שהם צריכים. ובעזרת השם אני מקווה שנצליח, בסוף אני חושב שהפער המשמעותי שלהם עכשיו כמו שקטי הזכירה זה באמת במעטפת לאוכלוסייה מבחינת חוסן. התושבים שנפגעו שם וגרים כרגע בבתים פרטיים אנחנו כאילו מסתכלים רק על הבינוי העניין </w:t>
      </w:r>
      <w:r w:rsidR="00EF0BDD" w:rsidRPr="00B719F2">
        <w:rPr>
          <w:rFonts w:asciiTheme="majorBidi" w:hAnsiTheme="majorBidi" w:cstheme="majorBidi"/>
        </w:rPr>
        <w:t>הבנ</w:t>
      </w:r>
      <w:r w:rsidR="00C72FF4">
        <w:rPr>
          <w:rFonts w:asciiTheme="majorBidi" w:hAnsiTheme="majorBidi" w:cstheme="majorBidi" w:hint="cs"/>
        </w:rPr>
        <w:t>י</w:t>
      </w:r>
      <w:r w:rsidR="00EF0BDD" w:rsidRPr="00B719F2">
        <w:rPr>
          <w:rFonts w:asciiTheme="majorBidi" w:hAnsiTheme="majorBidi" w:cstheme="majorBidi"/>
        </w:rPr>
        <w:t>ני</w:t>
      </w:r>
      <w:r w:rsidR="00546D6A" w:rsidRPr="00B719F2">
        <w:rPr>
          <w:rFonts w:asciiTheme="majorBidi" w:hAnsiTheme="majorBidi" w:cstheme="majorBidi"/>
        </w:rPr>
        <w:t xml:space="preserve"> אבל זה החלק הקטן, </w:t>
      </w:r>
    </w:p>
    <w:p w14:paraId="74DB3844" w14:textId="6399BDA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076CB3" w:rsidRPr="00B719F2">
        <w:rPr>
          <w:rFonts w:asciiTheme="majorBidi" w:hAnsiTheme="majorBidi" w:cstheme="majorBidi"/>
        </w:rPr>
        <w:tab/>
      </w:r>
      <w:r w:rsidR="00546D6A" w:rsidRPr="00B719F2">
        <w:rPr>
          <w:rFonts w:asciiTheme="majorBidi" w:hAnsiTheme="majorBidi" w:cstheme="majorBidi"/>
        </w:rPr>
        <w:t>זה החלק הקל.</w:t>
      </w:r>
    </w:p>
    <w:p w14:paraId="190A77AD" w14:textId="4161367A" w:rsidR="00546D6A" w:rsidRPr="00B719F2" w:rsidRDefault="00D8506B"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E626BF" w:rsidRPr="00B719F2">
        <w:rPr>
          <w:rFonts w:asciiTheme="majorBidi" w:hAnsiTheme="majorBidi" w:cstheme="majorBidi"/>
        </w:rPr>
        <w:tab/>
      </w:r>
      <w:r w:rsidR="00546D6A" w:rsidRPr="00B719F2">
        <w:rPr>
          <w:rFonts w:asciiTheme="majorBidi" w:hAnsiTheme="majorBidi" w:cstheme="majorBidi"/>
        </w:rPr>
        <w:t>כן</w:t>
      </w:r>
      <w:r w:rsidR="008C0E70">
        <w:rPr>
          <w:rFonts w:asciiTheme="majorBidi" w:hAnsiTheme="majorBidi" w:cstheme="majorBidi" w:hint="cs"/>
        </w:rPr>
        <w:t xml:space="preserve"> אבל</w:t>
      </w:r>
      <w:r w:rsidR="00546D6A" w:rsidRPr="00B719F2">
        <w:rPr>
          <w:rFonts w:asciiTheme="majorBidi" w:hAnsiTheme="majorBidi" w:cstheme="majorBidi"/>
        </w:rPr>
        <w:t xml:space="preserve"> רוב האנשים שנהרסו להם הדירות הם היו בעלי בתים שיש להם עוד דירות</w:t>
      </w:r>
      <w:r w:rsidR="0026788D">
        <w:rPr>
          <w:rFonts w:asciiTheme="majorBidi" w:hAnsiTheme="majorBidi" w:cstheme="majorBidi" w:hint="cs"/>
        </w:rPr>
        <w:t xml:space="preserve"> כאן בעיר</w:t>
      </w:r>
      <w:r w:rsidR="00546D6A" w:rsidRPr="00B719F2">
        <w:rPr>
          <w:rFonts w:asciiTheme="majorBidi" w:hAnsiTheme="majorBidi" w:cstheme="majorBidi"/>
        </w:rPr>
        <w:t>.</w:t>
      </w:r>
    </w:p>
    <w:p w14:paraId="419DDBC6" w14:textId="5513C92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כן 70 אחוז היו שוכרים, הם</w:t>
      </w:r>
      <w:r w:rsidR="00F55B46">
        <w:rPr>
          <w:rFonts w:asciiTheme="majorBidi" w:hAnsiTheme="majorBidi" w:cstheme="majorBidi" w:hint="cs"/>
        </w:rPr>
        <w:t>,</w:t>
      </w:r>
      <w:r w:rsidR="00546D6A" w:rsidRPr="00B719F2">
        <w:rPr>
          <w:rFonts w:asciiTheme="majorBidi" w:hAnsiTheme="majorBidi" w:cstheme="majorBidi"/>
        </w:rPr>
        <w:t xml:space="preserve"> הם נמצאים.</w:t>
      </w:r>
    </w:p>
    <w:p w14:paraId="6005100C" w14:textId="3E75BAD2" w:rsidR="00546D6A" w:rsidRPr="00B719F2" w:rsidRDefault="001A4F6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הוצאתי להם את צווי ההריסה</w:t>
      </w:r>
      <w:r w:rsidR="0026788D">
        <w:rPr>
          <w:rFonts w:asciiTheme="majorBidi" w:hAnsiTheme="majorBidi" w:cstheme="majorBidi" w:hint="cs"/>
        </w:rPr>
        <w:t xml:space="preserve"> לסביון, קיסריה</w:t>
      </w:r>
      <w:r w:rsidR="00546D6A" w:rsidRPr="00B719F2">
        <w:rPr>
          <w:rFonts w:asciiTheme="majorBidi" w:hAnsiTheme="majorBidi" w:cstheme="majorBidi"/>
        </w:rPr>
        <w:t>.</w:t>
      </w:r>
    </w:p>
    <w:p w14:paraId="3D458363" w14:textId="41BC3E8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00546D6A" w:rsidRPr="00B719F2">
        <w:rPr>
          <w:rFonts w:asciiTheme="majorBidi" w:hAnsiTheme="majorBidi" w:cstheme="majorBidi"/>
        </w:rPr>
        <w:t>:</w:t>
      </w:r>
      <w:r w:rsidR="00246F3B" w:rsidRPr="00B719F2">
        <w:rPr>
          <w:rFonts w:asciiTheme="majorBidi" w:hAnsiTheme="majorBidi" w:cstheme="majorBidi"/>
        </w:rPr>
        <w:tab/>
      </w:r>
      <w:r w:rsidR="00546D6A" w:rsidRPr="00B719F2">
        <w:rPr>
          <w:rFonts w:asciiTheme="majorBidi" w:hAnsiTheme="majorBidi" w:cstheme="majorBidi"/>
        </w:rPr>
        <w:t xml:space="preserve"> הם נמצאים בבעיה אחרת, הם נמצאים בבעיה הרבה יותר חמורה אגב השוכרים.</w:t>
      </w:r>
    </w:p>
    <w:p w14:paraId="2ECE3D70" w14:textId="4975F241" w:rsidR="00546D6A" w:rsidRPr="00B719F2" w:rsidRDefault="001A4F6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השוכרים מסכנים.</w:t>
      </w:r>
    </w:p>
    <w:p w14:paraId="3917CEAD" w14:textId="24488BDE"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ברוט צביקה:</w:t>
      </w:r>
      <w:r w:rsidR="00246F3B" w:rsidRPr="00B719F2">
        <w:rPr>
          <w:rFonts w:asciiTheme="majorBidi" w:hAnsiTheme="majorBidi" w:cstheme="majorBidi"/>
        </w:rPr>
        <w:tab/>
      </w:r>
      <w:r w:rsidR="00546D6A" w:rsidRPr="00B719F2">
        <w:rPr>
          <w:rFonts w:asciiTheme="majorBidi" w:hAnsiTheme="majorBidi" w:cstheme="majorBidi"/>
        </w:rPr>
        <w:t xml:space="preserve">אז בסיפור הזה אנחנו נשקיע הרבה מאוד יש שם תורמים שאגב זה משהו שהמדינה עוזרת בדרכים שלה, אני מקווה שיהיו לנו תרומות הרבה יותר משמעותיות עליהם אנחנו מעבירים לעוד סעיף, למפגשים עם תורמים, יש לנו כרגע בין חמישה לעשרה מיליון שקלים שאני מקווה שנצליח להביא למרכז חוסן עירוני, קק"ל עוזרים לנו עם זה עכשיו מאוד, </w:t>
      </w:r>
      <w:r w:rsidR="00143C3E">
        <w:rPr>
          <w:rFonts w:asciiTheme="majorBidi" w:hAnsiTheme="majorBidi" w:cstheme="majorBidi" w:hint="cs"/>
        </w:rPr>
        <w:t xml:space="preserve">קטי לא </w:t>
      </w:r>
      <w:r w:rsidR="00143C3E">
        <w:rPr>
          <w:rFonts w:asciiTheme="majorBidi" w:hAnsiTheme="majorBidi" w:cstheme="majorBidi" w:hint="cs"/>
        </w:rPr>
        <w:lastRenderedPageBreak/>
        <w:t xml:space="preserve">מגיבה, </w:t>
      </w:r>
      <w:r w:rsidR="00546D6A" w:rsidRPr="00B719F2">
        <w:rPr>
          <w:rFonts w:asciiTheme="majorBidi" w:hAnsiTheme="majorBidi" w:cstheme="majorBidi"/>
        </w:rPr>
        <w:t xml:space="preserve">אבל </w:t>
      </w:r>
      <w:r w:rsidR="00EF0BDD" w:rsidRPr="00B719F2">
        <w:rPr>
          <w:rFonts w:asciiTheme="majorBidi" w:hAnsiTheme="majorBidi" w:cstheme="majorBidi"/>
        </w:rPr>
        <w:t>קק"ל</w:t>
      </w:r>
      <w:r w:rsidR="00546D6A" w:rsidRPr="00B719F2">
        <w:rPr>
          <w:rFonts w:asciiTheme="majorBidi" w:hAnsiTheme="majorBidi" w:cstheme="majorBidi"/>
        </w:rPr>
        <w:t xml:space="preserve"> עוזרים לנו עם זה מאוד אני מקווה שבטווח של החמש שנים הקרובות אולי אפילו בשלוש השנים הקרובות אנחנו נצליח לתת מעטפת חוסן משמעותית לכולם.</w:t>
      </w:r>
    </w:p>
    <w:p w14:paraId="61608648" w14:textId="59A3BB5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00546D6A" w:rsidRPr="00B719F2">
        <w:rPr>
          <w:rFonts w:asciiTheme="majorBidi" w:hAnsiTheme="majorBidi" w:cstheme="majorBidi"/>
        </w:rPr>
        <w:t>:</w:t>
      </w:r>
      <w:r w:rsidR="00246F3B" w:rsidRPr="00B719F2">
        <w:rPr>
          <w:rFonts w:asciiTheme="majorBidi" w:hAnsiTheme="majorBidi" w:cstheme="majorBidi"/>
        </w:rPr>
        <w:tab/>
      </w:r>
      <w:r w:rsidR="00546D6A" w:rsidRPr="00B719F2">
        <w:rPr>
          <w:rFonts w:asciiTheme="majorBidi" w:hAnsiTheme="majorBidi" w:cstheme="majorBidi"/>
        </w:rPr>
        <w:t xml:space="preserve"> כן לעשות את זה יותר מהר.</w:t>
      </w:r>
    </w:p>
    <w:p w14:paraId="4F0C6447" w14:textId="3E4BB92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אני אגב זה בשונות.</w:t>
      </w:r>
    </w:p>
    <w:p w14:paraId="296FD5C1" w14:textId="71077BD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 xml:space="preserve">יש לי עוד שתי סוגיות </w:t>
      </w:r>
      <w:r w:rsidR="004C6F3F">
        <w:rPr>
          <w:rFonts w:asciiTheme="majorBidi" w:hAnsiTheme="majorBidi" w:cstheme="majorBidi" w:hint="cs"/>
        </w:rPr>
        <w:t>ב</w:t>
      </w:r>
      <w:r w:rsidR="00546D6A" w:rsidRPr="00B719F2">
        <w:rPr>
          <w:rFonts w:asciiTheme="majorBidi" w:hAnsiTheme="majorBidi" w:cstheme="majorBidi"/>
        </w:rPr>
        <w:t>שונות.</w:t>
      </w:r>
    </w:p>
    <w:p w14:paraId="42681E69" w14:textId="72045AA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אני רוצה לאשר ברשותכם שנייה.</w:t>
      </w:r>
    </w:p>
    <w:p w14:paraId="2F637F0F" w14:textId="5DD063B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546D6A" w:rsidRPr="00B719F2">
        <w:rPr>
          <w:rFonts w:asciiTheme="majorBidi" w:hAnsiTheme="majorBidi" w:cstheme="majorBidi"/>
        </w:rPr>
        <w:t>אני מבקשת לאשר.</w:t>
      </w:r>
    </w:p>
    <w:p w14:paraId="170E1EEB" w14:textId="2217FDA5"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שתי נסיעות מפגש עם תורמים אחת בשבוע הראשון של יוני והשנייה ביולי שנועדו להיפגש עם התורמים שלנו שזוהר מרכזת את העבודה שלהם פה.</w:t>
      </w:r>
    </w:p>
    <w:p w14:paraId="0EF85E93" w14:textId="06A43603" w:rsidR="000C72B4" w:rsidRPr="000C72B4" w:rsidRDefault="000C72B4" w:rsidP="00546D6A">
      <w:pPr>
        <w:pStyle w:val="ParagraphStyle"/>
        <w:spacing w:line="360" w:lineRule="auto"/>
        <w:ind w:left="2000" w:hanging="2000"/>
        <w:rPr>
          <w:rFonts w:asciiTheme="majorBidi" w:hAnsiTheme="majorBidi" w:cstheme="majorBidi"/>
          <w:b/>
          <w:bCs/>
          <w:u w:val="single"/>
        </w:rPr>
      </w:pPr>
      <w:r w:rsidRPr="000C72B4">
        <w:rPr>
          <w:rFonts w:asciiTheme="majorBidi" w:hAnsiTheme="majorBidi" w:cstheme="majorBidi" w:hint="cs"/>
          <w:b/>
          <w:bCs/>
          <w:u w:val="single"/>
        </w:rPr>
        <w:t>אישור פרוטוקול ועדת נסיעות 2.26</w:t>
      </w:r>
    </w:p>
    <w:p w14:paraId="109ED503" w14:textId="77777777" w:rsidR="000C72B4"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546D6A" w:rsidRPr="00B719F2">
        <w:rPr>
          <w:rFonts w:asciiTheme="majorBidi" w:hAnsiTheme="majorBidi" w:cstheme="majorBidi"/>
        </w:rPr>
        <w:t xml:space="preserve">אני מבקשת להוסיף סעיף לסדר יום ברשותכם. אישור פרוטוקול ועדת נסיעות </w:t>
      </w:r>
      <w:r w:rsidR="004C6F3F">
        <w:rPr>
          <w:rFonts w:asciiTheme="majorBidi" w:hAnsiTheme="majorBidi" w:cstheme="majorBidi" w:hint="cs"/>
        </w:rPr>
        <w:t>2.26</w:t>
      </w:r>
      <w:r w:rsidR="000C72B4">
        <w:rPr>
          <w:rFonts w:asciiTheme="majorBidi" w:hAnsiTheme="majorBidi" w:cstheme="majorBidi" w:hint="cs"/>
        </w:rPr>
        <w:t>.</w:t>
      </w:r>
    </w:p>
    <w:p w14:paraId="63264636" w14:textId="77777777" w:rsidR="000C72B4" w:rsidRPr="00C406E8" w:rsidRDefault="000C72B4" w:rsidP="000C72B4">
      <w:pPr>
        <w:pStyle w:val="ParagraphStyle"/>
        <w:spacing w:line="360" w:lineRule="auto"/>
        <w:ind w:left="1440"/>
        <w:rPr>
          <w:rFonts w:asciiTheme="majorBidi" w:hAnsiTheme="majorBidi" w:cstheme="majorBidi"/>
          <w:b/>
          <w:bCs/>
          <w:u w:val="single"/>
        </w:rPr>
      </w:pPr>
      <w:r w:rsidRPr="00C406E8">
        <w:rPr>
          <w:rFonts w:asciiTheme="majorBidi" w:hAnsiTheme="majorBidi" w:cstheme="majorBidi" w:hint="cs"/>
          <w:b/>
          <w:bCs/>
        </w:rPr>
        <w:t xml:space="preserve">        </w:t>
      </w:r>
      <w:r w:rsidRPr="00C406E8">
        <w:rPr>
          <w:rFonts w:asciiTheme="majorBidi" w:hAnsiTheme="majorBidi" w:cstheme="majorBidi" w:hint="cs"/>
          <w:b/>
          <w:bCs/>
          <w:u w:val="single"/>
        </w:rPr>
        <w:t>הצבעה:   פ"א</w:t>
      </w:r>
    </w:p>
    <w:p w14:paraId="4E607F00" w14:textId="77777777" w:rsidR="000C72B4" w:rsidRDefault="000C72B4" w:rsidP="000C72B4">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מזרחי אפרים, גנין אירנה</w:t>
      </w:r>
      <w:r w:rsidRPr="00D671ED">
        <w:rPr>
          <w:rFonts w:asciiTheme="majorBidi" w:hAnsiTheme="majorBidi" w:cstheme="majorBidi" w:hint="cs"/>
          <w:b/>
          <w:bCs/>
          <w:sz w:val="24"/>
          <w:szCs w:val="24"/>
          <w:u w:val="single"/>
          <w:rtl/>
        </w:rPr>
        <w:t>.</w:t>
      </w:r>
    </w:p>
    <w:p w14:paraId="13C4E741" w14:textId="53C0135D" w:rsidR="00546D6A" w:rsidRPr="00B719F2" w:rsidRDefault="00546D6A"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rPr>
        <w:t xml:space="preserve"> </w:t>
      </w:r>
      <w:r w:rsidR="000C72B4" w:rsidRPr="000C72B4">
        <w:rPr>
          <w:rFonts w:asciiTheme="majorBidi" w:hAnsiTheme="majorBidi" w:cs="Times New Roman" w:hint="cs"/>
        </w:rPr>
        <w:t>דורית</w:t>
      </w:r>
      <w:r w:rsidR="000C72B4" w:rsidRPr="000C72B4">
        <w:rPr>
          <w:rFonts w:asciiTheme="majorBidi" w:hAnsiTheme="majorBidi" w:cs="Times New Roman"/>
        </w:rPr>
        <w:t xml:space="preserve"> </w:t>
      </w:r>
      <w:r w:rsidR="000C72B4" w:rsidRPr="000C72B4">
        <w:rPr>
          <w:rFonts w:asciiTheme="majorBidi" w:hAnsiTheme="majorBidi" w:cs="Times New Roman" w:hint="cs"/>
        </w:rPr>
        <w:t>מוריה</w:t>
      </w:r>
      <w:r w:rsidR="000C72B4" w:rsidRPr="000C72B4">
        <w:rPr>
          <w:rFonts w:asciiTheme="majorBidi" w:hAnsiTheme="majorBidi" w:cs="Times New Roman"/>
        </w:rPr>
        <w:t xml:space="preserve">: </w:t>
      </w:r>
      <w:r w:rsidR="000C72B4">
        <w:rPr>
          <w:rFonts w:asciiTheme="majorBidi" w:hAnsiTheme="majorBidi" w:cs="Times New Roman"/>
        </w:rPr>
        <w:tab/>
      </w:r>
      <w:r w:rsidRPr="00B719F2">
        <w:rPr>
          <w:rFonts w:asciiTheme="majorBidi" w:hAnsiTheme="majorBidi" w:cstheme="majorBidi"/>
        </w:rPr>
        <w:t>כמו שראש העיר ציין בשתי נסיעות שלו לגיוס תרומות, הנסיעות יהיו עם והיה וי</w:t>
      </w:r>
      <w:r w:rsidR="004C6F3F">
        <w:rPr>
          <w:rFonts w:asciiTheme="majorBidi" w:hAnsiTheme="majorBidi" w:cstheme="majorBidi" w:hint="cs"/>
        </w:rPr>
        <w:t>י</w:t>
      </w:r>
      <w:r w:rsidRPr="00B719F2">
        <w:rPr>
          <w:rFonts w:asciiTheme="majorBidi" w:hAnsiTheme="majorBidi" w:cstheme="majorBidi"/>
        </w:rPr>
        <w:t>צאו לפועל אז הוא נוסע לשלושה ימים לניו יורק ונוסע אם אני לא טועה לשלושה וחצי או ארבעה ימים למיאמי.</w:t>
      </w:r>
    </w:p>
    <w:p w14:paraId="03E85FD7" w14:textId="438AB82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כן שלושה.</w:t>
      </w:r>
    </w:p>
    <w:p w14:paraId="04B16991" w14:textId="703EB92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546D6A" w:rsidRPr="00B719F2">
        <w:rPr>
          <w:rFonts w:asciiTheme="majorBidi" w:hAnsiTheme="majorBidi" w:cstheme="majorBidi"/>
        </w:rPr>
        <w:t>שלושה לילות.</w:t>
      </w:r>
    </w:p>
    <w:p w14:paraId="252B8478" w14:textId="4E66203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00135" w:rsidRPr="00B719F2">
        <w:rPr>
          <w:rFonts w:asciiTheme="majorBidi" w:hAnsiTheme="majorBidi" w:cstheme="majorBidi"/>
        </w:rPr>
        <w:tab/>
      </w:r>
      <w:r w:rsidR="00546D6A" w:rsidRPr="00B719F2">
        <w:rPr>
          <w:rFonts w:asciiTheme="majorBidi" w:hAnsiTheme="majorBidi" w:cstheme="majorBidi"/>
        </w:rPr>
        <w:t>נסיעה טובה.</w:t>
      </w:r>
    </w:p>
    <w:p w14:paraId="4FDECEED" w14:textId="382A523B"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דורית מוריה: </w:t>
      </w:r>
      <w:r w:rsidR="00246F3B" w:rsidRPr="00B719F2">
        <w:rPr>
          <w:rFonts w:asciiTheme="majorBidi" w:hAnsiTheme="majorBidi" w:cstheme="majorBidi"/>
        </w:rPr>
        <w:tab/>
      </w:r>
      <w:r w:rsidR="000C72B4">
        <w:rPr>
          <w:rFonts w:asciiTheme="majorBidi" w:hAnsiTheme="majorBidi" w:cstheme="majorBidi" w:hint="cs"/>
        </w:rPr>
        <w:t xml:space="preserve">הצעת החלטה: הועדה מאשרת את פרוטוקול ועדת נסיעות 2.26 מיום 17.3.26. </w:t>
      </w:r>
      <w:r w:rsidR="00546D6A" w:rsidRPr="00B719F2">
        <w:rPr>
          <w:rFonts w:asciiTheme="majorBidi" w:hAnsiTheme="majorBidi" w:cstheme="majorBidi"/>
        </w:rPr>
        <w:t>פה אחד?</w:t>
      </w:r>
    </w:p>
    <w:p w14:paraId="1CED6056" w14:textId="6FDA26AE" w:rsidR="001B3B45" w:rsidRDefault="001B3B4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lastRenderedPageBreak/>
        <w:t>רפי ברנז:</w:t>
      </w:r>
      <w:r>
        <w:rPr>
          <w:rFonts w:asciiTheme="majorBidi" w:hAnsiTheme="majorBidi" w:cstheme="majorBidi"/>
        </w:rPr>
        <w:tab/>
      </w:r>
      <w:r>
        <w:rPr>
          <w:rFonts w:asciiTheme="majorBidi" w:hAnsiTheme="majorBidi" w:cstheme="majorBidi" w:hint="cs"/>
        </w:rPr>
        <w:t>פה אחד.</w:t>
      </w:r>
    </w:p>
    <w:p w14:paraId="7A5B8252" w14:textId="77777777" w:rsidR="00D30114" w:rsidRPr="00C406E8" w:rsidRDefault="00D30114" w:rsidP="00D30114">
      <w:pPr>
        <w:pStyle w:val="ParagraphStyle"/>
        <w:spacing w:line="360" w:lineRule="auto"/>
        <w:ind w:left="1440"/>
        <w:rPr>
          <w:rFonts w:asciiTheme="majorBidi" w:hAnsiTheme="majorBidi" w:cstheme="majorBidi"/>
          <w:b/>
          <w:bCs/>
          <w:u w:val="single"/>
        </w:rPr>
      </w:pPr>
      <w:r w:rsidRPr="00C406E8">
        <w:rPr>
          <w:rFonts w:asciiTheme="majorBidi" w:hAnsiTheme="majorBidi" w:cstheme="majorBidi" w:hint="cs"/>
          <w:b/>
          <w:bCs/>
        </w:rPr>
        <w:t xml:space="preserve">        </w:t>
      </w:r>
      <w:r w:rsidRPr="00C406E8">
        <w:rPr>
          <w:rFonts w:asciiTheme="majorBidi" w:hAnsiTheme="majorBidi" w:cstheme="majorBidi" w:hint="cs"/>
          <w:b/>
          <w:bCs/>
          <w:u w:val="single"/>
        </w:rPr>
        <w:t>הצבעה:   פ"א</w:t>
      </w:r>
    </w:p>
    <w:p w14:paraId="23A386B1" w14:textId="77777777" w:rsidR="00D30114" w:rsidRDefault="00D30114" w:rsidP="00D30114">
      <w:pPr>
        <w:spacing w:line="360" w:lineRule="auto"/>
        <w:jc w:val="center"/>
        <w:rPr>
          <w:rFonts w:asciiTheme="majorBidi" w:hAnsiTheme="majorBidi" w:cstheme="majorBidi"/>
          <w:b/>
          <w:bCs/>
          <w:sz w:val="24"/>
          <w:szCs w:val="24"/>
          <w:u w:val="single"/>
          <w:rtl/>
        </w:rPr>
      </w:pPr>
      <w:r w:rsidRPr="00D671ED">
        <w:rPr>
          <w:rFonts w:asciiTheme="majorBidi" w:hAnsiTheme="majorBidi" w:cstheme="majorBidi" w:hint="cs"/>
          <w:b/>
          <w:bCs/>
          <w:sz w:val="24"/>
          <w:szCs w:val="24"/>
          <w:u w:val="single"/>
          <w:rtl/>
        </w:rPr>
        <w:t xml:space="preserve">פ"א:   </w:t>
      </w:r>
      <w:r w:rsidRPr="00D671ED">
        <w:rPr>
          <w:rFonts w:asciiTheme="majorBidi" w:hAnsiTheme="majorBidi" w:cstheme="majorBidi"/>
          <w:b/>
          <w:bCs/>
          <w:sz w:val="24"/>
          <w:szCs w:val="24"/>
          <w:u w:val="single"/>
          <w:rtl/>
        </w:rPr>
        <w:t xml:space="preserve">צביקה ברוט, יהודה הרוש, אנסטסיה סהר שבצוק, </w:t>
      </w:r>
      <w:r w:rsidRPr="00D671ED">
        <w:rPr>
          <w:rFonts w:asciiTheme="majorBidi" w:hAnsiTheme="majorBidi" w:cs="Times New Roman" w:hint="cs"/>
          <w:b/>
          <w:bCs/>
          <w:sz w:val="24"/>
          <w:szCs w:val="24"/>
          <w:u w:val="single"/>
          <w:rtl/>
        </w:rPr>
        <w:t>אסייג</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טל</w:t>
      </w:r>
      <w:r w:rsidRPr="00D671ED">
        <w:rPr>
          <w:rFonts w:asciiTheme="majorBidi" w:hAnsiTheme="majorBidi" w:cs="Times New Roman"/>
          <w:b/>
          <w:bCs/>
          <w:sz w:val="24"/>
          <w:szCs w:val="24"/>
          <w:u w:val="single"/>
          <w:rtl/>
        </w:rPr>
        <w:t>,</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ורד דנינו, </w:t>
      </w:r>
      <w:r w:rsidRPr="00D671ED">
        <w:rPr>
          <w:rFonts w:asciiTheme="majorBidi" w:hAnsiTheme="majorBidi" w:cstheme="majorBidi" w:hint="cs"/>
          <w:b/>
          <w:bCs/>
          <w:sz w:val="24"/>
          <w:szCs w:val="24"/>
          <w:u w:val="single"/>
          <w:rtl/>
        </w:rPr>
        <w:t xml:space="preserve"> דוד  פפיא, </w:t>
      </w:r>
      <w:r w:rsidRPr="00D671ED">
        <w:rPr>
          <w:rFonts w:asciiTheme="majorBidi" w:hAnsiTheme="majorBidi" w:cstheme="majorBidi"/>
          <w:b/>
          <w:bCs/>
          <w:sz w:val="24"/>
          <w:szCs w:val="24"/>
          <w:u w:val="single"/>
          <w:rtl/>
        </w:rPr>
        <w:t xml:space="preserve">ויקטור טל, אורי אברהם בוסקילה, אלי יריב, </w:t>
      </w:r>
      <w:r w:rsidRPr="00D671ED">
        <w:rPr>
          <w:rFonts w:asciiTheme="majorBidi" w:hAnsiTheme="majorBidi" w:cs="Times New Roman" w:hint="cs"/>
          <w:b/>
          <w:bCs/>
          <w:sz w:val="24"/>
          <w:szCs w:val="24"/>
          <w:u w:val="single"/>
          <w:rtl/>
        </w:rPr>
        <w:t>בם</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לאה</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ילנה פינסקי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 xml:space="preserve">וולסמן, </w:t>
      </w:r>
      <w:r w:rsidRPr="00D671ED">
        <w:rPr>
          <w:rFonts w:asciiTheme="majorBidi" w:hAnsiTheme="majorBidi" w:cs="Times New Roman" w:hint="cs"/>
          <w:b/>
          <w:bCs/>
          <w:sz w:val="24"/>
          <w:szCs w:val="24"/>
          <w:u w:val="single"/>
          <w:rtl/>
        </w:rPr>
        <w:t>איריס</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בר</w:t>
      </w:r>
      <w:r w:rsidRPr="00D671ED">
        <w:rPr>
          <w:rFonts w:asciiTheme="majorBidi" w:hAnsiTheme="majorBidi" w:cs="Times New Roman"/>
          <w:b/>
          <w:bCs/>
          <w:sz w:val="24"/>
          <w:szCs w:val="24"/>
          <w:u w:val="single"/>
          <w:rtl/>
        </w:rPr>
        <w:t xml:space="preserve"> </w:t>
      </w:r>
      <w:r w:rsidRPr="00D671ED">
        <w:rPr>
          <w:rFonts w:asciiTheme="majorBidi" w:hAnsiTheme="majorBidi" w:cs="Times New Roman" w:hint="cs"/>
          <w:b/>
          <w:bCs/>
          <w:sz w:val="24"/>
          <w:szCs w:val="24"/>
          <w:u w:val="single"/>
          <w:rtl/>
        </w:rPr>
        <w:t>דוד</w:t>
      </w:r>
      <w:r w:rsidRPr="00D671ED">
        <w:rPr>
          <w:rFonts w:asciiTheme="majorBidi" w:hAnsiTheme="majorBidi" w:cs="Times New Roman"/>
          <w:b/>
          <w:bCs/>
          <w:sz w:val="24"/>
          <w:szCs w:val="24"/>
          <w:u w:val="single"/>
          <w:rtl/>
        </w:rPr>
        <w:t xml:space="preserve">, </w:t>
      </w:r>
      <w:r w:rsidRPr="00D671ED">
        <w:rPr>
          <w:rFonts w:asciiTheme="majorBidi" w:hAnsiTheme="majorBidi" w:cstheme="majorBidi"/>
          <w:b/>
          <w:bCs/>
          <w:sz w:val="24"/>
          <w:szCs w:val="24"/>
          <w:u w:val="single"/>
          <w:rtl/>
        </w:rPr>
        <w:t xml:space="preserve">רפאל ברנז, קטי פיאסצקי, יסמין ולקומיר פרייסמן, </w:t>
      </w:r>
      <w:r w:rsidRPr="00D671ED">
        <w:rPr>
          <w:rFonts w:asciiTheme="majorBidi" w:hAnsiTheme="majorBidi" w:cstheme="majorBidi" w:hint="cs"/>
          <w:b/>
          <w:bCs/>
          <w:sz w:val="24"/>
          <w:szCs w:val="24"/>
          <w:u w:val="single"/>
          <w:rtl/>
        </w:rPr>
        <w:t xml:space="preserve"> </w:t>
      </w:r>
      <w:r w:rsidRPr="00D671ED">
        <w:rPr>
          <w:rFonts w:asciiTheme="majorBidi" w:hAnsiTheme="majorBidi" w:cstheme="majorBidi"/>
          <w:b/>
          <w:bCs/>
          <w:sz w:val="24"/>
          <w:szCs w:val="24"/>
          <w:u w:val="single"/>
          <w:rtl/>
        </w:rPr>
        <w:t>חקק אברהם, מזרחי אפרים, גנין אירנה</w:t>
      </w:r>
      <w:r w:rsidRPr="00D671ED">
        <w:rPr>
          <w:rFonts w:asciiTheme="majorBidi" w:hAnsiTheme="majorBidi" w:cstheme="majorBidi" w:hint="cs"/>
          <w:b/>
          <w:bCs/>
          <w:sz w:val="24"/>
          <w:szCs w:val="24"/>
          <w:u w:val="single"/>
          <w:rtl/>
        </w:rPr>
        <w:t>.</w:t>
      </w:r>
    </w:p>
    <w:p w14:paraId="31B52B9F" w14:textId="3DF97F2F" w:rsidR="00546D6A" w:rsidRPr="00B719F2" w:rsidRDefault="001939DC" w:rsidP="001B3B45">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רגע, רגע, רגע, יש לי עוד שתי שאלות</w:t>
      </w:r>
      <w:r w:rsidR="001B3B45">
        <w:rPr>
          <w:rFonts w:asciiTheme="majorBidi" w:hAnsiTheme="majorBidi" w:cstheme="majorBidi" w:hint="cs"/>
        </w:rPr>
        <w:t>.</w:t>
      </w:r>
    </w:p>
    <w:p w14:paraId="0E573E38" w14:textId="1F0ADB32"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ברנז רפאל</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פסח עוד</w:t>
      </w:r>
      <w:r w:rsidR="001B3B45">
        <w:rPr>
          <w:rFonts w:asciiTheme="majorBidi" w:hAnsiTheme="majorBidi" w:cstheme="majorBidi" w:hint="cs"/>
        </w:rPr>
        <w:t>,</w:t>
      </w:r>
      <w:r w:rsidR="00546D6A" w:rsidRPr="00B719F2">
        <w:rPr>
          <w:rFonts w:asciiTheme="majorBidi" w:hAnsiTheme="majorBidi" w:cstheme="majorBidi"/>
        </w:rPr>
        <w:t xml:space="preserve"> עוד שבועיים פסח.</w:t>
      </w:r>
    </w:p>
    <w:p w14:paraId="43FA9A73" w14:textId="5A98126B"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רגע </w:t>
      </w:r>
      <w:r w:rsidR="00221617">
        <w:rPr>
          <w:rFonts w:asciiTheme="majorBidi" w:hAnsiTheme="majorBidi" w:cstheme="majorBidi" w:hint="cs"/>
        </w:rPr>
        <w:t xml:space="preserve">קטי, </w:t>
      </w:r>
      <w:r w:rsidR="00546D6A" w:rsidRPr="00B719F2">
        <w:rPr>
          <w:rFonts w:asciiTheme="majorBidi" w:hAnsiTheme="majorBidi" w:cstheme="majorBidi"/>
        </w:rPr>
        <w:t xml:space="preserve"> אתם משוחררים אבל.</w:t>
      </w:r>
    </w:p>
    <w:p w14:paraId="0003F8C9" w14:textId="200E29B4"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שאלה אחת לא כי זה אינפורמטיבי כי גם אותכם שואלים. אחת לגבי מערכת החינוך ששואלים עמדתי ידועה אני.</w:t>
      </w:r>
    </w:p>
    <w:p w14:paraId="154C57FD" w14:textId="17E636DE" w:rsidR="00221617" w:rsidRPr="00B719F2" w:rsidRDefault="00221617"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אלי יריב:</w:t>
      </w:r>
      <w:r>
        <w:rPr>
          <w:rFonts w:asciiTheme="majorBidi" w:hAnsiTheme="majorBidi" w:cstheme="majorBidi"/>
        </w:rPr>
        <w:tab/>
      </w:r>
      <w:r>
        <w:rPr>
          <w:rFonts w:asciiTheme="majorBidi" w:hAnsiTheme="majorBidi" w:cstheme="majorBidi" w:hint="cs"/>
        </w:rPr>
        <w:t>היא לא נפתחת.</w:t>
      </w:r>
      <w:r w:rsidR="008C0E70">
        <w:rPr>
          <w:rFonts w:asciiTheme="majorBidi" w:hAnsiTheme="majorBidi" w:cstheme="majorBidi" w:hint="cs"/>
        </w:rPr>
        <w:t xml:space="preserve"> היא לא נפתחת. עד החג היא לא נפתחת.</w:t>
      </w:r>
    </w:p>
    <w:p w14:paraId="2DF6EAC4" w14:textId="055680FA" w:rsidR="00200135"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ברוט צביקה:</w:t>
      </w:r>
      <w:r w:rsidR="00246F3B" w:rsidRPr="00B719F2">
        <w:rPr>
          <w:rFonts w:asciiTheme="majorBidi" w:hAnsiTheme="majorBidi" w:cstheme="majorBidi"/>
        </w:rPr>
        <w:tab/>
      </w:r>
      <w:r w:rsidR="00546D6A" w:rsidRPr="00B719F2">
        <w:rPr>
          <w:rFonts w:asciiTheme="majorBidi" w:hAnsiTheme="majorBidi" w:cstheme="majorBidi"/>
        </w:rPr>
        <w:t xml:space="preserve">רגע קטי </w:t>
      </w:r>
      <w:proofErr w:type="spellStart"/>
      <w:r w:rsidR="00546D6A" w:rsidRPr="00B719F2">
        <w:rPr>
          <w:rFonts w:asciiTheme="majorBidi" w:hAnsiTheme="majorBidi" w:cstheme="majorBidi"/>
        </w:rPr>
        <w:t>קטי</w:t>
      </w:r>
      <w:proofErr w:type="spellEnd"/>
      <w:r w:rsidR="00546D6A" w:rsidRPr="00B719F2">
        <w:rPr>
          <w:rFonts w:asciiTheme="majorBidi" w:hAnsiTheme="majorBidi" w:cstheme="majorBidi"/>
        </w:rPr>
        <w:t xml:space="preserve"> אמרה דבר חשוב שנייה, שהרבה הורים אומרים אותו אני כן אגיד לכם דבר אחד. עקרונית אנחנו לעולם לא נפחית כמובן מהנחיות פיקוד העורף</w:t>
      </w:r>
      <w:r w:rsidR="00200135" w:rsidRPr="00B719F2">
        <w:rPr>
          <w:rFonts w:asciiTheme="majorBidi" w:hAnsiTheme="majorBidi" w:cstheme="majorBidi"/>
        </w:rPr>
        <w:t>.</w:t>
      </w:r>
      <w:r w:rsidR="00B977B5">
        <w:rPr>
          <w:rFonts w:asciiTheme="majorBidi" w:hAnsiTheme="majorBidi" w:cstheme="majorBidi" w:hint="cs"/>
        </w:rPr>
        <w:t xml:space="preserve"> ברור.</w:t>
      </w:r>
    </w:p>
    <w:p w14:paraId="22923817" w14:textId="14153138" w:rsidR="00205612"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05612" w:rsidRPr="00B719F2">
        <w:rPr>
          <w:rFonts w:asciiTheme="majorBidi" w:hAnsiTheme="majorBidi" w:cstheme="majorBidi"/>
        </w:rPr>
        <w:tab/>
        <w:t>ברור.</w:t>
      </w:r>
    </w:p>
    <w:p w14:paraId="336BE3AE" w14:textId="7428EAA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00135" w:rsidRPr="00B719F2">
        <w:rPr>
          <w:rFonts w:asciiTheme="majorBidi" w:hAnsiTheme="majorBidi" w:cstheme="majorBidi"/>
        </w:rPr>
        <w:tab/>
      </w:r>
      <w:r w:rsidR="00546D6A" w:rsidRPr="00B719F2">
        <w:rPr>
          <w:rFonts w:asciiTheme="majorBidi" w:hAnsiTheme="majorBidi" w:cstheme="majorBidi"/>
        </w:rPr>
        <w:t xml:space="preserve">במקומות שאפשר אנחנו עשינו את זה בקורונה </w:t>
      </w:r>
      <w:r w:rsidR="00B977B5">
        <w:rPr>
          <w:rFonts w:asciiTheme="majorBidi" w:hAnsiTheme="majorBidi" w:cstheme="majorBidi" w:hint="cs"/>
        </w:rPr>
        <w:t>עשינו את זה</w:t>
      </w:r>
      <w:r w:rsidR="00546D6A" w:rsidRPr="00B719F2">
        <w:rPr>
          <w:rFonts w:asciiTheme="majorBidi" w:hAnsiTheme="majorBidi" w:cstheme="majorBidi"/>
        </w:rPr>
        <w:t xml:space="preserve"> בחרבות ברזל, גם בעם כלביא עשיתי את זה</w:t>
      </w:r>
      <w:r w:rsidR="00B977B5">
        <w:rPr>
          <w:rFonts w:asciiTheme="majorBidi" w:hAnsiTheme="majorBidi" w:cstheme="majorBidi" w:hint="cs"/>
        </w:rPr>
        <w:t>.</w:t>
      </w:r>
      <w:r w:rsidR="00546D6A" w:rsidRPr="00B719F2">
        <w:rPr>
          <w:rFonts w:asciiTheme="majorBidi" w:hAnsiTheme="majorBidi" w:cstheme="majorBidi"/>
        </w:rPr>
        <w:t xml:space="preserve"> מה?</w:t>
      </w:r>
    </w:p>
    <w:p w14:paraId="4D0A4794" w14:textId="0BC5615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זה לא אותו דבר.</w:t>
      </w:r>
    </w:p>
    <w:p w14:paraId="1E68D75D" w14:textId="0BD3792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למה לא אותו דבר? אני אומר ככה תראו אף הורה לא ישכחו להוציא ביקור סדיר, אנחנו כמובן לא אותו דבר במובן הזה שבחרבות ברזל פתחנו מהר מאוד, פה לא פתחנו. אנחנו כן התחלנו לפתוח שבוע שעבר כשראינו שא</w:t>
      </w:r>
      <w:r w:rsidR="002C15A5">
        <w:rPr>
          <w:rFonts w:asciiTheme="majorBidi" w:hAnsiTheme="majorBidi" w:cstheme="majorBidi" w:hint="cs"/>
        </w:rPr>
        <w:t>'</w:t>
      </w:r>
      <w:r w:rsidR="00546D6A" w:rsidRPr="00B719F2">
        <w:rPr>
          <w:rFonts w:asciiTheme="majorBidi" w:hAnsiTheme="majorBidi" w:cstheme="majorBidi"/>
        </w:rPr>
        <w:t xml:space="preserve"> פיקוד העורף מאפשר, ב</w:t>
      </w:r>
      <w:r w:rsidR="002C15A5">
        <w:rPr>
          <w:rFonts w:asciiTheme="majorBidi" w:hAnsiTheme="majorBidi" w:cstheme="majorBidi" w:hint="cs"/>
        </w:rPr>
        <w:t>'</w:t>
      </w:r>
      <w:r w:rsidR="00546D6A" w:rsidRPr="00B719F2">
        <w:rPr>
          <w:rFonts w:asciiTheme="majorBidi" w:hAnsiTheme="majorBidi" w:cstheme="majorBidi"/>
        </w:rPr>
        <w:t xml:space="preserve"> ההורים צריכים את זה, ג</w:t>
      </w:r>
      <w:r w:rsidR="00B977B5">
        <w:rPr>
          <w:rFonts w:asciiTheme="majorBidi" w:hAnsiTheme="majorBidi" w:cstheme="majorBidi" w:hint="cs"/>
        </w:rPr>
        <w:t>'</w:t>
      </w:r>
      <w:r w:rsidR="00546D6A" w:rsidRPr="00B719F2">
        <w:rPr>
          <w:rFonts w:asciiTheme="majorBidi" w:hAnsiTheme="majorBidi" w:cstheme="majorBidi"/>
        </w:rPr>
        <w:t xml:space="preserve"> הילדים לא צריכים את זה וד</w:t>
      </w:r>
      <w:r w:rsidR="0054164F">
        <w:rPr>
          <w:rFonts w:asciiTheme="majorBidi" w:hAnsiTheme="majorBidi" w:cstheme="majorBidi" w:hint="cs"/>
        </w:rPr>
        <w:t>'</w:t>
      </w:r>
      <w:r w:rsidR="00546D6A" w:rsidRPr="00B719F2">
        <w:rPr>
          <w:rFonts w:asciiTheme="majorBidi" w:hAnsiTheme="majorBidi" w:cstheme="majorBidi"/>
        </w:rPr>
        <w:t xml:space="preserve"> בסוף התפקיד שלנו תקשיבו רגע זה מאוד חשוב. אנחנו צריכים לנהל סיכונים אף אחד לא אומר שזה בטוח במאה אחוז ואני אומר לכם יותר מזה זה עוד יותר במאה אחוז לא בטוח גם להיות בבית בהכרח, אבל התפקיד שלנו זה לקחת</w:t>
      </w:r>
      <w:r w:rsidR="0054164F">
        <w:rPr>
          <w:rFonts w:asciiTheme="majorBidi" w:hAnsiTheme="majorBidi" w:cstheme="majorBidi" w:hint="cs"/>
        </w:rPr>
        <w:t xml:space="preserve"> אחריות</w:t>
      </w:r>
      <w:r w:rsidR="00546D6A" w:rsidRPr="00B719F2">
        <w:rPr>
          <w:rFonts w:asciiTheme="majorBidi" w:hAnsiTheme="majorBidi" w:cstheme="majorBidi"/>
        </w:rPr>
        <w:t>.</w:t>
      </w:r>
    </w:p>
    <w:p w14:paraId="371ADDCE" w14:textId="088C9E6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להיות עם הילדים ביחד.</w:t>
      </w:r>
    </w:p>
    <w:p w14:paraId="1CBC0B91" w14:textId="00B850A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לא לפחד</w:t>
      </w:r>
      <w:r w:rsidR="00BE52C3">
        <w:rPr>
          <w:rFonts w:asciiTheme="majorBidi" w:hAnsiTheme="majorBidi" w:cstheme="majorBidi" w:hint="cs"/>
        </w:rPr>
        <w:t>,</w:t>
      </w:r>
      <w:r w:rsidR="00546D6A" w:rsidRPr="00B719F2">
        <w:rPr>
          <w:rFonts w:asciiTheme="majorBidi" w:hAnsiTheme="majorBidi" w:cstheme="majorBidi"/>
        </w:rPr>
        <w:t xml:space="preserve"> שנייה</w:t>
      </w:r>
      <w:r w:rsidR="00BE52C3">
        <w:rPr>
          <w:rFonts w:asciiTheme="majorBidi" w:hAnsiTheme="majorBidi" w:cstheme="majorBidi" w:hint="cs"/>
        </w:rPr>
        <w:t>,</w:t>
      </w:r>
      <w:r w:rsidR="00546D6A" w:rsidRPr="00B719F2">
        <w:rPr>
          <w:rFonts w:asciiTheme="majorBidi" w:hAnsiTheme="majorBidi" w:cstheme="majorBidi"/>
        </w:rPr>
        <w:t xml:space="preserve"> שנייה, לא לפחד לקחת אחריות אבל כמובן לנהל את זה בשום שכל. לעולם לא ניקח סיכון אני גם לעולם לא אגיד להורה תשלח זה במאה אחוז בטוח, יש גם אחריות הורית כל הורה צריך לדעת מה טוב לילד שלו ולפעול לפי זה. אבל אנחנו חייבים לייצר חוסן לכן אני המלצתי אגב </w:t>
      </w:r>
      <w:proofErr w:type="spellStart"/>
      <w:r w:rsidR="00546D6A" w:rsidRPr="00B719F2">
        <w:rPr>
          <w:rFonts w:asciiTheme="majorBidi" w:hAnsiTheme="majorBidi" w:cstheme="majorBidi"/>
        </w:rPr>
        <w:t>לנ</w:t>
      </w:r>
      <w:r w:rsidR="006A318B">
        <w:rPr>
          <w:rFonts w:asciiTheme="majorBidi" w:hAnsiTheme="majorBidi" w:cstheme="majorBidi" w:hint="cs"/>
        </w:rPr>
        <w:t>ת"ע</w:t>
      </w:r>
      <w:proofErr w:type="spellEnd"/>
      <w:r w:rsidR="00546D6A" w:rsidRPr="00B719F2">
        <w:rPr>
          <w:rFonts w:asciiTheme="majorBidi" w:hAnsiTheme="majorBidi" w:cstheme="majorBidi"/>
        </w:rPr>
        <w:t xml:space="preserve"> לפתוח את הרכבת הקלה דיברתי היום עם השרה ואני מקווה מאוד שרק בבת ים יפתחו את הרכבת הקלה כפיילוט, יש להם בעיה עם תת הקרקע </w:t>
      </w:r>
      <w:r w:rsidR="006A318B">
        <w:rPr>
          <w:rFonts w:asciiTheme="majorBidi" w:hAnsiTheme="majorBidi" w:cstheme="majorBidi" w:hint="cs"/>
        </w:rPr>
        <w:t xml:space="preserve">כי </w:t>
      </w:r>
      <w:r w:rsidR="00546D6A" w:rsidRPr="00B719F2">
        <w:rPr>
          <w:rFonts w:asciiTheme="majorBidi" w:hAnsiTheme="majorBidi" w:cstheme="majorBidi"/>
        </w:rPr>
        <w:t xml:space="preserve">זה מחסות המונים. הם עובדים על זה עכשיו לפנות חלק מהמכנסות האלה שבוע הבא כך שהרכבת תפעל בחלק </w:t>
      </w:r>
      <w:r w:rsidR="00F013CB" w:rsidRPr="00B719F2">
        <w:rPr>
          <w:rFonts w:asciiTheme="majorBidi" w:hAnsiTheme="majorBidi" w:cstheme="majorBidi"/>
        </w:rPr>
        <w:t>ה</w:t>
      </w:r>
      <w:r w:rsidR="00546D6A" w:rsidRPr="00B719F2">
        <w:rPr>
          <w:rFonts w:asciiTheme="majorBidi" w:hAnsiTheme="majorBidi" w:cstheme="majorBidi"/>
        </w:rPr>
        <w:t>זה. אמרתי להם תפעילו שתי רכבות.</w:t>
      </w:r>
    </w:p>
    <w:p w14:paraId="75148A72" w14:textId="389C37DA"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מבקשים מאנשים להגיע לעבודה כשאין תחבורה ציבורית.</w:t>
      </w:r>
    </w:p>
    <w:p w14:paraId="30103046" w14:textId="4303A96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נכון לכן אני אומר אני כרגע אמרתי להם תתחילו בהפעלת הרכבת.</w:t>
      </w:r>
    </w:p>
    <w:p w14:paraId="7818C6D1" w14:textId="242227CB" w:rsidR="00546D6A" w:rsidRPr="00B719F2" w:rsidRDefault="001A4F65"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 xml:space="preserve">עו"ד </w:t>
      </w:r>
      <w:r w:rsidR="0096697E" w:rsidRPr="00B719F2">
        <w:rPr>
          <w:rFonts w:asciiTheme="majorBidi" w:hAnsiTheme="majorBidi" w:cstheme="majorBidi"/>
          <w:u w:val="single"/>
        </w:rPr>
        <w:t>חנה כהן</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זה לקחת שני קווי אוטובוס. ממש.</w:t>
      </w:r>
    </w:p>
    <w:p w14:paraId="69903483" w14:textId="7B0C5B2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תקשיבו רגע תתחילו בהפעלת הרכבת, תתחילו בהפעלת הרכבת לפחות לצורך העניין בשתי רכבות בשעה. עכשיו יש נוהל מה קורה אם יש אזעקה כשיש רכבת </w:t>
      </w:r>
      <w:proofErr w:type="spellStart"/>
      <w:r w:rsidR="00546D6A" w:rsidRPr="00B719F2">
        <w:rPr>
          <w:rFonts w:asciiTheme="majorBidi" w:hAnsiTheme="majorBidi" w:cstheme="majorBidi"/>
        </w:rPr>
        <w:t>הכל</w:t>
      </w:r>
      <w:proofErr w:type="spellEnd"/>
      <w:r w:rsidR="00546D6A" w:rsidRPr="00B719F2">
        <w:rPr>
          <w:rFonts w:asciiTheme="majorBidi" w:hAnsiTheme="majorBidi" w:cstheme="majorBidi"/>
        </w:rPr>
        <w:t xml:space="preserve"> בסדר, ולהגיד לכם שוב אוטובוסים נוסעים היום אמנם מצומצם אבל נוסעים, אם יש אזעקה אז יש נוהל לדברים האלה.</w:t>
      </w:r>
    </w:p>
    <w:p w14:paraId="5C3B77B4" w14:textId="0C1930A3"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לא אבל הרכבת הקלה עוצרת ואתה לא יכול לצאת ממנה.</w:t>
      </w:r>
    </w:p>
    <w:p w14:paraId="706C26BB" w14:textId="4A842F4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אני היום נסעתי באיילון פה בכניסה לעיר בין בת ים </w:t>
      </w:r>
      <w:r w:rsidR="008E180D">
        <w:rPr>
          <w:rFonts w:asciiTheme="majorBidi" w:hAnsiTheme="majorBidi" w:cstheme="majorBidi" w:hint="cs"/>
        </w:rPr>
        <w:t>ל</w:t>
      </w:r>
      <w:r w:rsidR="00546D6A" w:rsidRPr="00B719F2">
        <w:rPr>
          <w:rFonts w:asciiTheme="majorBidi" w:hAnsiTheme="majorBidi" w:cstheme="majorBidi"/>
        </w:rPr>
        <w:t>חולון והייתה בדיוק אזעקה ונשכבתי על הכביש, ולידי הרבה אחרים עשו את זה, והרבה אחרים לצערי לא. לכן אני אומר בסוף איפה שאפשר לפתוח צריך לפתוח כמובן מדוד. אגב</w:t>
      </w:r>
      <w:r w:rsidR="008E180D">
        <w:rPr>
          <w:rFonts w:asciiTheme="majorBidi" w:hAnsiTheme="majorBidi" w:cstheme="majorBidi" w:hint="cs"/>
        </w:rPr>
        <w:t>,</w:t>
      </w:r>
      <w:r w:rsidR="00546D6A" w:rsidRPr="00B719F2">
        <w:rPr>
          <w:rFonts w:asciiTheme="majorBidi" w:hAnsiTheme="majorBidi" w:cstheme="majorBidi"/>
        </w:rPr>
        <w:t xml:space="preserve"> ההצלחה הגדולה שיש לנו בגנים פתחנו </w:t>
      </w:r>
      <w:r w:rsidR="00726444">
        <w:rPr>
          <w:rFonts w:asciiTheme="majorBidi" w:hAnsiTheme="majorBidi" w:cstheme="majorBidi" w:hint="cs"/>
        </w:rPr>
        <w:t xml:space="preserve">הרי </w:t>
      </w:r>
      <w:r w:rsidR="00546D6A" w:rsidRPr="00B719F2">
        <w:rPr>
          <w:rFonts w:asciiTheme="majorBidi" w:hAnsiTheme="majorBidi" w:cstheme="majorBidi"/>
        </w:rPr>
        <w:t xml:space="preserve">את גני ילדים חד משמעית פעילות </w:t>
      </w:r>
      <w:proofErr w:type="spellStart"/>
      <w:r w:rsidR="00EF0BDD" w:rsidRPr="00B719F2">
        <w:rPr>
          <w:rFonts w:asciiTheme="majorBidi" w:hAnsiTheme="majorBidi" w:cstheme="majorBidi"/>
        </w:rPr>
        <w:t>הפגתית</w:t>
      </w:r>
      <w:proofErr w:type="spellEnd"/>
      <w:r w:rsidR="00546D6A" w:rsidRPr="00B719F2">
        <w:rPr>
          <w:rFonts w:asciiTheme="majorBidi" w:hAnsiTheme="majorBidi" w:cstheme="majorBidi"/>
        </w:rPr>
        <w:t xml:space="preserve"> זה לא נקרא גנים זה נקרא פעילות פורמלית. </w:t>
      </w:r>
      <w:proofErr w:type="spellStart"/>
      <w:r w:rsidR="008E180D">
        <w:rPr>
          <w:rFonts w:asciiTheme="majorBidi" w:hAnsiTheme="majorBidi" w:cstheme="majorBidi" w:hint="cs"/>
        </w:rPr>
        <w:t>בתכלס</w:t>
      </w:r>
      <w:proofErr w:type="spellEnd"/>
      <w:r w:rsidR="008E180D">
        <w:rPr>
          <w:rFonts w:asciiTheme="majorBidi" w:hAnsiTheme="majorBidi" w:cstheme="majorBidi" w:hint="cs"/>
        </w:rPr>
        <w:t xml:space="preserve"> זה כן</w:t>
      </w:r>
      <w:r w:rsidR="00546D6A" w:rsidRPr="00B719F2">
        <w:rPr>
          <w:rFonts w:asciiTheme="majorBidi" w:hAnsiTheme="majorBidi" w:cstheme="majorBidi"/>
        </w:rPr>
        <w:t xml:space="preserve"> הסייעות</w:t>
      </w:r>
      <w:r w:rsidR="008E180D">
        <w:rPr>
          <w:rFonts w:asciiTheme="majorBidi" w:hAnsiTheme="majorBidi" w:cstheme="majorBidi" w:hint="cs"/>
        </w:rPr>
        <w:t xml:space="preserve"> </w:t>
      </w:r>
      <w:r w:rsidR="00546D6A" w:rsidRPr="00B719F2">
        <w:rPr>
          <w:rFonts w:asciiTheme="majorBidi" w:hAnsiTheme="majorBidi" w:cstheme="majorBidi"/>
        </w:rPr>
        <w:t>מפעילות</w:t>
      </w:r>
      <w:r w:rsidR="008E180D">
        <w:rPr>
          <w:rFonts w:asciiTheme="majorBidi" w:hAnsiTheme="majorBidi" w:cstheme="majorBidi" w:hint="cs"/>
        </w:rPr>
        <w:t xml:space="preserve"> עכשיו את הגנים,</w:t>
      </w:r>
      <w:r w:rsidR="00546D6A" w:rsidRPr="00B719F2">
        <w:rPr>
          <w:rFonts w:asciiTheme="majorBidi" w:hAnsiTheme="majorBidi" w:cstheme="majorBidi"/>
        </w:rPr>
        <w:t xml:space="preserve"> </w:t>
      </w:r>
      <w:r w:rsidR="00591997">
        <w:rPr>
          <w:rFonts w:asciiTheme="majorBidi" w:hAnsiTheme="majorBidi" w:cstheme="majorBidi" w:hint="cs"/>
        </w:rPr>
        <w:t>זה כן</w:t>
      </w:r>
      <w:r w:rsidR="00546D6A" w:rsidRPr="00B719F2">
        <w:rPr>
          <w:rFonts w:asciiTheme="majorBidi" w:hAnsiTheme="majorBidi" w:cstheme="majorBidi"/>
        </w:rPr>
        <w:t xml:space="preserve"> שלוש שעות ביום.</w:t>
      </w:r>
    </w:p>
    <w:p w14:paraId="0016B4D2" w14:textId="0B99ACDD" w:rsidR="00546D6A" w:rsidRPr="00B719F2" w:rsidRDefault="004E38A0"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איריס בר דוד</w:t>
      </w:r>
      <w:r w:rsidR="001939DC" w:rsidRPr="00B719F2">
        <w:rPr>
          <w:rFonts w:asciiTheme="majorBidi" w:hAnsiTheme="majorBidi" w:cstheme="majorBidi"/>
          <w:u w:val="single"/>
        </w:rPr>
        <w:t xml:space="preserve">: </w:t>
      </w:r>
      <w:r w:rsidR="00246F3B" w:rsidRPr="00B719F2">
        <w:rPr>
          <w:rFonts w:asciiTheme="majorBidi" w:hAnsiTheme="majorBidi" w:cstheme="majorBidi"/>
        </w:rPr>
        <w:tab/>
      </w:r>
      <w:r w:rsidR="00546D6A" w:rsidRPr="00B719F2">
        <w:rPr>
          <w:rFonts w:asciiTheme="majorBidi" w:hAnsiTheme="majorBidi" w:cstheme="majorBidi"/>
        </w:rPr>
        <w:t>רגע יש לי שאלה.</w:t>
      </w:r>
    </w:p>
    <w:p w14:paraId="34DF3B13" w14:textId="3D6DC89F" w:rsidR="00546D6A" w:rsidRPr="00B719F2" w:rsidRDefault="001939DC" w:rsidP="00726444">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שנייה </w:t>
      </w:r>
      <w:r w:rsidR="00591997">
        <w:rPr>
          <w:rFonts w:asciiTheme="majorBidi" w:hAnsiTheme="majorBidi" w:cstheme="majorBidi" w:hint="cs"/>
        </w:rPr>
        <w:t xml:space="preserve">איריס, </w:t>
      </w:r>
      <w:r w:rsidR="00546D6A" w:rsidRPr="00B719F2">
        <w:rPr>
          <w:rFonts w:asciiTheme="majorBidi" w:hAnsiTheme="majorBidi" w:cstheme="majorBidi"/>
        </w:rPr>
        <w:t>שלוש שעות ביום זה עובד מדהים הילדים עומדים בתור מתלוננים שם</w:t>
      </w:r>
      <w:r w:rsidR="00591997">
        <w:rPr>
          <w:rFonts w:asciiTheme="majorBidi" w:hAnsiTheme="majorBidi" w:cstheme="majorBidi" w:hint="cs"/>
        </w:rPr>
        <w:t xml:space="preserve"> למה לא פתחנו</w:t>
      </w:r>
      <w:r w:rsidR="00546D6A" w:rsidRPr="00B719F2">
        <w:rPr>
          <w:rFonts w:asciiTheme="majorBidi" w:hAnsiTheme="majorBidi" w:cstheme="majorBidi"/>
        </w:rPr>
        <w:t>.</w:t>
      </w:r>
      <w:r w:rsidR="00726444">
        <w:rPr>
          <w:rFonts w:asciiTheme="majorBidi" w:hAnsiTheme="majorBidi" w:cstheme="majorBidi" w:hint="cs"/>
        </w:rPr>
        <w:t xml:space="preserve"> </w:t>
      </w:r>
      <w:r w:rsidR="00546D6A" w:rsidRPr="00B719F2">
        <w:rPr>
          <w:rFonts w:asciiTheme="majorBidi" w:hAnsiTheme="majorBidi" w:cstheme="majorBidi"/>
        </w:rPr>
        <w:t xml:space="preserve">אני אומר לכם באמת אני חושב שכרגע זה חלק מהחוסן זה חוסן </w:t>
      </w:r>
      <w:r w:rsidR="006F32CA">
        <w:rPr>
          <w:rFonts w:asciiTheme="majorBidi" w:hAnsiTheme="majorBidi" w:cstheme="majorBidi" w:hint="cs"/>
        </w:rPr>
        <w:t>עירוני</w:t>
      </w:r>
      <w:r w:rsidR="00546D6A" w:rsidRPr="00B719F2">
        <w:rPr>
          <w:rFonts w:asciiTheme="majorBidi" w:hAnsiTheme="majorBidi" w:cstheme="majorBidi"/>
        </w:rPr>
        <w:t xml:space="preserve"> זה חוסן נפשי, זו הצלה לפעמים לחלק מההורים, החינוך המיוחד אגב הוא יותר מאתגר כמובן בגלל הסיפור של התפעול אזעקות והסעות. כמובן עכשיו גם כן עובדים על זה ורוצים לפתוח </w:t>
      </w:r>
      <w:r w:rsidR="00546D6A" w:rsidRPr="00B719F2">
        <w:rPr>
          <w:rFonts w:asciiTheme="majorBidi" w:hAnsiTheme="majorBidi" w:cstheme="majorBidi"/>
        </w:rPr>
        <w:lastRenderedPageBreak/>
        <w:t xml:space="preserve">איפה שנוכל. לא נעשה שום דבר שמסכן כן נפתח </w:t>
      </w:r>
      <w:proofErr w:type="spellStart"/>
      <w:r w:rsidR="006F32CA">
        <w:rPr>
          <w:rFonts w:asciiTheme="majorBidi" w:hAnsiTheme="majorBidi" w:cstheme="majorBidi" w:hint="cs"/>
        </w:rPr>
        <w:t>ה</w:t>
      </w:r>
      <w:r w:rsidR="00546D6A" w:rsidRPr="00B719F2">
        <w:rPr>
          <w:rFonts w:asciiTheme="majorBidi" w:hAnsiTheme="majorBidi" w:cstheme="majorBidi"/>
        </w:rPr>
        <w:t>כל</w:t>
      </w:r>
      <w:proofErr w:type="spellEnd"/>
      <w:r w:rsidR="00546D6A" w:rsidRPr="00B719F2">
        <w:rPr>
          <w:rFonts w:asciiTheme="majorBidi" w:hAnsiTheme="majorBidi" w:cstheme="majorBidi"/>
        </w:rPr>
        <w:t>, כל עוד זה מתכתב למה שנראה לנו שיהיה נכון, בצורה מדודה. דרך אגב את הגנים, גנים התחלנו עם 20 העלינו ל 30 הורדנו חזרה ל 20 כי הסייעות אמרו היו שתי אזעקות</w:t>
      </w:r>
      <w:r w:rsidR="00A067F3">
        <w:rPr>
          <w:rFonts w:asciiTheme="majorBidi" w:hAnsiTheme="majorBidi" w:cstheme="majorBidi" w:hint="cs"/>
        </w:rPr>
        <w:t xml:space="preserve"> בלימודים</w:t>
      </w:r>
      <w:r w:rsidR="00546D6A" w:rsidRPr="00B719F2">
        <w:rPr>
          <w:rFonts w:asciiTheme="majorBidi" w:hAnsiTheme="majorBidi" w:cstheme="majorBidi"/>
        </w:rPr>
        <w:t xml:space="preserve"> קצת קשה לנו עם 30, אחלה הורדנו ל 20. מחר אגב לא יהיה, יום אחד הסייעות גם ביקשו להיות בבית אבל פתחנו אנחנו כבר ברמה של קרוב ל 40 גנים עם המון ילדים, המון הורים, וילדים שמגיעים והורים שמבקשים את זה ואנחנו פותחים את החינוך מבוגרים </w:t>
      </w:r>
      <w:r w:rsidR="00D74B6B">
        <w:rPr>
          <w:rFonts w:asciiTheme="majorBidi" w:hAnsiTheme="majorBidi" w:cstheme="majorBidi" w:hint="cs"/>
        </w:rPr>
        <w:t xml:space="preserve">, </w:t>
      </w:r>
      <w:r w:rsidR="00546D6A" w:rsidRPr="00B719F2">
        <w:rPr>
          <w:rFonts w:asciiTheme="majorBidi" w:hAnsiTheme="majorBidi" w:cstheme="majorBidi"/>
        </w:rPr>
        <w:t>קשישים, אנחנו פותחים את החוגים להתחיל לעשות את זה בצורה מדודה אבל כן לייצר נורמליות זה סופר חשוב וזה מייצר חוסן שמאפשר לנו לצאת מהמשבר הזה.</w:t>
      </w:r>
    </w:p>
    <w:p w14:paraId="72EA1CA5" w14:textId="3EAE997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סוגיה נוספת רגע.</w:t>
      </w:r>
    </w:p>
    <w:p w14:paraId="1A59D07E" w14:textId="529A3D5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רגע דקה דקה</w:t>
      </w:r>
      <w:r w:rsidR="000E1B2B" w:rsidRPr="00B719F2">
        <w:rPr>
          <w:rFonts w:asciiTheme="majorBidi" w:hAnsiTheme="majorBidi" w:cstheme="majorBidi"/>
        </w:rPr>
        <w:t>.</w:t>
      </w:r>
      <w:r w:rsidR="00546D6A" w:rsidRPr="00B719F2">
        <w:rPr>
          <w:rFonts w:asciiTheme="majorBidi" w:hAnsiTheme="majorBidi" w:cstheme="majorBidi"/>
        </w:rPr>
        <w:t xml:space="preserve"> אני רוצה שתבינו שכל דבר שאנחנו עושים זה באישור פיקוד העורף.</w:t>
      </w:r>
    </w:p>
    <w:p w14:paraId="02A030A4" w14:textId="37347C4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לא בסדר זה ברור.</w:t>
      </w:r>
    </w:p>
    <w:p w14:paraId="5676C643" w14:textId="653517E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רגע, רגע, רגע, רגע, רגע, רגע דקה דקה.</w:t>
      </w:r>
    </w:p>
    <w:p w14:paraId="25A0EB82" w14:textId="0759B08D"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אנחנו יכולים להחמיר אנחנו </w:t>
      </w:r>
      <w:r w:rsidR="00D74B6B">
        <w:rPr>
          <w:rFonts w:asciiTheme="majorBidi" w:hAnsiTheme="majorBidi" w:cstheme="majorBidi" w:hint="cs"/>
        </w:rPr>
        <w:t>...</w:t>
      </w:r>
    </w:p>
    <w:p w14:paraId="2977ABAD" w14:textId="0973764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בדיוק ככה. כאשר למשל פתחנו את</w:t>
      </w:r>
      <w:r w:rsidR="00D74B6B">
        <w:rPr>
          <w:rFonts w:asciiTheme="majorBidi" w:hAnsiTheme="majorBidi" w:cstheme="majorBidi" w:hint="cs"/>
        </w:rPr>
        <w:t>,</w:t>
      </w:r>
      <w:r w:rsidR="00546D6A" w:rsidRPr="00B719F2">
        <w:rPr>
          <w:rFonts w:asciiTheme="majorBidi" w:hAnsiTheme="majorBidi" w:cstheme="majorBidi"/>
        </w:rPr>
        <w:t xml:space="preserve"> את הגנים להפוגה לא כל הגנים נפתחו וגם כשפתחנו לא כל ההורים שלחו ונרשמו. יש הורים שחוששים וזכותם לחשוש אנחנו עושים את זה שלוש שעות ואלה ששולחים ממש מרוצים עד השמיים כן? ואנחנו לאט</w:t>
      </w:r>
      <w:r w:rsidR="00BD7D55">
        <w:rPr>
          <w:rFonts w:asciiTheme="majorBidi" w:hAnsiTheme="majorBidi" w:cstheme="majorBidi" w:hint="cs"/>
        </w:rPr>
        <w:t>,</w:t>
      </w:r>
      <w:r w:rsidR="00546D6A" w:rsidRPr="00B719F2">
        <w:rPr>
          <w:rFonts w:asciiTheme="majorBidi" w:hAnsiTheme="majorBidi" w:cstheme="majorBidi"/>
        </w:rPr>
        <w:t xml:space="preserve"> לאט. מערכת החינוך לא תיפתח עד פסח זה ברור לכולם, עד אחרי פסח היא לא תיפתח, כולל החינוך המיוחד שאנחנו מנסים עכשיו לעשות איזה משהו בחינוך המיוחד בונים תכנית לחינוך המיוחד, יציגו לנו אותה ביום ראשון נראה אם זה יעבוד לא יעבוד לא פשוט. הדבר הנוסף דקה, ראש העיר זרק את זה. גם במתנ</w:t>
      </w:r>
      <w:r w:rsidR="00BB279F" w:rsidRPr="00B719F2">
        <w:rPr>
          <w:rFonts w:asciiTheme="majorBidi" w:hAnsiTheme="majorBidi" w:cstheme="majorBidi"/>
        </w:rPr>
        <w:t>"</w:t>
      </w:r>
      <w:r w:rsidR="00546D6A" w:rsidRPr="00B719F2">
        <w:rPr>
          <w:rFonts w:asciiTheme="majorBidi" w:hAnsiTheme="majorBidi" w:cstheme="majorBidi"/>
        </w:rPr>
        <w:t>סים אנחנו רוצים לפתוח את המתנ</w:t>
      </w:r>
      <w:r w:rsidR="000C614D">
        <w:rPr>
          <w:rFonts w:asciiTheme="majorBidi" w:hAnsiTheme="majorBidi" w:cstheme="majorBidi" w:hint="cs"/>
        </w:rPr>
        <w:t>"</w:t>
      </w:r>
      <w:r w:rsidR="00546D6A" w:rsidRPr="00B719F2">
        <w:rPr>
          <w:rFonts w:asciiTheme="majorBidi" w:hAnsiTheme="majorBidi" w:cstheme="majorBidi"/>
        </w:rPr>
        <w:t>סים את הפעילות שיש אבל בהדרגתיות אי אפשר להכניס את כולם את כל, את כל הספקים שיש לנו במתנ</w:t>
      </w:r>
      <w:r w:rsidR="00CB0C06">
        <w:rPr>
          <w:rFonts w:asciiTheme="majorBidi" w:hAnsiTheme="majorBidi" w:cstheme="majorBidi" w:hint="cs"/>
        </w:rPr>
        <w:t>"</w:t>
      </w:r>
      <w:r w:rsidR="00546D6A" w:rsidRPr="00B719F2">
        <w:rPr>
          <w:rFonts w:asciiTheme="majorBidi" w:hAnsiTheme="majorBidi" w:cstheme="majorBidi"/>
        </w:rPr>
        <w:t>סים כי זה חוג כזה, וחוג כזה, וחוג כזה. גם שם עובדים והכינו תוכנית הדרגתית לאט, לאט, לאט, לאט. הגמלאים כבר קיימים הגמלאים נכנסים למתנ</w:t>
      </w:r>
      <w:r w:rsidR="001D329A" w:rsidRPr="00B719F2">
        <w:rPr>
          <w:rFonts w:asciiTheme="majorBidi" w:hAnsiTheme="majorBidi" w:cstheme="majorBidi"/>
        </w:rPr>
        <w:t>"</w:t>
      </w:r>
      <w:r w:rsidR="00546D6A" w:rsidRPr="00B719F2">
        <w:rPr>
          <w:rFonts w:asciiTheme="majorBidi" w:hAnsiTheme="majorBidi" w:cstheme="majorBidi"/>
        </w:rPr>
        <w:t xml:space="preserve">סים היום בבקרים אז </w:t>
      </w:r>
      <w:proofErr w:type="spellStart"/>
      <w:r w:rsidR="00546D6A" w:rsidRPr="00B719F2">
        <w:rPr>
          <w:rFonts w:asciiTheme="majorBidi" w:hAnsiTheme="majorBidi" w:cstheme="majorBidi"/>
        </w:rPr>
        <w:t>הכל</w:t>
      </w:r>
      <w:proofErr w:type="spellEnd"/>
      <w:r w:rsidR="00546D6A" w:rsidRPr="00B719F2">
        <w:rPr>
          <w:rFonts w:asciiTheme="majorBidi" w:hAnsiTheme="majorBidi" w:cstheme="majorBidi"/>
        </w:rPr>
        <w:t xml:space="preserve"> לאט ומדוד זה לא שכולם באים מחר קורה אסון.</w:t>
      </w:r>
    </w:p>
    <w:p w14:paraId="6F01D054" w14:textId="03D72DC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פיאסצקי מורג קטי</w:t>
      </w:r>
      <w:r w:rsidRPr="00BD7D55">
        <w:rPr>
          <w:rFonts w:asciiTheme="majorBidi" w:hAnsiTheme="majorBidi" w:cstheme="majorBidi"/>
        </w:rPr>
        <w:t xml:space="preserve">: </w:t>
      </w:r>
      <w:r w:rsidR="00BD7D55" w:rsidRPr="00BD7D55">
        <w:rPr>
          <w:rFonts w:asciiTheme="majorBidi" w:hAnsiTheme="majorBidi" w:cstheme="majorBidi" w:hint="cs"/>
        </w:rPr>
        <w:t xml:space="preserve">    </w:t>
      </w:r>
      <w:r w:rsidR="00546D6A" w:rsidRPr="00B719F2">
        <w:rPr>
          <w:rFonts w:asciiTheme="majorBidi" w:hAnsiTheme="majorBidi" w:cstheme="majorBidi"/>
        </w:rPr>
        <w:t>ש</w:t>
      </w:r>
      <w:r w:rsidR="00246F3B" w:rsidRPr="00B719F2">
        <w:rPr>
          <w:rFonts w:asciiTheme="majorBidi" w:hAnsiTheme="majorBidi" w:cstheme="majorBidi"/>
        </w:rPr>
        <w:tab/>
      </w:r>
      <w:r w:rsidR="00546D6A" w:rsidRPr="00B719F2">
        <w:rPr>
          <w:rFonts w:asciiTheme="majorBidi" w:hAnsiTheme="majorBidi" w:cstheme="majorBidi"/>
        </w:rPr>
        <w:t xml:space="preserve">אלה נוספת. האם רגע </w:t>
      </w:r>
      <w:proofErr w:type="spellStart"/>
      <w:r w:rsidR="00546D6A" w:rsidRPr="00B719F2">
        <w:rPr>
          <w:rFonts w:asciiTheme="majorBidi" w:hAnsiTheme="majorBidi" w:cstheme="majorBidi"/>
        </w:rPr>
        <w:t>רגע</w:t>
      </w:r>
      <w:proofErr w:type="spellEnd"/>
      <w:r w:rsidR="00546D6A" w:rsidRPr="00B719F2">
        <w:rPr>
          <w:rFonts w:asciiTheme="majorBidi" w:hAnsiTheme="majorBidi" w:cstheme="majorBidi"/>
        </w:rPr>
        <w:t>.</w:t>
      </w:r>
    </w:p>
    <w:p w14:paraId="33A22778" w14:textId="74C7747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חברים.</w:t>
      </w:r>
    </w:p>
    <w:p w14:paraId="6ED0F14B" w14:textId="4C59FB9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זה בסדר יהיה לך זמן. ההחזר על החודש הזה הורים שואלים על החזר כספי על הצהרונים והלימודים.</w:t>
      </w:r>
    </w:p>
    <w:p w14:paraId="60C5CE1E" w14:textId="3A1DD40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אני אומר בצורה מאוד ברורה עשינו את זה. חברים אני אומר ככה. העמדה שלנו הייתה עקבית גם בחרבות ברזל וגם בקורונה, בבת ים אף הורה לא יקבל שקל על שירות שהוא לא קיבל, זה לא יקרה עכשיו. זאת אומרת אנחנו באמצע מלחמה והמערכות צריכות רגע שנייה לראות איך עושים את זה חלק מהדברים דווקא לא הנושא הזה אבל חלק מהדברים האחרים גם הם שיפוי ממשלתי וצריך לראות איך עושים את זה, אבל אני אומר שוב בסוף יהיה קיזוז מלא בין אם זה על ידי קיזוז או החזר, בסופו של דבר הורים שלנו</w:t>
      </w:r>
    </w:p>
    <w:p w14:paraId="1F81491D" w14:textId="209A25D2"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זה על השולחן.</w:t>
      </w:r>
    </w:p>
    <w:p w14:paraId="3DDEACCF" w14:textId="08029825"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בם לאה</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עם כלביא</w:t>
      </w:r>
      <w:r w:rsidR="000C614D">
        <w:rPr>
          <w:rFonts w:asciiTheme="majorBidi" w:hAnsiTheme="majorBidi" w:cstheme="majorBidi" w:hint="cs"/>
        </w:rPr>
        <w:t xml:space="preserve"> </w:t>
      </w:r>
      <w:r w:rsidR="00546D6A" w:rsidRPr="00B719F2">
        <w:rPr>
          <w:rFonts w:asciiTheme="majorBidi" w:hAnsiTheme="majorBidi" w:cstheme="majorBidi"/>
        </w:rPr>
        <w:t>זה הסתדר?</w:t>
      </w:r>
    </w:p>
    <w:p w14:paraId="229861C9" w14:textId="669382E7"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לא </w:t>
      </w:r>
      <w:proofErr w:type="spellStart"/>
      <w:r w:rsidR="00546D6A" w:rsidRPr="00B719F2">
        <w:rPr>
          <w:rFonts w:asciiTheme="majorBidi" w:hAnsiTheme="majorBidi" w:cstheme="majorBidi"/>
        </w:rPr>
        <w:t>הכל</w:t>
      </w:r>
      <w:proofErr w:type="spellEnd"/>
      <w:r w:rsidR="000C614D">
        <w:rPr>
          <w:rFonts w:asciiTheme="majorBidi" w:hAnsiTheme="majorBidi" w:cstheme="majorBidi" w:hint="cs"/>
        </w:rPr>
        <w:t>.</w:t>
      </w:r>
      <w:r w:rsidR="00546D6A" w:rsidRPr="00B719F2">
        <w:rPr>
          <w:rFonts w:asciiTheme="majorBidi" w:hAnsiTheme="majorBidi" w:cstheme="majorBidi"/>
        </w:rPr>
        <w:t xml:space="preserve"> חלק כן השיפוי הממשלתי עוד לא. אבל יש אבל יש הבטחה חד משמעית שאנחנו עומדים מאחוריה הורה בבת ים לא ישלם שקל על שירות שהוא לא קיבל עד סוף השנה נעשה את הקיזוז. עד סוף שנת הלימודים השנה.</w:t>
      </w:r>
    </w:p>
    <w:p w14:paraId="4AEC14AA" w14:textId="51D3B35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אני מתנצלת איריס.</w:t>
      </w:r>
    </w:p>
    <w:p w14:paraId="5DE1A3E2" w14:textId="73A8196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איריס בבקשה.</w:t>
      </w:r>
    </w:p>
    <w:p w14:paraId="3459050C" w14:textId="4411D25A"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 דוד איריס</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יש קצת קושי עם סייעות שיש להם ילדים. אלי</w:t>
      </w:r>
      <w:r w:rsidR="000C614D">
        <w:rPr>
          <w:rFonts w:asciiTheme="majorBidi" w:hAnsiTheme="majorBidi" w:cstheme="majorBidi" w:hint="cs"/>
        </w:rPr>
        <w:t>.</w:t>
      </w:r>
      <w:r w:rsidR="00546D6A" w:rsidRPr="00B719F2">
        <w:rPr>
          <w:rFonts w:asciiTheme="majorBidi" w:hAnsiTheme="majorBidi" w:cstheme="majorBidi"/>
        </w:rPr>
        <w:t xml:space="preserve"> יש סייעות שיש קושי שיש להם ילדים קטנים, נכון שפונים אליהם והם יכולים להגיד יש לי ילדים אני לא יכולה אבל זה קצת קשה להם להגיד אם הם שנתיים בעבודה אז הם לא יגידו שלא יקרה מצב שישאירו אותם בחוץ.</w:t>
      </w:r>
    </w:p>
    <w:p w14:paraId="56235F12" w14:textId="4807876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0C614D">
        <w:rPr>
          <w:rFonts w:asciiTheme="majorBidi" w:hAnsiTheme="majorBidi" w:cstheme="majorBidi" w:hint="cs"/>
        </w:rPr>
        <w:t xml:space="preserve">תראי. </w:t>
      </w:r>
      <w:r w:rsidR="00546D6A" w:rsidRPr="00B719F2">
        <w:rPr>
          <w:rFonts w:asciiTheme="majorBidi" w:hAnsiTheme="majorBidi" w:cstheme="majorBidi"/>
        </w:rPr>
        <w:t xml:space="preserve">אני אגיד לך מה. </w:t>
      </w:r>
    </w:p>
    <w:p w14:paraId="26031AD8" w14:textId="4680F05D"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 דוד איריס</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לכן אני חושבת אני ממליצה ואני חושבת שאם סייעות שיש להם ילדים קטנים עד גיל 9 לפחות לא לפנות אליהם.</w:t>
      </w:r>
    </w:p>
    <w:p w14:paraId="60299A1F" w14:textId="1449090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קודם כל ההמלצה שלך טובה ואני אבדוק אם בפועל באמת הם מיישמים את זה ואם לא אז נבקש ממנו שכן.</w:t>
      </w:r>
    </w:p>
    <w:p w14:paraId="370A864E" w14:textId="07BDFC59"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 דוד איריס</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לא הם פנו אליי כמה סייעות.</w:t>
      </w:r>
    </w:p>
    <w:p w14:paraId="29CF3F85" w14:textId="027673F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קודם כל זה רעיון טוב.</w:t>
      </w:r>
    </w:p>
    <w:p w14:paraId="0EC49B59" w14:textId="2B6D608A"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 דוד איריס</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אני גם מבינה אותם מה הקושי שלהם.</w:t>
      </w:r>
    </w:p>
    <w:p w14:paraId="27886A7E" w14:textId="14E3A336" w:rsidR="00546D6A" w:rsidRPr="00B719F2" w:rsidRDefault="00E2506F"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ברוט צביקה</w:t>
      </w:r>
      <w:r w:rsidR="001939DC" w:rsidRPr="00B719F2">
        <w:rPr>
          <w:rFonts w:asciiTheme="majorBidi" w:hAnsiTheme="majorBidi" w:cstheme="majorBidi"/>
          <w:u w:val="single"/>
        </w:rPr>
        <w:t xml:space="preserve">: </w:t>
      </w:r>
      <w:r w:rsidR="00246F3B" w:rsidRPr="00B719F2">
        <w:rPr>
          <w:rFonts w:asciiTheme="majorBidi" w:hAnsiTheme="majorBidi" w:cstheme="majorBidi"/>
        </w:rPr>
        <w:tab/>
      </w:r>
      <w:r w:rsidR="00546D6A" w:rsidRPr="00B719F2">
        <w:rPr>
          <w:rFonts w:asciiTheme="majorBidi" w:hAnsiTheme="majorBidi" w:cstheme="majorBidi"/>
        </w:rPr>
        <w:t>אני אגיד שני דברים אחד את צודקת זה רעיון טוב אנחנו נגי</w:t>
      </w:r>
      <w:r w:rsidR="00411898" w:rsidRPr="00B719F2">
        <w:rPr>
          <w:rFonts w:asciiTheme="majorBidi" w:hAnsiTheme="majorBidi" w:cstheme="majorBidi"/>
        </w:rPr>
        <w:t>ב</w:t>
      </w:r>
      <w:r w:rsidR="00546D6A" w:rsidRPr="00B719F2">
        <w:rPr>
          <w:rFonts w:asciiTheme="majorBidi" w:hAnsiTheme="majorBidi" w:cstheme="majorBidi"/>
        </w:rPr>
        <w:t xml:space="preserve"> לו זה אחד.</w:t>
      </w:r>
    </w:p>
    <w:p w14:paraId="376A305A" w14:textId="1EF9B48B" w:rsidR="00546D6A" w:rsidRPr="00B719F2" w:rsidRDefault="0096697E" w:rsidP="00E2506F">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 דוד איריס</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 xml:space="preserve">כי יש מספיק </w:t>
      </w:r>
    </w:p>
    <w:p w14:paraId="7FCDB898" w14:textId="1006DCF6"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שתיים אני כן רק אגיד פנו אלי כמה סייעות, אפרים בטח מכיר את זה גם כאילו אתה יודע בסוף משרד הפנים הרי אומר לך, משרד האוצר אומר מי שלא עובד לא יכול לקבל שכר, עכשיו אי אפשר לבוא ולהגיד אני חרדה ובגלל זה אני לא באה כמובן שחלילה, זהו לכן אני עושה את האבחנה. מי שחלילה יש לה באמת איזה עניין אישי יכולה בשקט לדבר עם ה</w:t>
      </w:r>
      <w:r w:rsidR="009F47EB" w:rsidRPr="00B719F2">
        <w:rPr>
          <w:rFonts w:asciiTheme="majorBidi" w:hAnsiTheme="majorBidi" w:cstheme="majorBidi"/>
        </w:rPr>
        <w:t>ממונה</w:t>
      </w:r>
      <w:r w:rsidR="00546D6A" w:rsidRPr="00B719F2">
        <w:rPr>
          <w:rFonts w:asciiTheme="majorBidi" w:hAnsiTheme="majorBidi" w:cstheme="majorBidi"/>
        </w:rPr>
        <w:t xml:space="preserve"> שלה, תדבר עם מאיה הם בוודאי יתנו לה מענה, אבל הכלל הוא ש, זה כמו שמצילים לצורך העניין אם לא נפתח את עונת הרחצה בזמן ואנחנו לא פותחים אותה בזמן כרגע, פורמלית עדיין אם נצטרך אותם מחר חלילה למכסות המוניים בחניונים הם יצטרכו לבוא לעבוד. אבל אני מסכים איתך שהנקודה הזו שמלכתחילה לא לפנות ל. </w:t>
      </w:r>
    </w:p>
    <w:p w14:paraId="122F9F80" w14:textId="2221D284"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לא</w:t>
      </w:r>
      <w:r w:rsidR="00C7113C">
        <w:rPr>
          <w:rFonts w:asciiTheme="majorBidi" w:hAnsiTheme="majorBidi" w:cstheme="majorBidi" w:hint="cs"/>
        </w:rPr>
        <w:t xml:space="preserve">, </w:t>
      </w:r>
      <w:r w:rsidR="00546D6A" w:rsidRPr="00B719F2">
        <w:rPr>
          <w:rFonts w:asciiTheme="majorBidi" w:hAnsiTheme="majorBidi" w:cstheme="majorBidi"/>
        </w:rPr>
        <w:t>לא יש פה בעיה יש פה. לא, לא, לא, לא יש פה בעיה. הילדים שבאים לגן הם מכירים את הצוות</w:t>
      </w:r>
      <w:r w:rsidR="008B7516">
        <w:rPr>
          <w:rFonts w:asciiTheme="majorBidi" w:hAnsiTheme="majorBidi" w:cstheme="majorBidi" w:hint="cs"/>
        </w:rPr>
        <w:t>.</w:t>
      </w:r>
      <w:r w:rsidR="00546D6A" w:rsidRPr="00B719F2">
        <w:rPr>
          <w:rFonts w:asciiTheme="majorBidi" w:hAnsiTheme="majorBidi" w:cstheme="majorBidi"/>
        </w:rPr>
        <w:t xml:space="preserve"> אוקיי? עכשיו הגננת לא נמצאת ואם הצוות הסייעות לא יהיו הם לא יכירו אותו רגע.</w:t>
      </w:r>
    </w:p>
    <w:p w14:paraId="4806A3C7" w14:textId="42CB2D5C" w:rsidR="00546D6A" w:rsidRPr="00B719F2" w:rsidRDefault="00C7113C"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איריס בר דוד:</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אבל אפשר אחד. סייעת אחת שמכירה את הילדים מה הבעיה?</w:t>
      </w:r>
    </w:p>
    <w:p w14:paraId="5EF808E9" w14:textId="0798019F" w:rsidR="00546D6A" w:rsidRPr="00B719F2" w:rsidRDefault="001939DC" w:rsidP="00720AD7">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איריס</w:t>
      </w:r>
      <w:r w:rsidR="00C7113C">
        <w:rPr>
          <w:rFonts w:asciiTheme="majorBidi" w:hAnsiTheme="majorBidi" w:cstheme="majorBidi" w:hint="cs"/>
        </w:rPr>
        <w:t>,</w:t>
      </w:r>
      <w:r w:rsidR="00546D6A" w:rsidRPr="00B719F2">
        <w:rPr>
          <w:rFonts w:asciiTheme="majorBidi" w:hAnsiTheme="majorBidi" w:cstheme="majorBidi"/>
        </w:rPr>
        <w:t xml:space="preserve"> איריס תקשיבי רגע.</w:t>
      </w:r>
      <w:r w:rsidR="00720AD7" w:rsidRPr="00B719F2">
        <w:rPr>
          <w:rFonts w:asciiTheme="majorBidi" w:hAnsiTheme="majorBidi" w:cstheme="majorBidi"/>
        </w:rPr>
        <w:t xml:space="preserve"> </w:t>
      </w:r>
      <w:r w:rsidR="00546D6A" w:rsidRPr="00B719F2">
        <w:rPr>
          <w:rFonts w:asciiTheme="majorBidi" w:hAnsiTheme="majorBidi" w:cstheme="majorBidi"/>
        </w:rPr>
        <w:t>הם צריכים להכיר זה ילדים שבאים ולא מכירים אף אחד זו בעיה, לכן אנחנו נעביר את המסר הזה למי שמטפלת ברישום.</w:t>
      </w:r>
    </w:p>
    <w:p w14:paraId="6C7AC13C" w14:textId="3CAD3542"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סהר שבצוק אנסטסיה</w:t>
      </w:r>
      <w:r w:rsidR="00546D6A" w:rsidRPr="00B719F2">
        <w:rPr>
          <w:rFonts w:asciiTheme="majorBidi" w:hAnsiTheme="majorBidi" w:cstheme="majorBidi"/>
        </w:rPr>
        <w:t xml:space="preserve">: </w:t>
      </w:r>
      <w:r w:rsidR="00D57EDF" w:rsidRPr="00B719F2">
        <w:rPr>
          <w:rFonts w:asciiTheme="majorBidi" w:hAnsiTheme="majorBidi" w:cstheme="majorBidi"/>
        </w:rPr>
        <w:t xml:space="preserve">אולי </w:t>
      </w:r>
      <w:r w:rsidR="00546D6A" w:rsidRPr="00B719F2">
        <w:rPr>
          <w:rFonts w:asciiTheme="majorBidi" w:hAnsiTheme="majorBidi" w:cstheme="majorBidi"/>
        </w:rPr>
        <w:t>אפשר לקבל אישור חריג להביא אותה סייעת תביאי את הילדים שלה.</w:t>
      </w:r>
    </w:p>
    <w:p w14:paraId="3C541EE5" w14:textId="3E3DAE95" w:rsidR="00546D6A"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עשינו את זה דרך אגב אפשרנו את זה.</w:t>
      </w:r>
    </w:p>
    <w:p w14:paraId="71BDD8E3" w14:textId="54222BE9" w:rsidR="00C718F1" w:rsidRPr="00C718F1" w:rsidRDefault="00C718F1" w:rsidP="00C718F1">
      <w:pPr>
        <w:pStyle w:val="ParagraphStyle"/>
        <w:spacing w:line="360" w:lineRule="auto"/>
        <w:ind w:left="2000" w:hanging="2000"/>
        <w:jc w:val="center"/>
        <w:rPr>
          <w:rFonts w:asciiTheme="majorBidi" w:hAnsiTheme="majorBidi" w:cstheme="majorBidi"/>
        </w:rPr>
      </w:pPr>
      <w:r w:rsidRPr="00C718F1">
        <w:rPr>
          <w:rFonts w:asciiTheme="majorBidi" w:hAnsiTheme="majorBidi" w:cstheme="majorBidi" w:hint="cs"/>
        </w:rPr>
        <w:t>(מדברים יחד)</w:t>
      </w:r>
    </w:p>
    <w:p w14:paraId="571D220F" w14:textId="23511E7B" w:rsidR="00546D6A" w:rsidRPr="00B719F2" w:rsidRDefault="00C718F1" w:rsidP="00546D6A">
      <w:pPr>
        <w:pStyle w:val="ParagraphStyle"/>
        <w:spacing w:line="360" w:lineRule="auto"/>
        <w:ind w:left="2000" w:hanging="2000"/>
        <w:rPr>
          <w:rFonts w:asciiTheme="majorBidi" w:hAnsiTheme="majorBidi" w:cstheme="majorBidi"/>
        </w:rPr>
      </w:pPr>
      <w:r>
        <w:rPr>
          <w:rFonts w:asciiTheme="majorBidi" w:hAnsiTheme="majorBidi" w:cstheme="majorBidi" w:hint="cs"/>
          <w:u w:val="single"/>
        </w:rPr>
        <w:t>טל אסייג</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יושב שבועיים וחצי בבית לא אכפת לא</w:t>
      </w:r>
      <w:r>
        <w:rPr>
          <w:rFonts w:asciiTheme="majorBidi" w:hAnsiTheme="majorBidi" w:cstheme="majorBidi" w:hint="cs"/>
        </w:rPr>
        <w:t xml:space="preserve"> לאן יוציאו אותו. </w:t>
      </w:r>
      <w:r w:rsidR="00546D6A" w:rsidRPr="00B719F2">
        <w:rPr>
          <w:rFonts w:asciiTheme="majorBidi" w:hAnsiTheme="majorBidi" w:cstheme="majorBidi"/>
        </w:rPr>
        <w:t xml:space="preserve">יש ילדים שיושבים במשרדים, לשבת בגן ילדים זה </w:t>
      </w:r>
      <w:r w:rsidR="00EF0BDD" w:rsidRPr="00B719F2">
        <w:rPr>
          <w:rFonts w:asciiTheme="majorBidi" w:hAnsiTheme="majorBidi" w:cstheme="majorBidi"/>
        </w:rPr>
        <w:t>פריבילגיה</w:t>
      </w:r>
      <w:r w:rsidR="00546D6A" w:rsidRPr="00B719F2">
        <w:rPr>
          <w:rFonts w:asciiTheme="majorBidi" w:hAnsiTheme="majorBidi" w:cstheme="majorBidi"/>
        </w:rPr>
        <w:t>.</w:t>
      </w:r>
    </w:p>
    <w:p w14:paraId="13B0770A" w14:textId="4C9DF669"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 דוד איריס</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יש צהרון שיכולים להפעיל.</w:t>
      </w:r>
    </w:p>
    <w:p w14:paraId="73D38017" w14:textId="68827EA9"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lastRenderedPageBreak/>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לא הפעלנו אותם.</w:t>
      </w:r>
    </w:p>
    <w:p w14:paraId="13E5DACF" w14:textId="01B32F1B"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בר דוד איריס</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למה?</w:t>
      </w:r>
    </w:p>
    <w:p w14:paraId="7407F2C4" w14:textId="7A0A8B3F"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יריב אלי</w:t>
      </w:r>
      <w:r w:rsidR="00546D6A" w:rsidRPr="00B719F2">
        <w:rPr>
          <w:rFonts w:asciiTheme="majorBidi" w:hAnsiTheme="majorBidi" w:cstheme="majorBidi"/>
        </w:rPr>
        <w:t xml:space="preserve">: </w:t>
      </w:r>
      <w:r w:rsidR="00246F3B" w:rsidRPr="00B719F2">
        <w:rPr>
          <w:rFonts w:asciiTheme="majorBidi" w:hAnsiTheme="majorBidi" w:cstheme="majorBidi"/>
        </w:rPr>
        <w:tab/>
      </w:r>
      <w:r w:rsidR="00546D6A" w:rsidRPr="00B719F2">
        <w:rPr>
          <w:rFonts w:asciiTheme="majorBidi" w:hAnsiTheme="majorBidi" w:cstheme="majorBidi"/>
        </w:rPr>
        <w:t>בסדר</w:t>
      </w:r>
      <w:r w:rsidR="008D177B">
        <w:rPr>
          <w:rFonts w:asciiTheme="majorBidi" w:hAnsiTheme="majorBidi" w:cstheme="majorBidi" w:hint="cs"/>
        </w:rPr>
        <w:t>,</w:t>
      </w:r>
      <w:r w:rsidR="00546D6A" w:rsidRPr="00B719F2">
        <w:rPr>
          <w:rFonts w:asciiTheme="majorBidi" w:hAnsiTheme="majorBidi" w:cstheme="majorBidi"/>
        </w:rPr>
        <w:t xml:space="preserve"> כי זה עירייה וזו חברה.</w:t>
      </w:r>
    </w:p>
    <w:p w14:paraId="6FF9328D" w14:textId="21BC17E0"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רגע יסמין, רגע הבטחתי ליסמין.</w:t>
      </w:r>
    </w:p>
    <w:p w14:paraId="4615340C" w14:textId="1AA125DF" w:rsidR="00546D6A" w:rsidRPr="00493430" w:rsidRDefault="00493430" w:rsidP="00246F3B">
      <w:pPr>
        <w:pStyle w:val="ParagraphStyle"/>
        <w:spacing w:line="360" w:lineRule="auto"/>
        <w:ind w:left="2000"/>
        <w:rPr>
          <w:rFonts w:asciiTheme="majorBidi" w:hAnsiTheme="majorBidi" w:cstheme="majorBidi"/>
        </w:rPr>
      </w:pPr>
      <w:r w:rsidRPr="00493430">
        <w:rPr>
          <w:rFonts w:asciiTheme="majorBidi" w:hAnsiTheme="majorBidi" w:cstheme="majorBidi" w:hint="cs"/>
        </w:rPr>
        <w:t>(</w:t>
      </w:r>
      <w:r w:rsidR="00546D6A" w:rsidRPr="00493430">
        <w:rPr>
          <w:rFonts w:asciiTheme="majorBidi" w:hAnsiTheme="majorBidi" w:cstheme="majorBidi"/>
        </w:rPr>
        <w:t>מדברים יחד</w:t>
      </w:r>
      <w:r w:rsidRPr="00493430">
        <w:rPr>
          <w:rFonts w:asciiTheme="majorBidi" w:hAnsiTheme="majorBidi" w:cstheme="majorBidi" w:hint="cs"/>
        </w:rPr>
        <w:t>)</w:t>
      </w:r>
    </w:p>
    <w:p w14:paraId="367A8EB2" w14:textId="5E4CA261"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 xml:space="preserve">יסמין בבקשה. </w:t>
      </w:r>
    </w:p>
    <w:p w14:paraId="16C11071" w14:textId="497DBB82"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ולקומיר פרייסמן יסמין</w:t>
      </w:r>
      <w:r w:rsidR="00546D6A" w:rsidRPr="00B719F2">
        <w:rPr>
          <w:rFonts w:asciiTheme="majorBidi" w:hAnsiTheme="majorBidi" w:cstheme="majorBidi"/>
        </w:rPr>
        <w:t xml:space="preserve">: </w:t>
      </w:r>
      <w:r w:rsidR="007B6FDD" w:rsidRPr="00B719F2">
        <w:rPr>
          <w:rFonts w:asciiTheme="majorBidi" w:hAnsiTheme="majorBidi" w:cstheme="majorBidi"/>
        </w:rPr>
        <w:t xml:space="preserve">צביקה </w:t>
      </w:r>
      <w:r w:rsidR="00546D6A" w:rsidRPr="00B719F2">
        <w:rPr>
          <w:rFonts w:asciiTheme="majorBidi" w:hAnsiTheme="majorBidi" w:cstheme="majorBidi"/>
        </w:rPr>
        <w:t>לגבי הנסיעות שלך לניו יורק ומיאמי.</w:t>
      </w:r>
    </w:p>
    <w:p w14:paraId="07A0875C" w14:textId="0354191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רגע חברים אבל אני לא שומע.</w:t>
      </w:r>
    </w:p>
    <w:p w14:paraId="347592C3" w14:textId="5BFD70F8" w:rsidR="00546D6A" w:rsidRPr="00B719F2" w:rsidRDefault="0096697E"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ולקומיר פרייסמן יסמין</w:t>
      </w:r>
      <w:r w:rsidR="00546D6A" w:rsidRPr="00B719F2">
        <w:rPr>
          <w:rFonts w:asciiTheme="majorBidi" w:hAnsiTheme="majorBidi" w:cstheme="majorBidi"/>
        </w:rPr>
        <w:t>: לגבי הנסיעות שלך, מידה 38 זו מידה שבע באמריקאי</w:t>
      </w:r>
      <w:r w:rsidR="000770EE">
        <w:rPr>
          <w:rFonts w:asciiTheme="majorBidi" w:hAnsiTheme="majorBidi" w:cstheme="majorBidi" w:hint="cs"/>
        </w:rPr>
        <w:t>.</w:t>
      </w:r>
    </w:p>
    <w:p w14:paraId="1D8C217A" w14:textId="6F2C381C"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546D6A" w:rsidRPr="00B719F2">
        <w:rPr>
          <w:rFonts w:asciiTheme="majorBidi" w:hAnsiTheme="majorBidi" w:cstheme="majorBidi"/>
        </w:rPr>
        <w:t>מה זה מה זה מה זה?</w:t>
      </w:r>
    </w:p>
    <w:p w14:paraId="23ED089C" w14:textId="6BB630F4" w:rsidR="00546D6A" w:rsidRPr="008A2961" w:rsidRDefault="00246F3B"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rPr>
        <w:tab/>
      </w:r>
      <w:r w:rsidR="00493430" w:rsidRPr="008A2961">
        <w:rPr>
          <w:rFonts w:asciiTheme="majorBidi" w:hAnsiTheme="majorBidi" w:cstheme="majorBidi" w:hint="cs"/>
        </w:rPr>
        <w:t>(</w:t>
      </w:r>
      <w:r w:rsidR="00546D6A" w:rsidRPr="008A2961">
        <w:rPr>
          <w:rFonts w:asciiTheme="majorBidi" w:hAnsiTheme="majorBidi" w:cstheme="majorBidi"/>
        </w:rPr>
        <w:t>מדברים יחד</w:t>
      </w:r>
      <w:r w:rsidR="00493430" w:rsidRPr="008A2961">
        <w:rPr>
          <w:rFonts w:asciiTheme="majorBidi" w:hAnsiTheme="majorBidi" w:cstheme="majorBidi" w:hint="cs"/>
        </w:rPr>
        <w:t>)</w:t>
      </w:r>
    </w:p>
    <w:p w14:paraId="5770007E" w14:textId="023B9E28" w:rsidR="00546D6A" w:rsidRPr="00B719F2" w:rsidRDefault="001939DC" w:rsidP="00546D6A">
      <w:pPr>
        <w:pStyle w:val="ParagraphStyle"/>
        <w:spacing w:line="360" w:lineRule="auto"/>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8D177B">
        <w:rPr>
          <w:rFonts w:asciiTheme="majorBidi" w:hAnsiTheme="majorBidi" w:cstheme="majorBidi" w:hint="cs"/>
        </w:rPr>
        <w:t>חברים שוב תודה לכולם ו</w:t>
      </w:r>
      <w:r w:rsidR="00546D6A" w:rsidRPr="00B719F2">
        <w:rPr>
          <w:rFonts w:asciiTheme="majorBidi" w:hAnsiTheme="majorBidi" w:cstheme="majorBidi"/>
        </w:rPr>
        <w:t>אני רוצה שוב להגיד תודה לכל חברי המועצה שסייעו אם זה בקהילות ובשכונות.</w:t>
      </w:r>
    </w:p>
    <w:p w14:paraId="7ECFC7F9" w14:textId="06E8FB67" w:rsidR="00546D6A" w:rsidRPr="00B719F2" w:rsidRDefault="001939DC" w:rsidP="001A52E2">
      <w:pPr>
        <w:pStyle w:val="ParagraphStyle"/>
        <w:ind w:left="2000" w:hanging="2000"/>
        <w:rPr>
          <w:rFonts w:asciiTheme="majorBidi" w:hAnsiTheme="majorBidi" w:cstheme="majorBidi"/>
        </w:rPr>
      </w:pPr>
      <w:r w:rsidRPr="00B719F2">
        <w:rPr>
          <w:rFonts w:asciiTheme="majorBidi" w:hAnsiTheme="majorBidi" w:cstheme="majorBidi"/>
          <w:u w:val="single"/>
        </w:rPr>
        <w:t xml:space="preserve">פיאסצקי מורג קטי: </w:t>
      </w:r>
      <w:r w:rsidR="00246F3B" w:rsidRPr="00B719F2">
        <w:rPr>
          <w:rFonts w:asciiTheme="majorBidi" w:hAnsiTheme="majorBidi" w:cstheme="majorBidi"/>
        </w:rPr>
        <w:tab/>
      </w:r>
      <w:r w:rsidR="00FC1CC9">
        <w:rPr>
          <w:rFonts w:asciiTheme="majorBidi" w:hAnsiTheme="majorBidi" w:cstheme="majorBidi" w:hint="cs"/>
        </w:rPr>
        <w:t>ו</w:t>
      </w:r>
      <w:r w:rsidR="00546D6A" w:rsidRPr="00B719F2">
        <w:rPr>
          <w:rFonts w:asciiTheme="majorBidi" w:hAnsiTheme="majorBidi" w:cstheme="majorBidi"/>
        </w:rPr>
        <w:t>חג שמח אם לא נתראה עד פסח.</w:t>
      </w:r>
    </w:p>
    <w:p w14:paraId="6040C5E6" w14:textId="0D7FE904" w:rsidR="00992FC3" w:rsidRDefault="001939DC" w:rsidP="001A52E2">
      <w:pPr>
        <w:pStyle w:val="ParagraphStyle"/>
        <w:ind w:left="2000" w:hanging="2000"/>
        <w:rPr>
          <w:rFonts w:asciiTheme="majorBidi" w:hAnsiTheme="majorBidi" w:cstheme="majorBidi"/>
        </w:rPr>
      </w:pPr>
      <w:r w:rsidRPr="00B719F2">
        <w:rPr>
          <w:rFonts w:asciiTheme="majorBidi" w:hAnsiTheme="majorBidi" w:cstheme="majorBidi"/>
          <w:u w:val="single"/>
        </w:rPr>
        <w:t xml:space="preserve">ברוט צביקה: </w:t>
      </w:r>
      <w:r w:rsidR="00246F3B" w:rsidRPr="00B719F2">
        <w:rPr>
          <w:rFonts w:asciiTheme="majorBidi" w:hAnsiTheme="majorBidi" w:cstheme="majorBidi"/>
        </w:rPr>
        <w:tab/>
      </w:r>
      <w:r w:rsidR="00546D6A" w:rsidRPr="00B719F2">
        <w:rPr>
          <w:rFonts w:asciiTheme="majorBidi" w:hAnsiTheme="majorBidi" w:cstheme="majorBidi"/>
        </w:rPr>
        <w:t>ופסח כשר ושמח אם לא נתראה</w:t>
      </w:r>
      <w:r w:rsidR="008A6D79">
        <w:rPr>
          <w:rFonts w:asciiTheme="majorBidi" w:hAnsiTheme="majorBidi" w:cstheme="majorBidi" w:hint="cs"/>
        </w:rPr>
        <w:t>,</w:t>
      </w:r>
      <w:r w:rsidR="00546D6A" w:rsidRPr="00B719F2">
        <w:rPr>
          <w:rFonts w:asciiTheme="majorBidi" w:hAnsiTheme="majorBidi" w:cstheme="majorBidi"/>
        </w:rPr>
        <w:t xml:space="preserve"> תודה רבה לכולם.</w:t>
      </w:r>
    </w:p>
    <w:p w14:paraId="19A9D709" w14:textId="77777777" w:rsidR="00986710" w:rsidRDefault="00986710" w:rsidP="001A52E2">
      <w:pPr>
        <w:pStyle w:val="ParagraphStyle"/>
        <w:ind w:left="2000" w:hanging="2000"/>
        <w:rPr>
          <w:rFonts w:asciiTheme="majorBidi" w:hAnsiTheme="majorBidi" w:cstheme="majorBidi"/>
        </w:rPr>
      </w:pPr>
    </w:p>
    <w:p w14:paraId="7C9008F9" w14:textId="77777777" w:rsidR="00986710" w:rsidRDefault="00986710" w:rsidP="001A52E2">
      <w:pPr>
        <w:pStyle w:val="ParagraphStyle"/>
        <w:ind w:left="2000" w:hanging="2000"/>
        <w:rPr>
          <w:rFonts w:asciiTheme="majorBidi" w:hAnsiTheme="majorBidi" w:cstheme="majorBidi"/>
        </w:rPr>
      </w:pPr>
    </w:p>
    <w:p w14:paraId="0CBEFA6D" w14:textId="77777777" w:rsidR="00986710" w:rsidRDefault="00986710" w:rsidP="001A52E2">
      <w:pPr>
        <w:pStyle w:val="ParagraphStyle"/>
        <w:ind w:left="2000" w:hanging="2000"/>
        <w:rPr>
          <w:rFonts w:asciiTheme="majorBidi" w:hAnsiTheme="majorBidi" w:cstheme="majorBidi"/>
        </w:rPr>
      </w:pPr>
    </w:p>
    <w:p w14:paraId="33C3DF97" w14:textId="124CE284" w:rsidR="0020767F" w:rsidRPr="00B719F2" w:rsidRDefault="0020767F" w:rsidP="0020767F">
      <w:pPr>
        <w:pStyle w:val="ParagraphStyle"/>
        <w:spacing w:line="360" w:lineRule="auto"/>
        <w:ind w:left="2000" w:hanging="2000"/>
        <w:rPr>
          <w:rFonts w:asciiTheme="majorBidi" w:eastAsia="Calibri" w:hAnsiTheme="majorBidi" w:cstheme="majorBidi"/>
          <w:rtl w:val="0"/>
          <w:lang w:val="en-US" w:eastAsia="en-US"/>
        </w:rPr>
      </w:pPr>
      <w:r w:rsidRPr="00B719F2">
        <w:rPr>
          <w:rFonts w:asciiTheme="majorBidi" w:eastAsia="Calibri" w:hAnsiTheme="majorBidi" w:cstheme="majorBidi"/>
          <w:lang w:val="en-US" w:eastAsia="en-US"/>
        </w:rPr>
        <w:t xml:space="preserve">  ___________________</w:t>
      </w:r>
      <w:r w:rsidRPr="00B719F2">
        <w:rPr>
          <w:rFonts w:asciiTheme="majorBidi" w:eastAsia="Calibri" w:hAnsiTheme="majorBidi" w:cstheme="majorBidi"/>
          <w:lang w:val="en-US" w:eastAsia="en-US"/>
        </w:rPr>
        <w:tab/>
        <w:t xml:space="preserve">       </w:t>
      </w:r>
      <w:r w:rsidRPr="00B719F2">
        <w:rPr>
          <w:rFonts w:asciiTheme="majorBidi" w:eastAsia="Calibri" w:hAnsiTheme="majorBidi" w:cstheme="majorBidi"/>
          <w:lang w:val="en-US" w:eastAsia="en-US"/>
        </w:rPr>
        <w:tab/>
        <w:t xml:space="preserve">    </w:t>
      </w:r>
      <w:r w:rsidRPr="00B719F2">
        <w:rPr>
          <w:rFonts w:asciiTheme="majorBidi" w:eastAsia="Calibri" w:hAnsiTheme="majorBidi" w:cstheme="majorBidi"/>
          <w:lang w:val="en-US" w:eastAsia="en-US"/>
        </w:rPr>
        <w:tab/>
        <w:t xml:space="preserve">               _____________________</w:t>
      </w:r>
    </w:p>
    <w:p w14:paraId="7C6576CC" w14:textId="0BE70B19" w:rsidR="0020767F" w:rsidRPr="00B719F2" w:rsidRDefault="0020767F" w:rsidP="0020767F">
      <w:pPr>
        <w:spacing w:line="460" w:lineRule="exact"/>
        <w:ind w:left="2783" w:right="-709" w:hangingChars="1155" w:hanging="2783"/>
        <w:rPr>
          <w:rFonts w:asciiTheme="majorBidi" w:eastAsia="Calibri" w:hAnsiTheme="majorBidi" w:cstheme="majorBidi"/>
          <w:b/>
          <w:bCs/>
          <w:sz w:val="24"/>
          <w:szCs w:val="24"/>
          <w:rtl/>
          <w:lang w:val="en-US" w:eastAsia="en-US"/>
        </w:rPr>
      </w:pPr>
      <w:r w:rsidRPr="00B719F2">
        <w:rPr>
          <w:rFonts w:asciiTheme="majorBidi" w:eastAsia="Calibri" w:hAnsiTheme="majorBidi" w:cstheme="majorBidi"/>
          <w:b/>
          <w:bCs/>
          <w:sz w:val="24"/>
          <w:szCs w:val="24"/>
          <w:rtl/>
          <w:lang w:val="en-US" w:eastAsia="en-US"/>
        </w:rPr>
        <w:t xml:space="preserve">               ראש העיר</w:t>
      </w:r>
      <w:r w:rsidRPr="00B719F2">
        <w:rPr>
          <w:rFonts w:asciiTheme="majorBidi" w:eastAsia="Calibri" w:hAnsiTheme="majorBidi" w:cstheme="majorBidi"/>
          <w:b/>
          <w:bCs/>
          <w:sz w:val="24"/>
          <w:szCs w:val="24"/>
          <w:rtl/>
          <w:lang w:val="en-US" w:eastAsia="en-US"/>
        </w:rPr>
        <w:tab/>
      </w:r>
      <w:r w:rsidRPr="00B719F2">
        <w:rPr>
          <w:rFonts w:asciiTheme="majorBidi" w:eastAsia="Calibri" w:hAnsiTheme="majorBidi" w:cstheme="majorBidi"/>
          <w:b/>
          <w:bCs/>
          <w:sz w:val="24"/>
          <w:szCs w:val="24"/>
          <w:rtl/>
          <w:lang w:val="en-US" w:eastAsia="en-US"/>
        </w:rPr>
        <w:tab/>
      </w:r>
      <w:r w:rsidRPr="00B719F2">
        <w:rPr>
          <w:rFonts w:asciiTheme="majorBidi" w:eastAsia="Calibri" w:hAnsiTheme="majorBidi" w:cstheme="majorBidi"/>
          <w:b/>
          <w:bCs/>
          <w:sz w:val="24"/>
          <w:szCs w:val="24"/>
          <w:rtl/>
          <w:lang w:val="en-US" w:eastAsia="en-US"/>
        </w:rPr>
        <w:tab/>
        <w:t xml:space="preserve">      </w:t>
      </w:r>
      <w:r w:rsidRPr="00B719F2">
        <w:rPr>
          <w:rFonts w:asciiTheme="majorBidi" w:eastAsia="Calibri" w:hAnsiTheme="majorBidi" w:cstheme="majorBidi"/>
          <w:b/>
          <w:bCs/>
          <w:sz w:val="24"/>
          <w:szCs w:val="24"/>
          <w:rtl/>
          <w:lang w:val="en-US" w:eastAsia="en-US"/>
        </w:rPr>
        <w:tab/>
        <w:t xml:space="preserve">    </w:t>
      </w:r>
      <w:r w:rsidR="00493430">
        <w:rPr>
          <w:rFonts w:asciiTheme="majorBidi" w:eastAsia="Calibri" w:hAnsiTheme="majorBidi" w:cstheme="majorBidi" w:hint="cs"/>
          <w:b/>
          <w:bCs/>
          <w:sz w:val="24"/>
          <w:szCs w:val="24"/>
          <w:rtl/>
          <w:lang w:val="en-US" w:eastAsia="en-US"/>
        </w:rPr>
        <w:t xml:space="preserve">             </w:t>
      </w:r>
      <w:r w:rsidRPr="00B719F2">
        <w:rPr>
          <w:rFonts w:asciiTheme="majorBidi" w:eastAsia="Calibri" w:hAnsiTheme="majorBidi" w:cstheme="majorBidi"/>
          <w:b/>
          <w:bCs/>
          <w:sz w:val="24"/>
          <w:szCs w:val="24"/>
          <w:rtl/>
          <w:lang w:val="en-US" w:eastAsia="en-US"/>
        </w:rPr>
        <w:t xml:space="preserve">  מרכזת ישיבות המועצה</w:t>
      </w:r>
    </w:p>
    <w:p w14:paraId="5B8B733C" w14:textId="08F01CCA" w:rsidR="0020767F" w:rsidRPr="00B719F2" w:rsidRDefault="0020767F" w:rsidP="0020767F">
      <w:pPr>
        <w:spacing w:line="460" w:lineRule="exact"/>
        <w:ind w:left="2783" w:right="-709" w:hangingChars="1155" w:hanging="2783"/>
        <w:rPr>
          <w:rFonts w:asciiTheme="majorBidi" w:eastAsia="Calibri" w:hAnsiTheme="majorBidi" w:cstheme="majorBidi"/>
          <w:b/>
          <w:bCs/>
          <w:sz w:val="24"/>
          <w:szCs w:val="24"/>
          <w:lang w:val="en-US" w:eastAsia="en-US"/>
        </w:rPr>
        <w:sectPr w:rsidR="0020767F" w:rsidRPr="00B719F2" w:rsidSect="0020767F">
          <w:headerReference w:type="default" r:id="rId8"/>
          <w:footerReference w:type="default" r:id="rId9"/>
          <w:headerReference w:type="first" r:id="rId10"/>
          <w:footerReference w:type="first" r:id="rId11"/>
          <w:type w:val="continuous"/>
          <w:pgSz w:w="11906" w:h="16838"/>
          <w:pgMar w:top="1000" w:right="1440" w:bottom="1000" w:left="1440" w:header="1000" w:footer="1000" w:gutter="0"/>
          <w:cols w:space="720"/>
          <w:docGrid w:linePitch="360"/>
        </w:sectPr>
      </w:pPr>
      <w:r w:rsidRPr="00B719F2">
        <w:rPr>
          <w:rFonts w:asciiTheme="majorBidi" w:eastAsia="Calibri" w:hAnsiTheme="majorBidi" w:cstheme="majorBidi"/>
          <w:b/>
          <w:bCs/>
          <w:sz w:val="24"/>
          <w:szCs w:val="24"/>
          <w:rtl/>
          <w:lang w:val="en-US" w:eastAsia="en-US"/>
        </w:rPr>
        <w:t xml:space="preserve">             צביקה ברוט</w:t>
      </w:r>
      <w:r w:rsidRPr="00B719F2">
        <w:rPr>
          <w:rFonts w:asciiTheme="majorBidi" w:eastAsia="Calibri" w:hAnsiTheme="majorBidi" w:cstheme="majorBidi"/>
          <w:b/>
          <w:bCs/>
          <w:sz w:val="24"/>
          <w:szCs w:val="24"/>
          <w:rtl/>
          <w:lang w:val="en-US" w:eastAsia="en-US"/>
        </w:rPr>
        <w:tab/>
      </w:r>
      <w:r w:rsidRPr="00B719F2">
        <w:rPr>
          <w:rFonts w:asciiTheme="majorBidi" w:eastAsia="Calibri" w:hAnsiTheme="majorBidi" w:cstheme="majorBidi"/>
          <w:b/>
          <w:bCs/>
          <w:sz w:val="24"/>
          <w:szCs w:val="24"/>
          <w:rtl/>
          <w:lang w:val="en-US" w:eastAsia="en-US"/>
        </w:rPr>
        <w:tab/>
      </w:r>
      <w:r w:rsidRPr="00B719F2">
        <w:rPr>
          <w:rFonts w:asciiTheme="majorBidi" w:eastAsia="Calibri" w:hAnsiTheme="majorBidi" w:cstheme="majorBidi"/>
          <w:b/>
          <w:bCs/>
          <w:sz w:val="24"/>
          <w:szCs w:val="24"/>
          <w:rtl/>
          <w:lang w:val="en-US" w:eastAsia="en-US"/>
        </w:rPr>
        <w:tab/>
        <w:t xml:space="preserve">     </w:t>
      </w:r>
      <w:r w:rsidRPr="00B719F2">
        <w:rPr>
          <w:rFonts w:asciiTheme="majorBidi" w:eastAsia="Calibri" w:hAnsiTheme="majorBidi" w:cstheme="majorBidi"/>
          <w:b/>
          <w:bCs/>
          <w:sz w:val="24"/>
          <w:szCs w:val="24"/>
          <w:rtl/>
          <w:lang w:val="en-US" w:eastAsia="en-US"/>
        </w:rPr>
        <w:tab/>
        <w:t xml:space="preserve">         </w:t>
      </w:r>
      <w:r w:rsidR="00493430">
        <w:rPr>
          <w:rFonts w:asciiTheme="majorBidi" w:eastAsia="Calibri" w:hAnsiTheme="majorBidi" w:cstheme="majorBidi" w:hint="cs"/>
          <w:b/>
          <w:bCs/>
          <w:sz w:val="24"/>
          <w:szCs w:val="24"/>
          <w:rtl/>
          <w:lang w:val="en-US" w:eastAsia="en-US"/>
        </w:rPr>
        <w:t xml:space="preserve">              </w:t>
      </w:r>
      <w:r w:rsidRPr="00B719F2">
        <w:rPr>
          <w:rFonts w:asciiTheme="majorBidi" w:eastAsia="Calibri" w:hAnsiTheme="majorBidi" w:cstheme="majorBidi"/>
          <w:b/>
          <w:bCs/>
          <w:sz w:val="24"/>
          <w:szCs w:val="24"/>
          <w:rtl/>
          <w:lang w:val="en-US" w:eastAsia="en-US"/>
        </w:rPr>
        <w:t xml:space="preserve">   דורית מו</w:t>
      </w:r>
      <w:r w:rsidR="00772820" w:rsidRPr="00B719F2">
        <w:rPr>
          <w:rFonts w:asciiTheme="majorBidi" w:eastAsia="Calibri" w:hAnsiTheme="majorBidi" w:cstheme="majorBidi"/>
          <w:b/>
          <w:bCs/>
          <w:sz w:val="24"/>
          <w:szCs w:val="24"/>
          <w:rtl/>
          <w:lang w:val="en-US" w:eastAsia="en-US"/>
        </w:rPr>
        <w:t>רי</w:t>
      </w:r>
      <w:r w:rsidR="001A52E2">
        <w:rPr>
          <w:rFonts w:asciiTheme="majorBidi" w:eastAsia="Calibri" w:hAnsiTheme="majorBidi" w:cstheme="majorBidi" w:hint="cs"/>
          <w:b/>
          <w:bCs/>
          <w:sz w:val="24"/>
          <w:szCs w:val="24"/>
          <w:rtl/>
          <w:lang w:val="en-US" w:eastAsia="en-US"/>
        </w:rPr>
        <w:t>ה</w:t>
      </w:r>
    </w:p>
    <w:p w14:paraId="0FD099D8" w14:textId="77777777" w:rsidR="0020767F" w:rsidRPr="00B719F2" w:rsidRDefault="0020767F" w:rsidP="001A52E2">
      <w:pPr>
        <w:rPr>
          <w:rFonts w:asciiTheme="majorBidi" w:hAnsiTheme="majorBidi" w:cstheme="majorBidi"/>
          <w:sz w:val="24"/>
          <w:szCs w:val="24"/>
          <w:lang w:val="en-US"/>
        </w:rPr>
      </w:pPr>
    </w:p>
    <w:sectPr w:rsidR="0020767F" w:rsidRPr="00B719F2">
      <w:headerReference w:type="default" r:id="rId12"/>
      <w:footerReference w:type="default" r:id="rId13"/>
      <w:headerReference w:type="first" r:id="rId14"/>
      <w:footerReference w:type="first" r:id="rId15"/>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F622" w14:textId="77777777" w:rsidR="00201C72" w:rsidRDefault="00201C72">
      <w:r>
        <w:separator/>
      </w:r>
    </w:p>
  </w:endnote>
  <w:endnote w:type="continuationSeparator" w:id="0">
    <w:p w14:paraId="38BDD5ED" w14:textId="77777777" w:rsidR="00201C72" w:rsidRDefault="0020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2753109"/>
      <w:docPartObj>
        <w:docPartGallery w:val="Page Numbers (Bottom of Page)"/>
        <w:docPartUnique/>
      </w:docPartObj>
    </w:sdtPr>
    <w:sdtEndPr/>
    <w:sdtContent>
      <w:p w14:paraId="647A73D6" w14:textId="77777777" w:rsidR="0020767F" w:rsidRDefault="0020767F">
        <w:pPr>
          <w:pStyle w:val="ab"/>
          <w:jc w:val="center"/>
        </w:pPr>
        <w:r>
          <w:fldChar w:fldCharType="begin"/>
        </w:r>
        <w:r>
          <w:instrText>PAGE   \* MERGEFORMAT</w:instrText>
        </w:r>
        <w:r>
          <w:fldChar w:fldCharType="separate"/>
        </w:r>
        <w:r>
          <w:rPr>
            <w:rtl/>
          </w:rPr>
          <w:t>2</w:t>
        </w:r>
        <w:r>
          <w:fldChar w:fldCharType="end"/>
        </w:r>
      </w:p>
    </w:sdtContent>
  </w:sdt>
  <w:p w14:paraId="48BAD44C" w14:textId="77777777" w:rsidR="0020767F" w:rsidRPr="00A2635A" w:rsidRDefault="0020767F" w:rsidP="00A2635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4E4D" w14:textId="77777777" w:rsidR="0020767F" w:rsidRDefault="0020767F">
    <w:pPr>
      <w:pStyle w:val="FooterStyle"/>
      <w:suppressLineNumbers/>
      <w:jc w:val="right"/>
    </w:pPr>
    <w:r>
      <w:t xml:space="preserve"> נוצר על ידי   </w:t>
    </w:r>
    <w:r>
      <w:rPr>
        <w:noProof/>
      </w:rPr>
      <w:drawing>
        <wp:inline distT="0" distB="0" distL="0" distR="0" wp14:anchorId="5CD46D5D" wp14:editId="5C746DB6">
          <wp:extent cx="857250" cy="174308"/>
          <wp:effectExtent l="0" t="0" r="0" b="0"/>
          <wp:docPr id="936721767" name="תמונה 936721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1767" name="תמונה 936721767">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76AC607" w14:textId="77777777" w:rsidR="0020767F" w:rsidRDefault="0020767F">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3A11" w14:textId="1BFA818A" w:rsidR="00482F65" w:rsidRPr="00772820" w:rsidRDefault="00482F65" w:rsidP="00772820">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667D" w14:textId="77777777" w:rsidR="00482F65" w:rsidRDefault="00C6439F">
    <w:pPr>
      <w:pStyle w:val="FooterStyle"/>
      <w:suppressLineNumbers/>
      <w:jc w:val="right"/>
    </w:pPr>
    <w:r>
      <w:t xml:space="preserve"> נוצר על ידי   </w:t>
    </w:r>
    <w:r>
      <w:rPr>
        <w:noProof/>
      </w:rPr>
      <w:drawing>
        <wp:inline distT="0" distB="0" distL="0" distR="0" wp14:anchorId="38268ADC" wp14:editId="39A9F7CF">
          <wp:extent cx="857250" cy="174308"/>
          <wp:effectExtent l="0" t="0" r="0" b="0"/>
          <wp:docPr id="1" name="תמונה 109155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5539C2A5" w14:textId="77777777" w:rsidR="00482F65" w:rsidRDefault="00C6439F">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CCA9C" w14:textId="77777777" w:rsidR="00201C72" w:rsidRDefault="00201C72">
      <w:r>
        <w:separator/>
      </w:r>
    </w:p>
  </w:footnote>
  <w:footnote w:type="continuationSeparator" w:id="0">
    <w:p w14:paraId="0F25AD2D" w14:textId="77777777" w:rsidR="00201C72" w:rsidRDefault="00201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F8DA" w14:textId="77777777" w:rsidR="0020767F" w:rsidRPr="00376CE7" w:rsidRDefault="0020767F" w:rsidP="00A2635A">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2F9642B3" wp14:editId="32899DE0">
          <wp:simplePos x="0" y="0"/>
          <wp:positionH relativeFrom="column">
            <wp:posOffset>-276860</wp:posOffset>
          </wp:positionH>
          <wp:positionV relativeFrom="paragraph">
            <wp:posOffset>-356870</wp:posOffset>
          </wp:positionV>
          <wp:extent cx="1079500" cy="1527552"/>
          <wp:effectExtent l="0" t="0" r="6350" b="0"/>
          <wp:wrapNone/>
          <wp:docPr id="1552628838" name="תמונה 1552628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32749FCF" w14:textId="77777777" w:rsidR="0020767F" w:rsidRPr="00376CE7" w:rsidRDefault="0020767F" w:rsidP="00A2635A">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F238F28" w14:textId="77777777" w:rsidR="0020767F" w:rsidRPr="00376CE7" w:rsidRDefault="0020767F" w:rsidP="00A2635A">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5237CBE5" w14:textId="77777777" w:rsidR="0020767F" w:rsidRPr="00221C4D" w:rsidRDefault="0020767F" w:rsidP="00A2635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E7A9" w14:textId="77777777" w:rsidR="0020767F" w:rsidRDefault="0020767F">
    <w:pPr>
      <w:pStyle w:val="HeaderStyle"/>
      <w:suppressLineNumbers/>
      <w:jc w:val="center"/>
    </w:pPr>
  </w:p>
  <w:p w14:paraId="164B1BC2" w14:textId="77777777" w:rsidR="0020767F" w:rsidRDefault="0020767F">
    <w:pPr>
      <w:pStyle w:val="HeaderStyle"/>
      <w:suppressLineNumbers/>
      <w:jc w:val="center"/>
    </w:pPr>
    <w:r>
      <w:rPr>
        <w:sz w:val="26"/>
        <w:szCs w:val="26"/>
      </w:rPr>
      <w:t>ישיבת מועצה + מליאת תכנון ובנייה - 05.08.25</w:t>
    </w:r>
  </w:p>
  <w:p w14:paraId="5A74A164" w14:textId="77777777" w:rsidR="0020767F" w:rsidRDefault="0020767F">
    <w:pPr>
      <w:pStyle w:val="HeaderStyle"/>
      <w:suppressLineNumbers/>
      <w:jc w:val="center"/>
    </w:pPr>
    <w:r>
      <w:rPr>
        <w:sz w:val="26"/>
        <w:szCs w:val="26"/>
      </w:rPr>
      <w:t>06/08/2025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B30D" w14:textId="4900ADAB" w:rsidR="00482F65" w:rsidRPr="00772820" w:rsidRDefault="00482F65" w:rsidP="00772820">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6172" w14:textId="77777777" w:rsidR="00482F65" w:rsidRDefault="00482F65">
    <w:pPr>
      <w:pStyle w:val="HeaderStyle"/>
      <w:suppressLineNumbers/>
      <w:jc w:val="center"/>
    </w:pPr>
  </w:p>
  <w:p w14:paraId="0D331C99" w14:textId="77777777" w:rsidR="00482F65" w:rsidRDefault="00C6439F">
    <w:pPr>
      <w:pStyle w:val="HeaderStyle"/>
      <w:suppressLineNumbers/>
      <w:jc w:val="center"/>
    </w:pPr>
    <w:r>
      <w:rPr>
        <w:sz w:val="26"/>
        <w:szCs w:val="26"/>
      </w:rPr>
      <w:t>ישיבת מועצה - 23.10.25</w:t>
    </w:r>
  </w:p>
  <w:p w14:paraId="7CDCC650" w14:textId="77777777" w:rsidR="00482F65" w:rsidRDefault="00C6439F">
    <w:pPr>
      <w:pStyle w:val="HeaderStyle"/>
      <w:suppressLineNumbers/>
      <w:jc w:val="center"/>
    </w:pPr>
    <w:r>
      <w:rPr>
        <w:sz w:val="26"/>
        <w:szCs w:val="26"/>
      </w:rPr>
      <w:t>23/10/2025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6BA"/>
    <w:multiLevelType w:val="hybridMultilevel"/>
    <w:tmpl w:val="F8E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F6DD6"/>
    <w:multiLevelType w:val="hybridMultilevel"/>
    <w:tmpl w:val="FC36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135A1"/>
    <w:multiLevelType w:val="hybridMultilevel"/>
    <w:tmpl w:val="91FCEFF6"/>
    <w:lvl w:ilvl="0" w:tplc="DEF61186">
      <w:numFmt w:val="bullet"/>
      <w:lvlText w:val=""/>
      <w:lvlJc w:val="left"/>
      <w:pPr>
        <w:ind w:left="720" w:hanging="360"/>
      </w:pPr>
      <w:rPr>
        <w:rFonts w:ascii="Symbol" w:eastAsia="Times New Roman" w:hAnsi="Symbol" w:cs="Guttman Yad-B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34894"/>
    <w:multiLevelType w:val="hybridMultilevel"/>
    <w:tmpl w:val="BF5816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6C55E2"/>
    <w:multiLevelType w:val="hybridMultilevel"/>
    <w:tmpl w:val="DBFCE96E"/>
    <w:lvl w:ilvl="0" w:tplc="13C485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552C81"/>
    <w:multiLevelType w:val="hybridMultilevel"/>
    <w:tmpl w:val="1144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750C46"/>
    <w:multiLevelType w:val="hybridMultilevel"/>
    <w:tmpl w:val="7FA0BD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58D1839"/>
    <w:multiLevelType w:val="hybridMultilevel"/>
    <w:tmpl w:val="D2B893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6B449CD"/>
    <w:multiLevelType w:val="hybridMultilevel"/>
    <w:tmpl w:val="7E842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D71DD6"/>
    <w:multiLevelType w:val="hybridMultilevel"/>
    <w:tmpl w:val="F386FF92"/>
    <w:lvl w:ilvl="0" w:tplc="63D0B2B2">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0D1C88"/>
    <w:multiLevelType w:val="hybridMultilevel"/>
    <w:tmpl w:val="F170F7B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6609C4"/>
    <w:multiLevelType w:val="hybridMultilevel"/>
    <w:tmpl w:val="15A24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DE0370"/>
    <w:multiLevelType w:val="hybridMultilevel"/>
    <w:tmpl w:val="6CC2D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B25C4B"/>
    <w:multiLevelType w:val="hybridMultilevel"/>
    <w:tmpl w:val="97FE7F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F93EF9"/>
    <w:multiLevelType w:val="hybridMultilevel"/>
    <w:tmpl w:val="4CC0DED8"/>
    <w:lvl w:ilvl="0" w:tplc="7362F4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36690D"/>
    <w:multiLevelType w:val="hybridMultilevel"/>
    <w:tmpl w:val="FBE6412E"/>
    <w:lvl w:ilvl="0" w:tplc="0504C68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BF745D"/>
    <w:multiLevelType w:val="hybridMultilevel"/>
    <w:tmpl w:val="E85A4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7AF5B25"/>
    <w:multiLevelType w:val="hybridMultilevel"/>
    <w:tmpl w:val="E85A4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92A2573"/>
    <w:multiLevelType w:val="hybridMultilevel"/>
    <w:tmpl w:val="C14A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B841BB"/>
    <w:multiLevelType w:val="hybridMultilevel"/>
    <w:tmpl w:val="EA708F42"/>
    <w:lvl w:ilvl="0" w:tplc="35766FA0">
      <w:start w:val="1"/>
      <w:numFmt w:val="bullet"/>
      <w:lvlText w:val=""/>
      <w:lvlJc w:val="left"/>
      <w:pPr>
        <w:ind w:left="720" w:hanging="360"/>
      </w:pPr>
      <w:rPr>
        <w:rFonts w:ascii="Symbol" w:eastAsia="David" w:hAnsi="Symbol" w:cstheme="majorBidi"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214591"/>
    <w:multiLevelType w:val="hybridMultilevel"/>
    <w:tmpl w:val="E85A4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F2A21D4"/>
    <w:multiLevelType w:val="hybridMultilevel"/>
    <w:tmpl w:val="01E63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743AA7"/>
    <w:multiLevelType w:val="hybridMultilevel"/>
    <w:tmpl w:val="8CF8802A"/>
    <w:lvl w:ilvl="0" w:tplc="7792970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32357D"/>
    <w:multiLevelType w:val="hybridMultilevel"/>
    <w:tmpl w:val="C65C2AA6"/>
    <w:lvl w:ilvl="0" w:tplc="0409000F">
      <w:start w:val="1"/>
      <w:numFmt w:val="decimal"/>
      <w:lvlText w:val="%1."/>
      <w:lvlJc w:val="left"/>
      <w:pPr>
        <w:ind w:left="720" w:hanging="360"/>
      </w:pPr>
      <w:rPr>
        <w:rFonts w:cs="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B95E7D"/>
    <w:multiLevelType w:val="hybridMultilevel"/>
    <w:tmpl w:val="F8E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3C6AFB"/>
    <w:multiLevelType w:val="hybridMultilevel"/>
    <w:tmpl w:val="CE3A1324"/>
    <w:lvl w:ilvl="0" w:tplc="0409000F">
      <w:start w:val="1"/>
      <w:numFmt w:val="decimal"/>
      <w:lvlText w:val="%1."/>
      <w:lvlJc w:val="left"/>
      <w:pPr>
        <w:ind w:left="50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206821"/>
    <w:multiLevelType w:val="hybridMultilevel"/>
    <w:tmpl w:val="F450563E"/>
    <w:lvl w:ilvl="0" w:tplc="58DC749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D145BB6"/>
    <w:multiLevelType w:val="hybridMultilevel"/>
    <w:tmpl w:val="67A478DC"/>
    <w:lvl w:ilvl="0" w:tplc="24260DE2">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FC2060"/>
    <w:multiLevelType w:val="hybridMultilevel"/>
    <w:tmpl w:val="A7A620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504431"/>
    <w:multiLevelType w:val="hybridMultilevel"/>
    <w:tmpl w:val="0C7E96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F337A2"/>
    <w:multiLevelType w:val="hybridMultilevel"/>
    <w:tmpl w:val="821E5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2D65D8"/>
    <w:multiLevelType w:val="hybridMultilevel"/>
    <w:tmpl w:val="41EC5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FC57FC"/>
    <w:multiLevelType w:val="hybridMultilevel"/>
    <w:tmpl w:val="EE887DE6"/>
    <w:lvl w:ilvl="0" w:tplc="377A8F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335882"/>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C544E6"/>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0B2B55"/>
    <w:multiLevelType w:val="hybridMultilevel"/>
    <w:tmpl w:val="99B8D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1939AE"/>
    <w:multiLevelType w:val="hybridMultilevel"/>
    <w:tmpl w:val="0E1206E4"/>
    <w:lvl w:ilvl="0" w:tplc="D2FA77E0">
      <w:start w:val="1"/>
      <w:numFmt w:val="bullet"/>
      <w:lvlText w:val="●"/>
      <w:lvlJc w:val="left"/>
      <w:pPr>
        <w:ind w:left="720" w:hanging="360"/>
      </w:pPr>
    </w:lvl>
    <w:lvl w:ilvl="1" w:tplc="5C0E2060">
      <w:start w:val="1"/>
      <w:numFmt w:val="bullet"/>
      <w:lvlText w:val="○"/>
      <w:lvlJc w:val="left"/>
      <w:pPr>
        <w:ind w:left="1440" w:hanging="360"/>
      </w:pPr>
    </w:lvl>
    <w:lvl w:ilvl="2" w:tplc="6E9E2B30">
      <w:start w:val="1"/>
      <w:numFmt w:val="bullet"/>
      <w:lvlText w:val="■"/>
      <w:lvlJc w:val="left"/>
      <w:pPr>
        <w:ind w:left="2160" w:hanging="360"/>
      </w:pPr>
    </w:lvl>
    <w:lvl w:ilvl="3" w:tplc="2A52D8F8">
      <w:start w:val="1"/>
      <w:numFmt w:val="bullet"/>
      <w:lvlText w:val="●"/>
      <w:lvlJc w:val="left"/>
      <w:pPr>
        <w:ind w:left="2880" w:hanging="360"/>
      </w:pPr>
    </w:lvl>
    <w:lvl w:ilvl="4" w:tplc="31329604">
      <w:start w:val="1"/>
      <w:numFmt w:val="bullet"/>
      <w:lvlText w:val="○"/>
      <w:lvlJc w:val="left"/>
      <w:pPr>
        <w:ind w:left="3600" w:hanging="360"/>
      </w:pPr>
    </w:lvl>
    <w:lvl w:ilvl="5" w:tplc="BF4654C0">
      <w:start w:val="1"/>
      <w:numFmt w:val="bullet"/>
      <w:lvlText w:val="■"/>
      <w:lvlJc w:val="left"/>
      <w:pPr>
        <w:ind w:left="4320" w:hanging="360"/>
      </w:pPr>
    </w:lvl>
    <w:lvl w:ilvl="6" w:tplc="DFC4020E">
      <w:start w:val="1"/>
      <w:numFmt w:val="bullet"/>
      <w:lvlText w:val="●"/>
      <w:lvlJc w:val="left"/>
      <w:pPr>
        <w:ind w:left="5040" w:hanging="360"/>
      </w:pPr>
    </w:lvl>
    <w:lvl w:ilvl="7" w:tplc="347C00F8">
      <w:start w:val="1"/>
      <w:numFmt w:val="bullet"/>
      <w:lvlText w:val="●"/>
      <w:lvlJc w:val="left"/>
      <w:pPr>
        <w:ind w:left="5760" w:hanging="360"/>
      </w:pPr>
    </w:lvl>
    <w:lvl w:ilvl="8" w:tplc="77AEF020">
      <w:start w:val="1"/>
      <w:numFmt w:val="bullet"/>
      <w:lvlText w:val="●"/>
      <w:lvlJc w:val="left"/>
      <w:pPr>
        <w:ind w:left="6480" w:hanging="360"/>
      </w:pPr>
    </w:lvl>
  </w:abstractNum>
  <w:abstractNum w:abstractNumId="38" w15:restartNumberingAfterBreak="0">
    <w:nsid w:val="456E4C88"/>
    <w:multiLevelType w:val="hybridMultilevel"/>
    <w:tmpl w:val="7FA0BD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45DE1AFB"/>
    <w:multiLevelType w:val="hybridMultilevel"/>
    <w:tmpl w:val="73BEB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ED3504"/>
    <w:multiLevelType w:val="hybridMultilevel"/>
    <w:tmpl w:val="6AFA9724"/>
    <w:lvl w:ilvl="0" w:tplc="3A6236D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59318F"/>
    <w:multiLevelType w:val="hybridMultilevel"/>
    <w:tmpl w:val="3F96C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0687E74"/>
    <w:multiLevelType w:val="hybridMultilevel"/>
    <w:tmpl w:val="A13A9AA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43" w15:restartNumberingAfterBreak="0">
    <w:nsid w:val="52CA4AC1"/>
    <w:multiLevelType w:val="hybridMultilevel"/>
    <w:tmpl w:val="E85A4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54F73D64"/>
    <w:multiLevelType w:val="hybridMultilevel"/>
    <w:tmpl w:val="D4729F64"/>
    <w:lvl w:ilvl="0" w:tplc="26DA010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A02A55"/>
    <w:multiLevelType w:val="hybridMultilevel"/>
    <w:tmpl w:val="8F7C0E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64E4757"/>
    <w:multiLevelType w:val="hybridMultilevel"/>
    <w:tmpl w:val="0C7E9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E83981"/>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F4761C"/>
    <w:multiLevelType w:val="hybridMultilevel"/>
    <w:tmpl w:val="BA8C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9C5A9F"/>
    <w:multiLevelType w:val="hybridMultilevel"/>
    <w:tmpl w:val="59B28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3F4825"/>
    <w:multiLevelType w:val="hybridMultilevel"/>
    <w:tmpl w:val="9C26F0EA"/>
    <w:lvl w:ilvl="0" w:tplc="F33ABBD2">
      <w:start w:val="1"/>
      <w:numFmt w:val="hebrew1"/>
      <w:lvlText w:val="%1."/>
      <w:lvlJc w:val="left"/>
      <w:pPr>
        <w:ind w:left="862" w:hanging="360"/>
      </w:pPr>
      <w:rPr>
        <w:rFonts w:hint="default"/>
        <w:b w:val="0"/>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1" w15:restartNumberingAfterBreak="0">
    <w:nsid w:val="61542535"/>
    <w:multiLevelType w:val="hybridMultilevel"/>
    <w:tmpl w:val="F2C07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9D56A6"/>
    <w:multiLevelType w:val="hybridMultilevel"/>
    <w:tmpl w:val="848A0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6B5B61F0"/>
    <w:multiLevelType w:val="hybridMultilevel"/>
    <w:tmpl w:val="2A3226AE"/>
    <w:lvl w:ilvl="0" w:tplc="B2DC3E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4B5B1C"/>
    <w:multiLevelType w:val="hybridMultilevel"/>
    <w:tmpl w:val="16367F86"/>
    <w:lvl w:ilvl="0" w:tplc="F14201D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4EA132A"/>
    <w:multiLevelType w:val="hybridMultilevel"/>
    <w:tmpl w:val="7E842A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4F2312A"/>
    <w:multiLevelType w:val="hybridMultilevel"/>
    <w:tmpl w:val="DD127C84"/>
    <w:lvl w:ilvl="0" w:tplc="AE881BC6">
      <w:start w:val="1"/>
      <w:numFmt w:val="hebrew1"/>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7" w15:restartNumberingAfterBreak="0">
    <w:nsid w:val="7B257C65"/>
    <w:multiLevelType w:val="hybridMultilevel"/>
    <w:tmpl w:val="6F22E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38823983">
    <w:abstractNumId w:val="37"/>
    <w:lvlOverride w:ilvl="0">
      <w:startOverride w:val="1"/>
    </w:lvlOverride>
  </w:num>
  <w:num w:numId="2" w16cid:durableId="1904290076">
    <w:abstractNumId w:val="29"/>
  </w:num>
  <w:num w:numId="3" w16cid:durableId="901141238">
    <w:abstractNumId w:val="1"/>
  </w:num>
  <w:num w:numId="4" w16cid:durableId="734737668">
    <w:abstractNumId w:val="19"/>
  </w:num>
  <w:num w:numId="5" w16cid:durableId="809441022">
    <w:abstractNumId w:val="18"/>
  </w:num>
  <w:num w:numId="6" w16cid:durableId="998575485">
    <w:abstractNumId w:val="48"/>
  </w:num>
  <w:num w:numId="7" w16cid:durableId="646399334">
    <w:abstractNumId w:val="44"/>
  </w:num>
  <w:num w:numId="8" w16cid:durableId="774207422">
    <w:abstractNumId w:val="25"/>
  </w:num>
  <w:num w:numId="9" w16cid:durableId="162594950">
    <w:abstractNumId w:val="15"/>
  </w:num>
  <w:num w:numId="10" w16cid:durableId="816645966">
    <w:abstractNumId w:val="42"/>
  </w:num>
  <w:num w:numId="11" w16cid:durableId="1998728222">
    <w:abstractNumId w:val="50"/>
  </w:num>
  <w:num w:numId="12" w16cid:durableId="693196162">
    <w:abstractNumId w:val="56"/>
  </w:num>
  <w:num w:numId="13" w16cid:durableId="578950768">
    <w:abstractNumId w:val="34"/>
  </w:num>
  <w:num w:numId="14" w16cid:durableId="1836532059">
    <w:abstractNumId w:val="35"/>
  </w:num>
  <w:num w:numId="15" w16cid:durableId="283316800">
    <w:abstractNumId w:val="47"/>
  </w:num>
  <w:num w:numId="16" w16cid:durableId="1508860324">
    <w:abstractNumId w:val="16"/>
  </w:num>
  <w:num w:numId="17" w16cid:durableId="294147314">
    <w:abstractNumId w:val="45"/>
  </w:num>
  <w:num w:numId="18" w16cid:durableId="364716001">
    <w:abstractNumId w:val="52"/>
  </w:num>
  <w:num w:numId="19" w16cid:durableId="1075517964">
    <w:abstractNumId w:val="7"/>
  </w:num>
  <w:num w:numId="20" w16cid:durableId="62143102">
    <w:abstractNumId w:val="43"/>
  </w:num>
  <w:num w:numId="21" w16cid:durableId="785658954">
    <w:abstractNumId w:val="17"/>
  </w:num>
  <w:num w:numId="22" w16cid:durableId="1123115042">
    <w:abstractNumId w:val="5"/>
  </w:num>
  <w:num w:numId="23" w16cid:durableId="1224027870">
    <w:abstractNumId w:val="20"/>
  </w:num>
  <w:num w:numId="24" w16cid:durableId="1226988927">
    <w:abstractNumId w:val="10"/>
  </w:num>
  <w:num w:numId="25" w16cid:durableId="319891605">
    <w:abstractNumId w:val="27"/>
  </w:num>
  <w:num w:numId="26" w16cid:durableId="235364572">
    <w:abstractNumId w:val="2"/>
  </w:num>
  <w:num w:numId="27" w16cid:durableId="701369924">
    <w:abstractNumId w:val="9"/>
  </w:num>
  <w:num w:numId="28" w16cid:durableId="1759053668">
    <w:abstractNumId w:val="36"/>
  </w:num>
  <w:num w:numId="29" w16cid:durableId="1244604295">
    <w:abstractNumId w:val="12"/>
  </w:num>
  <w:num w:numId="30" w16cid:durableId="859929265">
    <w:abstractNumId w:val="14"/>
  </w:num>
  <w:num w:numId="31" w16cid:durableId="843786353">
    <w:abstractNumId w:val="11"/>
  </w:num>
  <w:num w:numId="32" w16cid:durableId="583297063">
    <w:abstractNumId w:val="0"/>
  </w:num>
  <w:num w:numId="33" w16cid:durableId="1795707645">
    <w:abstractNumId w:val="24"/>
  </w:num>
  <w:num w:numId="34" w16cid:durableId="2028755711">
    <w:abstractNumId w:val="41"/>
  </w:num>
  <w:num w:numId="35" w16cid:durableId="1112284564">
    <w:abstractNumId w:val="57"/>
  </w:num>
  <w:num w:numId="36" w16cid:durableId="2144151525">
    <w:abstractNumId w:val="31"/>
  </w:num>
  <w:num w:numId="37" w16cid:durableId="1178009938">
    <w:abstractNumId w:val="46"/>
  </w:num>
  <w:num w:numId="38" w16cid:durableId="1681619901">
    <w:abstractNumId w:val="57"/>
  </w:num>
  <w:num w:numId="39" w16cid:durableId="1320888420">
    <w:abstractNumId w:val="30"/>
  </w:num>
  <w:num w:numId="40" w16cid:durableId="780612629">
    <w:abstractNumId w:val="33"/>
  </w:num>
  <w:num w:numId="41" w16cid:durableId="9557183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137319">
    <w:abstractNumId w:val="38"/>
  </w:num>
  <w:num w:numId="43" w16cid:durableId="544026501">
    <w:abstractNumId w:val="53"/>
  </w:num>
  <w:num w:numId="44" w16cid:durableId="754324499">
    <w:abstractNumId w:val="21"/>
  </w:num>
  <w:num w:numId="45" w16cid:durableId="1122456998">
    <w:abstractNumId w:val="40"/>
  </w:num>
  <w:num w:numId="46" w16cid:durableId="21518305">
    <w:abstractNumId w:val="23"/>
  </w:num>
  <w:num w:numId="47" w16cid:durableId="614100024">
    <w:abstractNumId w:val="39"/>
  </w:num>
  <w:num w:numId="48" w16cid:durableId="1647540422">
    <w:abstractNumId w:val="49"/>
  </w:num>
  <w:num w:numId="49" w16cid:durableId="522059922">
    <w:abstractNumId w:val="8"/>
  </w:num>
  <w:num w:numId="50" w16cid:durableId="268202708">
    <w:abstractNumId w:val="55"/>
  </w:num>
  <w:num w:numId="51" w16cid:durableId="220410699">
    <w:abstractNumId w:val="32"/>
  </w:num>
  <w:num w:numId="52" w16cid:durableId="932155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39933465">
    <w:abstractNumId w:val="22"/>
  </w:num>
  <w:num w:numId="54" w16cid:durableId="816074641">
    <w:abstractNumId w:val="4"/>
  </w:num>
  <w:num w:numId="55" w16cid:durableId="549388618">
    <w:abstractNumId w:val="3"/>
  </w:num>
  <w:num w:numId="56" w16cid:durableId="311519077">
    <w:abstractNumId w:val="26"/>
  </w:num>
  <w:num w:numId="57" w16cid:durableId="1466780680">
    <w:abstractNumId w:val="13"/>
  </w:num>
  <w:num w:numId="58" w16cid:durableId="617029017">
    <w:abstractNumId w:val="28"/>
  </w:num>
  <w:num w:numId="59" w16cid:durableId="974217546">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65"/>
    <w:rsid w:val="000031B1"/>
    <w:rsid w:val="000114B2"/>
    <w:rsid w:val="0002059D"/>
    <w:rsid w:val="00033D70"/>
    <w:rsid w:val="00036319"/>
    <w:rsid w:val="00040A35"/>
    <w:rsid w:val="0005273C"/>
    <w:rsid w:val="00053D6E"/>
    <w:rsid w:val="00057714"/>
    <w:rsid w:val="00060C23"/>
    <w:rsid w:val="000625AC"/>
    <w:rsid w:val="00063000"/>
    <w:rsid w:val="00076CB3"/>
    <w:rsid w:val="000770EE"/>
    <w:rsid w:val="000804B3"/>
    <w:rsid w:val="000A324C"/>
    <w:rsid w:val="000B1B35"/>
    <w:rsid w:val="000B7DBA"/>
    <w:rsid w:val="000C614D"/>
    <w:rsid w:val="000C66A5"/>
    <w:rsid w:val="000C72B4"/>
    <w:rsid w:val="000E1B2B"/>
    <w:rsid w:val="000F05CD"/>
    <w:rsid w:val="000F4BA3"/>
    <w:rsid w:val="000F7D8C"/>
    <w:rsid w:val="00105D6C"/>
    <w:rsid w:val="00110ED8"/>
    <w:rsid w:val="00120620"/>
    <w:rsid w:val="00124BC9"/>
    <w:rsid w:val="00137113"/>
    <w:rsid w:val="00143C3E"/>
    <w:rsid w:val="00167810"/>
    <w:rsid w:val="001746BD"/>
    <w:rsid w:val="00183DE7"/>
    <w:rsid w:val="00184C97"/>
    <w:rsid w:val="001939DC"/>
    <w:rsid w:val="001A4F65"/>
    <w:rsid w:val="001A52E2"/>
    <w:rsid w:val="001B3B45"/>
    <w:rsid w:val="001B7A0D"/>
    <w:rsid w:val="001C06C7"/>
    <w:rsid w:val="001C53BB"/>
    <w:rsid w:val="001C5691"/>
    <w:rsid w:val="001D329A"/>
    <w:rsid w:val="001D6627"/>
    <w:rsid w:val="001E17CB"/>
    <w:rsid w:val="001F3B98"/>
    <w:rsid w:val="001F7496"/>
    <w:rsid w:val="00200135"/>
    <w:rsid w:val="00200541"/>
    <w:rsid w:val="00201C72"/>
    <w:rsid w:val="00205612"/>
    <w:rsid w:val="00206924"/>
    <w:rsid w:val="0020767F"/>
    <w:rsid w:val="002212EA"/>
    <w:rsid w:val="00221617"/>
    <w:rsid w:val="002300F8"/>
    <w:rsid w:val="0024038A"/>
    <w:rsid w:val="00242C93"/>
    <w:rsid w:val="00246F3B"/>
    <w:rsid w:val="00254C2B"/>
    <w:rsid w:val="002601A5"/>
    <w:rsid w:val="00266551"/>
    <w:rsid w:val="0026788D"/>
    <w:rsid w:val="00275936"/>
    <w:rsid w:val="00280607"/>
    <w:rsid w:val="00287906"/>
    <w:rsid w:val="00295327"/>
    <w:rsid w:val="002A7738"/>
    <w:rsid w:val="002B0934"/>
    <w:rsid w:val="002C15A5"/>
    <w:rsid w:val="002D4DDA"/>
    <w:rsid w:val="002F0883"/>
    <w:rsid w:val="002F6832"/>
    <w:rsid w:val="00300677"/>
    <w:rsid w:val="0030198D"/>
    <w:rsid w:val="00302815"/>
    <w:rsid w:val="00325BAF"/>
    <w:rsid w:val="00346045"/>
    <w:rsid w:val="00354B63"/>
    <w:rsid w:val="003631E7"/>
    <w:rsid w:val="00374E34"/>
    <w:rsid w:val="00380CB3"/>
    <w:rsid w:val="00387334"/>
    <w:rsid w:val="003B58F5"/>
    <w:rsid w:val="003E29D1"/>
    <w:rsid w:val="003E2CC8"/>
    <w:rsid w:val="003E331B"/>
    <w:rsid w:val="003F20BB"/>
    <w:rsid w:val="003F43D4"/>
    <w:rsid w:val="003F51FD"/>
    <w:rsid w:val="00411898"/>
    <w:rsid w:val="004154FD"/>
    <w:rsid w:val="00432032"/>
    <w:rsid w:val="004404C1"/>
    <w:rsid w:val="004433C1"/>
    <w:rsid w:val="00450065"/>
    <w:rsid w:val="00462CD7"/>
    <w:rsid w:val="00473291"/>
    <w:rsid w:val="004806F4"/>
    <w:rsid w:val="00482F65"/>
    <w:rsid w:val="00485F78"/>
    <w:rsid w:val="00493430"/>
    <w:rsid w:val="004959E7"/>
    <w:rsid w:val="004A0F8C"/>
    <w:rsid w:val="004C6528"/>
    <w:rsid w:val="004C6F3F"/>
    <w:rsid w:val="004E38A0"/>
    <w:rsid w:val="004F0081"/>
    <w:rsid w:val="004F0C2C"/>
    <w:rsid w:val="004F7DCD"/>
    <w:rsid w:val="00501404"/>
    <w:rsid w:val="0050328D"/>
    <w:rsid w:val="00522C1D"/>
    <w:rsid w:val="00525E63"/>
    <w:rsid w:val="00530E11"/>
    <w:rsid w:val="00534EE4"/>
    <w:rsid w:val="005378AF"/>
    <w:rsid w:val="0054164F"/>
    <w:rsid w:val="0054230C"/>
    <w:rsid w:val="005436A4"/>
    <w:rsid w:val="00546D6A"/>
    <w:rsid w:val="00551BA2"/>
    <w:rsid w:val="00551E9B"/>
    <w:rsid w:val="00555DC7"/>
    <w:rsid w:val="00566E11"/>
    <w:rsid w:val="00570137"/>
    <w:rsid w:val="005875E6"/>
    <w:rsid w:val="00591997"/>
    <w:rsid w:val="00595F7A"/>
    <w:rsid w:val="005A77D3"/>
    <w:rsid w:val="005B2A0C"/>
    <w:rsid w:val="005B4702"/>
    <w:rsid w:val="005D7D7D"/>
    <w:rsid w:val="005F2E5A"/>
    <w:rsid w:val="005F5F16"/>
    <w:rsid w:val="005F761C"/>
    <w:rsid w:val="00606E75"/>
    <w:rsid w:val="00615B08"/>
    <w:rsid w:val="00615CAD"/>
    <w:rsid w:val="00616453"/>
    <w:rsid w:val="00623E37"/>
    <w:rsid w:val="00627756"/>
    <w:rsid w:val="00627B20"/>
    <w:rsid w:val="00637873"/>
    <w:rsid w:val="00654485"/>
    <w:rsid w:val="006606C1"/>
    <w:rsid w:val="006625E2"/>
    <w:rsid w:val="006755DF"/>
    <w:rsid w:val="00681D5D"/>
    <w:rsid w:val="00683404"/>
    <w:rsid w:val="00691674"/>
    <w:rsid w:val="00695221"/>
    <w:rsid w:val="006A099C"/>
    <w:rsid w:val="006A28FD"/>
    <w:rsid w:val="006A318B"/>
    <w:rsid w:val="006B0771"/>
    <w:rsid w:val="006B17A6"/>
    <w:rsid w:val="006B222A"/>
    <w:rsid w:val="006D0EFF"/>
    <w:rsid w:val="006D5569"/>
    <w:rsid w:val="006F32CA"/>
    <w:rsid w:val="00717675"/>
    <w:rsid w:val="00720AD7"/>
    <w:rsid w:val="00724F6B"/>
    <w:rsid w:val="00726444"/>
    <w:rsid w:val="0074097B"/>
    <w:rsid w:val="00741B51"/>
    <w:rsid w:val="0074766C"/>
    <w:rsid w:val="00750E56"/>
    <w:rsid w:val="00760D08"/>
    <w:rsid w:val="00764F30"/>
    <w:rsid w:val="007653DB"/>
    <w:rsid w:val="00772820"/>
    <w:rsid w:val="0077649C"/>
    <w:rsid w:val="007813EA"/>
    <w:rsid w:val="007838D4"/>
    <w:rsid w:val="00793B67"/>
    <w:rsid w:val="007B6FDD"/>
    <w:rsid w:val="007C59CF"/>
    <w:rsid w:val="007D0BE2"/>
    <w:rsid w:val="007D4608"/>
    <w:rsid w:val="007E6541"/>
    <w:rsid w:val="007F09E7"/>
    <w:rsid w:val="007F2738"/>
    <w:rsid w:val="00807F32"/>
    <w:rsid w:val="00814BCE"/>
    <w:rsid w:val="00815BB5"/>
    <w:rsid w:val="00832457"/>
    <w:rsid w:val="00834091"/>
    <w:rsid w:val="00866C43"/>
    <w:rsid w:val="0087498A"/>
    <w:rsid w:val="00874EDA"/>
    <w:rsid w:val="00874FF6"/>
    <w:rsid w:val="008769F5"/>
    <w:rsid w:val="00881CA2"/>
    <w:rsid w:val="0088443C"/>
    <w:rsid w:val="0089383D"/>
    <w:rsid w:val="00894153"/>
    <w:rsid w:val="00896A08"/>
    <w:rsid w:val="008A2961"/>
    <w:rsid w:val="008A6D79"/>
    <w:rsid w:val="008A7DE6"/>
    <w:rsid w:val="008B3559"/>
    <w:rsid w:val="008B45A1"/>
    <w:rsid w:val="008B6C12"/>
    <w:rsid w:val="008B7516"/>
    <w:rsid w:val="008C0E70"/>
    <w:rsid w:val="008D177B"/>
    <w:rsid w:val="008D1D65"/>
    <w:rsid w:val="008E180D"/>
    <w:rsid w:val="008E22D5"/>
    <w:rsid w:val="009014E1"/>
    <w:rsid w:val="00966819"/>
    <w:rsid w:val="0096697E"/>
    <w:rsid w:val="00971A77"/>
    <w:rsid w:val="00986710"/>
    <w:rsid w:val="00992FC3"/>
    <w:rsid w:val="009A2704"/>
    <w:rsid w:val="009B1893"/>
    <w:rsid w:val="009B68D1"/>
    <w:rsid w:val="009C44D3"/>
    <w:rsid w:val="009C6603"/>
    <w:rsid w:val="009D01B9"/>
    <w:rsid w:val="009D01E2"/>
    <w:rsid w:val="009E1F3E"/>
    <w:rsid w:val="009E36B1"/>
    <w:rsid w:val="009F47EB"/>
    <w:rsid w:val="00A067F3"/>
    <w:rsid w:val="00A1634D"/>
    <w:rsid w:val="00A22AB5"/>
    <w:rsid w:val="00A3231C"/>
    <w:rsid w:val="00A33A9C"/>
    <w:rsid w:val="00A37AD4"/>
    <w:rsid w:val="00A41479"/>
    <w:rsid w:val="00A81B9D"/>
    <w:rsid w:val="00A914BA"/>
    <w:rsid w:val="00A91666"/>
    <w:rsid w:val="00A96110"/>
    <w:rsid w:val="00A96962"/>
    <w:rsid w:val="00A97192"/>
    <w:rsid w:val="00AA0FF9"/>
    <w:rsid w:val="00AC3F0F"/>
    <w:rsid w:val="00AC532F"/>
    <w:rsid w:val="00AD46DB"/>
    <w:rsid w:val="00AD513C"/>
    <w:rsid w:val="00AE23FD"/>
    <w:rsid w:val="00AE3435"/>
    <w:rsid w:val="00AF167D"/>
    <w:rsid w:val="00B02FB4"/>
    <w:rsid w:val="00B107DF"/>
    <w:rsid w:val="00B22C1A"/>
    <w:rsid w:val="00B31B25"/>
    <w:rsid w:val="00B34090"/>
    <w:rsid w:val="00B655A4"/>
    <w:rsid w:val="00B719F2"/>
    <w:rsid w:val="00B76F1D"/>
    <w:rsid w:val="00B878D1"/>
    <w:rsid w:val="00B91015"/>
    <w:rsid w:val="00B97688"/>
    <w:rsid w:val="00B977B5"/>
    <w:rsid w:val="00BA0356"/>
    <w:rsid w:val="00BA07E9"/>
    <w:rsid w:val="00BA3E08"/>
    <w:rsid w:val="00BA44B2"/>
    <w:rsid w:val="00BA4FC3"/>
    <w:rsid w:val="00BB106B"/>
    <w:rsid w:val="00BB279F"/>
    <w:rsid w:val="00BB4411"/>
    <w:rsid w:val="00BC1438"/>
    <w:rsid w:val="00BC694A"/>
    <w:rsid w:val="00BC7A97"/>
    <w:rsid w:val="00BD07AE"/>
    <w:rsid w:val="00BD3202"/>
    <w:rsid w:val="00BD370B"/>
    <w:rsid w:val="00BD7D55"/>
    <w:rsid w:val="00BE52C3"/>
    <w:rsid w:val="00BE7E02"/>
    <w:rsid w:val="00BF5952"/>
    <w:rsid w:val="00C02F69"/>
    <w:rsid w:val="00C06128"/>
    <w:rsid w:val="00C077CA"/>
    <w:rsid w:val="00C15AF9"/>
    <w:rsid w:val="00C173BA"/>
    <w:rsid w:val="00C20D0A"/>
    <w:rsid w:val="00C21661"/>
    <w:rsid w:val="00C406E8"/>
    <w:rsid w:val="00C40A0B"/>
    <w:rsid w:val="00C42712"/>
    <w:rsid w:val="00C42A0C"/>
    <w:rsid w:val="00C53ED4"/>
    <w:rsid w:val="00C6439F"/>
    <w:rsid w:val="00C64AD4"/>
    <w:rsid w:val="00C70D93"/>
    <w:rsid w:val="00C7113C"/>
    <w:rsid w:val="00C718F1"/>
    <w:rsid w:val="00C72FF4"/>
    <w:rsid w:val="00C842FC"/>
    <w:rsid w:val="00C95F5F"/>
    <w:rsid w:val="00C968CE"/>
    <w:rsid w:val="00CA1AEE"/>
    <w:rsid w:val="00CA70F8"/>
    <w:rsid w:val="00CB0B49"/>
    <w:rsid w:val="00CB0C06"/>
    <w:rsid w:val="00CB2929"/>
    <w:rsid w:val="00CB3B0F"/>
    <w:rsid w:val="00CF63C6"/>
    <w:rsid w:val="00D0636E"/>
    <w:rsid w:val="00D0716F"/>
    <w:rsid w:val="00D203D5"/>
    <w:rsid w:val="00D264EA"/>
    <w:rsid w:val="00D30114"/>
    <w:rsid w:val="00D32C25"/>
    <w:rsid w:val="00D339B1"/>
    <w:rsid w:val="00D52E3F"/>
    <w:rsid w:val="00D53368"/>
    <w:rsid w:val="00D57EDF"/>
    <w:rsid w:val="00D63BD4"/>
    <w:rsid w:val="00D6402A"/>
    <w:rsid w:val="00D643D8"/>
    <w:rsid w:val="00D6485B"/>
    <w:rsid w:val="00D64D5D"/>
    <w:rsid w:val="00D65760"/>
    <w:rsid w:val="00D65CB7"/>
    <w:rsid w:val="00D671ED"/>
    <w:rsid w:val="00D67EC5"/>
    <w:rsid w:val="00D70D61"/>
    <w:rsid w:val="00D74B6B"/>
    <w:rsid w:val="00D7742B"/>
    <w:rsid w:val="00D81B75"/>
    <w:rsid w:val="00D8205D"/>
    <w:rsid w:val="00D84863"/>
    <w:rsid w:val="00D8506B"/>
    <w:rsid w:val="00DA5F81"/>
    <w:rsid w:val="00DB3D5D"/>
    <w:rsid w:val="00DC1944"/>
    <w:rsid w:val="00DD430A"/>
    <w:rsid w:val="00DD5B73"/>
    <w:rsid w:val="00DE0219"/>
    <w:rsid w:val="00DE36A4"/>
    <w:rsid w:val="00E011CD"/>
    <w:rsid w:val="00E10433"/>
    <w:rsid w:val="00E2506F"/>
    <w:rsid w:val="00E33377"/>
    <w:rsid w:val="00E51E58"/>
    <w:rsid w:val="00E574C7"/>
    <w:rsid w:val="00E626BF"/>
    <w:rsid w:val="00E67BF2"/>
    <w:rsid w:val="00E7371B"/>
    <w:rsid w:val="00E845E7"/>
    <w:rsid w:val="00E858B4"/>
    <w:rsid w:val="00E8733D"/>
    <w:rsid w:val="00E902CF"/>
    <w:rsid w:val="00E947BD"/>
    <w:rsid w:val="00E94A2C"/>
    <w:rsid w:val="00E950F8"/>
    <w:rsid w:val="00EA0985"/>
    <w:rsid w:val="00EA13C1"/>
    <w:rsid w:val="00EA5FF7"/>
    <w:rsid w:val="00EB1483"/>
    <w:rsid w:val="00EB6649"/>
    <w:rsid w:val="00EC44F5"/>
    <w:rsid w:val="00EE08DE"/>
    <w:rsid w:val="00EE14DC"/>
    <w:rsid w:val="00EF0BDD"/>
    <w:rsid w:val="00EF5D24"/>
    <w:rsid w:val="00EF6D56"/>
    <w:rsid w:val="00F013CB"/>
    <w:rsid w:val="00F0318C"/>
    <w:rsid w:val="00F270A3"/>
    <w:rsid w:val="00F275B4"/>
    <w:rsid w:val="00F276BF"/>
    <w:rsid w:val="00F5357D"/>
    <w:rsid w:val="00F55B46"/>
    <w:rsid w:val="00F653F2"/>
    <w:rsid w:val="00F67DA3"/>
    <w:rsid w:val="00F76959"/>
    <w:rsid w:val="00F8204A"/>
    <w:rsid w:val="00F916E7"/>
    <w:rsid w:val="00FA06ED"/>
    <w:rsid w:val="00FA1FE4"/>
    <w:rsid w:val="00FA2F7D"/>
    <w:rsid w:val="00FB7563"/>
    <w:rsid w:val="00FC1CC9"/>
    <w:rsid w:val="00FD169E"/>
    <w:rsid w:val="00FD51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3E14"/>
  <w15:docId w15:val="{8D9419F9-7F56-4D83-85CA-E35E8127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qFormat/>
    <w:pPr>
      <w:outlineLvl w:val="0"/>
    </w:pPr>
    <w:rPr>
      <w:color w:val="2E74B5"/>
      <w:sz w:val="32"/>
      <w:szCs w:val="32"/>
    </w:rPr>
  </w:style>
  <w:style w:type="paragraph" w:styleId="2">
    <w:name w:val="heading 2"/>
    <w:link w:val="20"/>
    <w:unhideWhenUsed/>
    <w:qFormat/>
    <w:pPr>
      <w:outlineLvl w:val="1"/>
    </w:pPr>
    <w:rPr>
      <w:color w:val="2E74B5"/>
      <w:sz w:val="26"/>
      <w:szCs w:val="26"/>
    </w:rPr>
  </w:style>
  <w:style w:type="paragraph" w:styleId="3">
    <w:name w:val="heading 3"/>
    <w:link w:val="30"/>
    <w:unhideWhenUsed/>
    <w:qFormat/>
    <w:pPr>
      <w:outlineLvl w:val="2"/>
    </w:pPr>
    <w:rPr>
      <w:color w:val="1F4D78"/>
      <w:sz w:val="24"/>
      <w:szCs w:val="24"/>
    </w:rPr>
  </w:style>
  <w:style w:type="paragraph" w:styleId="4">
    <w:name w:val="heading 4"/>
    <w:link w:val="40"/>
    <w:unhideWhenUsed/>
    <w:qFormat/>
    <w:pPr>
      <w:outlineLvl w:val="3"/>
    </w:pPr>
    <w:rPr>
      <w:i/>
      <w:iCs/>
      <w:color w:val="2E74B5"/>
    </w:rPr>
  </w:style>
  <w:style w:type="paragraph" w:styleId="5">
    <w:name w:val="heading 5"/>
    <w:link w:val="50"/>
    <w:unhideWhenUsed/>
    <w:qFormat/>
    <w:pPr>
      <w:outlineLvl w:val="4"/>
    </w:pPr>
    <w:rPr>
      <w:color w:val="2E74B5"/>
    </w:rPr>
  </w:style>
  <w:style w:type="paragraph" w:styleId="6">
    <w:name w:val="heading 6"/>
    <w:link w:val="60"/>
    <w:unhideWhenUsed/>
    <w:qFormat/>
    <w:pPr>
      <w:outlineLvl w:val="5"/>
    </w:pPr>
    <w:rPr>
      <w:color w:val="1F4D78"/>
    </w:rPr>
  </w:style>
  <w:style w:type="paragraph" w:styleId="7">
    <w:name w:val="heading 7"/>
    <w:basedOn w:val="a"/>
    <w:next w:val="a"/>
    <w:link w:val="70"/>
    <w:qFormat/>
    <w:rsid w:val="003F20BB"/>
    <w:pPr>
      <w:keepNext/>
      <w:bidi w:val="0"/>
      <w:jc w:val="right"/>
      <w:outlineLvl w:val="6"/>
    </w:pPr>
    <w:rPr>
      <w:rFonts w:ascii="Times New Roman" w:eastAsia="Times New Roman" w:hAnsi="Times New Roman" w:cs="Times New Roman"/>
      <w:b/>
      <w:bCs/>
      <w:sz w:val="24"/>
      <w:szCs w:val="24"/>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link w:val="a4"/>
    <w:qFormat/>
    <w:rPr>
      <w:sz w:val="56"/>
      <w:szCs w:val="56"/>
    </w:rPr>
  </w:style>
  <w:style w:type="paragraph" w:customStyle="1" w:styleId="11">
    <w:name w:val="חזק1"/>
    <w:qFormat/>
    <w:rPr>
      <w:b/>
      <w:bCs/>
    </w:rPr>
  </w:style>
  <w:style w:type="paragraph" w:styleId="a5">
    <w:name w:val="List Paragraph"/>
    <w:uiPriority w:val="34"/>
    <w:qFormat/>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Cs w:val="20"/>
    </w:rPr>
  </w:style>
  <w:style w:type="character" w:customStyle="1" w:styleId="a8">
    <w:name w:val="טקסט הערת שוליים תו"/>
    <w:link w:val="a7"/>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9">
    <w:name w:val="header"/>
    <w:basedOn w:val="a"/>
    <w:link w:val="aa"/>
    <w:unhideWhenUsed/>
    <w:rsid w:val="00D0636E"/>
    <w:pPr>
      <w:tabs>
        <w:tab w:val="center" w:pos="4680"/>
        <w:tab w:val="right" w:pos="9360"/>
      </w:tabs>
    </w:pPr>
  </w:style>
  <w:style w:type="character" w:customStyle="1" w:styleId="aa">
    <w:name w:val="כותרת עליונה תו"/>
    <w:basedOn w:val="a0"/>
    <w:link w:val="a9"/>
    <w:rsid w:val="00D0636E"/>
  </w:style>
  <w:style w:type="paragraph" w:styleId="ab">
    <w:name w:val="footer"/>
    <w:basedOn w:val="a"/>
    <w:link w:val="ac"/>
    <w:uiPriority w:val="99"/>
    <w:unhideWhenUsed/>
    <w:rsid w:val="00D0636E"/>
    <w:pPr>
      <w:tabs>
        <w:tab w:val="center" w:pos="4680"/>
        <w:tab w:val="right" w:pos="9360"/>
      </w:tabs>
    </w:pPr>
  </w:style>
  <w:style w:type="character" w:customStyle="1" w:styleId="ac">
    <w:name w:val="כותרת תחתונה תו"/>
    <w:basedOn w:val="a0"/>
    <w:link w:val="ab"/>
    <w:uiPriority w:val="99"/>
    <w:rsid w:val="00D0636E"/>
  </w:style>
  <w:style w:type="character" w:customStyle="1" w:styleId="70">
    <w:name w:val="כותרת 7 תו"/>
    <w:basedOn w:val="a0"/>
    <w:link w:val="7"/>
    <w:rsid w:val="003F20BB"/>
    <w:rPr>
      <w:rFonts w:ascii="Times New Roman" w:eastAsia="Times New Roman" w:hAnsi="Times New Roman" w:cs="Times New Roman"/>
      <w:b/>
      <w:bCs/>
      <w:sz w:val="24"/>
      <w:szCs w:val="24"/>
      <w:u w:val="single"/>
      <w:lang w:val="en-US" w:eastAsia="en-US"/>
    </w:rPr>
  </w:style>
  <w:style w:type="numbering" w:customStyle="1" w:styleId="12">
    <w:name w:val="ללא רשימה1"/>
    <w:next w:val="a2"/>
    <w:uiPriority w:val="99"/>
    <w:semiHidden/>
    <w:unhideWhenUsed/>
    <w:rsid w:val="003F20BB"/>
  </w:style>
  <w:style w:type="paragraph" w:styleId="ad">
    <w:name w:val="Balloon Text"/>
    <w:basedOn w:val="a"/>
    <w:link w:val="ae"/>
    <w:semiHidden/>
    <w:rsid w:val="003F20BB"/>
    <w:rPr>
      <w:rFonts w:ascii="Tahoma" w:eastAsia="Calibri" w:hAnsi="Tahoma" w:cs="Times New Roman"/>
      <w:sz w:val="16"/>
      <w:szCs w:val="16"/>
      <w:lang w:val="x-none" w:eastAsia="x-none"/>
    </w:rPr>
  </w:style>
  <w:style w:type="character" w:customStyle="1" w:styleId="ae">
    <w:name w:val="טקסט בלונים תו"/>
    <w:basedOn w:val="a0"/>
    <w:link w:val="ad"/>
    <w:semiHidden/>
    <w:rsid w:val="003F20BB"/>
    <w:rPr>
      <w:rFonts w:ascii="Tahoma" w:eastAsia="Calibri" w:hAnsi="Tahoma" w:cs="Times New Roman"/>
      <w:sz w:val="16"/>
      <w:szCs w:val="16"/>
      <w:lang w:val="x-none" w:eastAsia="x-none"/>
    </w:rPr>
  </w:style>
  <w:style w:type="character" w:styleId="Hyperlink">
    <w:name w:val="Hyperlink"/>
    <w:rsid w:val="003F20BB"/>
    <w:rPr>
      <w:color w:val="0000FF"/>
      <w:u w:val="single"/>
    </w:rPr>
  </w:style>
  <w:style w:type="paragraph" w:styleId="NormalWeb">
    <w:name w:val="Normal (Web)"/>
    <w:basedOn w:val="a"/>
    <w:uiPriority w:val="99"/>
    <w:unhideWhenUsed/>
    <w:rsid w:val="003F20BB"/>
    <w:pPr>
      <w:bidi w:val="0"/>
      <w:spacing w:before="100" w:beforeAutospacing="1" w:after="100" w:afterAutospacing="1"/>
    </w:pPr>
    <w:rPr>
      <w:rFonts w:ascii="Times New Roman" w:eastAsia="Times New Roman" w:hAnsi="Times New Roman" w:cs="Times New Roman"/>
      <w:sz w:val="24"/>
      <w:szCs w:val="24"/>
      <w:lang w:val="en-US" w:eastAsia="en-US"/>
    </w:rPr>
  </w:style>
  <w:style w:type="table" w:styleId="af">
    <w:name w:val="Table Grid"/>
    <w:basedOn w:val="a1"/>
    <w:rsid w:val="003F20BB"/>
    <w:pPr>
      <w:bidi w:val="0"/>
    </w:pPr>
    <w:rPr>
      <w:rFonts w:ascii="Calibri" w:eastAsia="Calibri" w:hAnsi="Calibri" w:cs="Arial"/>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rsid w:val="003F20BB"/>
  </w:style>
  <w:style w:type="character" w:styleId="af1">
    <w:name w:val="line number"/>
    <w:rsid w:val="003F20BB"/>
  </w:style>
  <w:style w:type="character" w:customStyle="1" w:styleId="af2">
    <w:name w:val="גוף טקסט תו"/>
    <w:link w:val="af3"/>
    <w:rsid w:val="003F20BB"/>
    <w:rPr>
      <w:rFonts w:cs="Guttman Yad-Brush"/>
      <w:sz w:val="24"/>
      <w:szCs w:val="24"/>
    </w:rPr>
  </w:style>
  <w:style w:type="paragraph" w:styleId="af3">
    <w:name w:val="Body Text"/>
    <w:basedOn w:val="a"/>
    <w:link w:val="af2"/>
    <w:rsid w:val="003F20BB"/>
    <w:pPr>
      <w:suppressAutoHyphens/>
      <w:spacing w:after="120"/>
    </w:pPr>
    <w:rPr>
      <w:rFonts w:cs="Guttman Yad-Brush"/>
      <w:sz w:val="24"/>
      <w:szCs w:val="24"/>
    </w:rPr>
  </w:style>
  <w:style w:type="character" w:customStyle="1" w:styleId="13">
    <w:name w:val="גוף טקסט תו1"/>
    <w:basedOn w:val="a0"/>
    <w:semiHidden/>
    <w:rsid w:val="003F20BB"/>
  </w:style>
  <w:style w:type="paragraph" w:styleId="af4">
    <w:name w:val="Revision"/>
    <w:hidden/>
    <w:uiPriority w:val="99"/>
    <w:semiHidden/>
    <w:rsid w:val="003F20BB"/>
    <w:pPr>
      <w:bidi w:val="0"/>
    </w:pPr>
    <w:rPr>
      <w:rFonts w:ascii="Times New Roman" w:eastAsia="Calibri" w:hAnsi="Times New Roman" w:cs="Times New Roman"/>
      <w:sz w:val="24"/>
      <w:szCs w:val="24"/>
      <w:lang w:val="en-US" w:eastAsia="en-US"/>
    </w:rPr>
  </w:style>
  <w:style w:type="character" w:customStyle="1" w:styleId="10">
    <w:name w:val="כותרת 1 תו"/>
    <w:link w:val="1"/>
    <w:rsid w:val="003F20BB"/>
    <w:rPr>
      <w:color w:val="2E74B5"/>
      <w:sz w:val="32"/>
      <w:szCs w:val="32"/>
    </w:rPr>
  </w:style>
  <w:style w:type="character" w:customStyle="1" w:styleId="20">
    <w:name w:val="כותרת 2 תו"/>
    <w:link w:val="2"/>
    <w:rsid w:val="003F20BB"/>
    <w:rPr>
      <w:color w:val="2E74B5"/>
      <w:sz w:val="26"/>
      <w:szCs w:val="26"/>
    </w:rPr>
  </w:style>
  <w:style w:type="character" w:customStyle="1" w:styleId="30">
    <w:name w:val="כותרת 3 תו"/>
    <w:link w:val="3"/>
    <w:rsid w:val="003F20BB"/>
    <w:rPr>
      <w:color w:val="1F4D78"/>
      <w:sz w:val="24"/>
      <w:szCs w:val="24"/>
    </w:rPr>
  </w:style>
  <w:style w:type="character" w:customStyle="1" w:styleId="40">
    <w:name w:val="כותרת 4 תו"/>
    <w:link w:val="4"/>
    <w:rsid w:val="003F20BB"/>
    <w:rPr>
      <w:i/>
      <w:iCs/>
      <w:color w:val="2E74B5"/>
    </w:rPr>
  </w:style>
  <w:style w:type="character" w:customStyle="1" w:styleId="50">
    <w:name w:val="כותרת 5 תו"/>
    <w:link w:val="5"/>
    <w:rsid w:val="003F20BB"/>
    <w:rPr>
      <w:color w:val="2E74B5"/>
    </w:rPr>
  </w:style>
  <w:style w:type="character" w:customStyle="1" w:styleId="60">
    <w:name w:val="כותרת 6 תו"/>
    <w:link w:val="6"/>
    <w:rsid w:val="003F20BB"/>
    <w:rPr>
      <w:color w:val="1F4D78"/>
    </w:rPr>
  </w:style>
  <w:style w:type="numbering" w:customStyle="1" w:styleId="110">
    <w:name w:val="ללא רשימה11"/>
    <w:next w:val="a2"/>
    <w:semiHidden/>
    <w:rsid w:val="003F20BB"/>
  </w:style>
  <w:style w:type="character" w:customStyle="1" w:styleId="a4">
    <w:name w:val="כותרת טקסט תו"/>
    <w:link w:val="a3"/>
    <w:rsid w:val="003F20BB"/>
    <w:rPr>
      <w:sz w:val="56"/>
      <w:szCs w:val="56"/>
    </w:rPr>
  </w:style>
  <w:style w:type="paragraph" w:styleId="af5">
    <w:name w:val="Subtitle"/>
    <w:basedOn w:val="a"/>
    <w:link w:val="af6"/>
    <w:qFormat/>
    <w:rsid w:val="003F20BB"/>
    <w:pPr>
      <w:bidi w:val="0"/>
      <w:jc w:val="center"/>
    </w:pPr>
    <w:rPr>
      <w:rFonts w:ascii="Times New Roman" w:eastAsia="Times New Roman" w:hAnsi="Times New Roman" w:cs="Times New Roman"/>
      <w:b/>
      <w:bCs/>
      <w:sz w:val="26"/>
      <w:szCs w:val="26"/>
      <w:lang w:val="en-US" w:eastAsia="en-US"/>
    </w:rPr>
  </w:style>
  <w:style w:type="character" w:customStyle="1" w:styleId="af6">
    <w:name w:val="כותרת משנה תו"/>
    <w:basedOn w:val="a0"/>
    <w:link w:val="af5"/>
    <w:rsid w:val="003F20BB"/>
    <w:rPr>
      <w:rFonts w:ascii="Times New Roman" w:eastAsia="Times New Roman" w:hAnsi="Times New Roman" w:cs="Times New Roman"/>
      <w:b/>
      <w:bCs/>
      <w:sz w:val="26"/>
      <w:szCs w:val="26"/>
      <w:lang w:val="en-US" w:eastAsia="en-US"/>
    </w:rPr>
  </w:style>
  <w:style w:type="numbering" w:customStyle="1" w:styleId="21">
    <w:name w:val="ללא רשימה2"/>
    <w:next w:val="a2"/>
    <w:semiHidden/>
    <w:unhideWhenUsed/>
    <w:rsid w:val="003F20BB"/>
  </w:style>
  <w:style w:type="table" w:customStyle="1" w:styleId="14">
    <w:name w:val="טבלת רשת1"/>
    <w:basedOn w:val="a1"/>
    <w:next w:val="af"/>
    <w:rsid w:val="003F20BB"/>
    <w:pPr>
      <w:bidi w:val="0"/>
    </w:pPr>
    <w:rPr>
      <w:rFonts w:ascii="Times New Roman" w:eastAsia="Times New Roman" w:hAnsi="Times New Roman" w:cs="Times New Roman"/>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
    <w:name w:val="x_x_x_x_msonormal"/>
    <w:basedOn w:val="a"/>
    <w:rsid w:val="003F20BB"/>
    <w:rPr>
      <w:rFonts w:ascii="Calibri" w:eastAsia="Calibri" w:hAnsi="Calibri" w:cs="Calibr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83ABC-3839-414D-A3CB-87278DEC5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47</Pages>
  <Words>11031</Words>
  <Characters>55155</Characters>
  <Application>Microsoft Office Word</Application>
  <DocSecurity>0</DocSecurity>
  <Lines>459</Lines>
  <Paragraphs>132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מוריה דורית</cp:lastModifiedBy>
  <cp:revision>123</cp:revision>
  <cp:lastPrinted>2026-06-02T07:47:00Z</cp:lastPrinted>
  <dcterms:created xsi:type="dcterms:W3CDTF">2026-03-29T10:54:00Z</dcterms:created>
  <dcterms:modified xsi:type="dcterms:W3CDTF">2026-06-02T07:53:00Z</dcterms:modified>
</cp:coreProperties>
</file>