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EF71" w14:textId="7707B02C" w:rsidR="00DB78BC" w:rsidRDefault="00AC2649" w:rsidP="00AC2649">
      <w:pPr>
        <w:ind w:left="-1050"/>
        <w:rPr>
          <w:rFonts w:asciiTheme="minorBidi" w:hAnsiTheme="minorBidi" w:hint="cs"/>
          <w:b/>
          <w:bCs/>
          <w:sz w:val="30"/>
          <w:szCs w:val="30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CFE7B39" wp14:editId="49CA21A2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C3D8" w14:textId="3F3210CA" w:rsidR="00C47560" w:rsidRDefault="00000000" w:rsidP="00BE26D7">
      <w:pPr>
        <w:rPr>
          <w:rFonts w:asciiTheme="minorBidi" w:hAnsiTheme="minorBidi" w:hint="cs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inline distT="0" distB="0" distL="0" distR="0" wp14:anchorId="3D9F88EB" wp14:editId="2193393C">
            <wp:extent cx="365125" cy="550545"/>
            <wp:effectExtent l="0" t="0" r="0" b="1905"/>
            <wp:docPr id="2" name="תמונה 2" descr="לוגו עיריית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לוגו עיריית בת י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406">
        <w:rPr>
          <w:noProof/>
        </w:rPr>
        <w:drawing>
          <wp:inline distT="0" distB="0" distL="0" distR="0" wp14:anchorId="359BEAE8" wp14:editId="42EBB1B2">
            <wp:extent cx="1031875" cy="634365"/>
            <wp:effectExtent l="0" t="0" r="0" b="0"/>
            <wp:docPr id="809907860" name="תמונה 1" descr="חטיבת פיתוח הון אנו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חטיבת פיתוח הון אנושי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E640" w14:textId="2EF9C61D" w:rsidR="002D1B90" w:rsidRDefault="00C47560" w:rsidP="002A53C1">
      <w:pPr>
        <w:spacing w:before="240" w:after="480"/>
        <w:rPr>
          <w:rFonts w:cs="David"/>
          <w:sz w:val="40"/>
          <w:szCs w:val="40"/>
          <w:rtl/>
        </w:rPr>
      </w:pP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 w:rsidR="00DB78BC">
        <w:rPr>
          <w:rFonts w:cs="David"/>
          <w:sz w:val="25"/>
          <w:szCs w:val="25"/>
          <w:rtl/>
        </w:rPr>
        <w:tab/>
      </w:r>
      <w:r w:rsidR="00DB78BC">
        <w:rPr>
          <w:rFonts w:cs="David"/>
          <w:sz w:val="25"/>
          <w:szCs w:val="25"/>
          <w:rtl/>
        </w:rPr>
        <w:tab/>
      </w:r>
      <w:r w:rsidR="00DB78BC">
        <w:rPr>
          <w:rFonts w:cs="David"/>
          <w:sz w:val="25"/>
          <w:szCs w:val="25"/>
          <w:rtl/>
        </w:rPr>
        <w:tab/>
      </w:r>
      <w:r w:rsidR="00DB78BC">
        <w:rPr>
          <w:rFonts w:cs="David"/>
          <w:sz w:val="25"/>
          <w:szCs w:val="25"/>
          <w:rtl/>
        </w:rPr>
        <w:tab/>
      </w:r>
      <w:r w:rsidR="00DB78BC"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</w:t>
      </w:r>
      <w:r w:rsidR="0089227B">
        <w:rPr>
          <w:rFonts w:cs="David" w:hint="cs"/>
          <w:sz w:val="25"/>
          <w:szCs w:val="25"/>
          <w:rtl/>
        </w:rPr>
        <w:t xml:space="preserve">   </w:t>
      </w:r>
      <w:r>
        <w:rPr>
          <w:rFonts w:cs="David" w:hint="cs"/>
          <w:sz w:val="25"/>
          <w:szCs w:val="25"/>
          <w:rtl/>
        </w:rPr>
        <w:t xml:space="preserve"> </w:t>
      </w:r>
      <w:r w:rsidR="0089227B">
        <w:rPr>
          <w:rFonts w:cs="David" w:hint="eastAsia"/>
          <w:sz w:val="25"/>
          <w:szCs w:val="25"/>
          <w:rtl/>
        </w:rPr>
        <w:t>‏</w:t>
      </w:r>
      <w:r w:rsidR="001A0D5A">
        <w:rPr>
          <w:rFonts w:cs="David" w:hint="eastAsia"/>
          <w:sz w:val="25"/>
          <w:szCs w:val="25"/>
          <w:rtl/>
        </w:rPr>
        <w:t>‏</w:t>
      </w:r>
      <w:r w:rsidR="001A0D5A">
        <w:rPr>
          <w:rFonts w:cs="David"/>
          <w:sz w:val="25"/>
          <w:szCs w:val="25"/>
          <w:rtl/>
        </w:rPr>
        <w:t>25 ינואר, 2026</w:t>
      </w:r>
      <w:r w:rsidR="00E562A8">
        <w:rPr>
          <w:rFonts w:cs="David" w:hint="cs"/>
          <w:sz w:val="40"/>
          <w:szCs w:val="40"/>
          <w:rtl/>
        </w:rPr>
        <w:t xml:space="preserve"> </w:t>
      </w:r>
    </w:p>
    <w:p w14:paraId="6F5EE23D" w14:textId="246193A6" w:rsidR="006C7881" w:rsidRPr="00C47560" w:rsidRDefault="00C47560" w:rsidP="00DB78BC">
      <w:pPr>
        <w:spacing w:after="0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702911A" w14:textId="3C91B360" w:rsidR="0089227B" w:rsidRDefault="00000000" w:rsidP="00DB78BC">
      <w:pPr>
        <w:spacing w:after="0"/>
        <w:jc w:val="center"/>
        <w:outlineLvl w:val="0"/>
        <w:rPr>
          <w:rFonts w:cs="David"/>
          <w:b/>
          <w:bCs/>
          <w:sz w:val="26"/>
          <w:szCs w:val="26"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  <w:r w:rsidR="00DB78BC">
        <w:rPr>
          <w:rFonts w:cs="David"/>
          <w:b/>
          <w:bCs/>
          <w:sz w:val="32"/>
          <w:szCs w:val="32"/>
          <w:u w:val="single"/>
          <w:rtl/>
        </w:rPr>
        <w:br/>
      </w:r>
      <w:r>
        <w:rPr>
          <w:rFonts w:cs="David" w:hint="cs"/>
          <w:b/>
          <w:bCs/>
          <w:sz w:val="32"/>
          <w:szCs w:val="32"/>
          <w:u w:val="single"/>
          <w:rtl/>
        </w:rPr>
        <w:t>סדרנים/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ות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לעונת הרחצה</w:t>
      </w:r>
    </w:p>
    <w:p w14:paraId="188570DC" w14:textId="77777777" w:rsidR="00D3769C" w:rsidRPr="00D647E0" w:rsidRDefault="00000000" w:rsidP="00D3769C">
      <w:pPr>
        <w:spacing w:before="266"/>
        <w:rPr>
          <w:rFonts w:cs="David" w:hint="cs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היקף המשרה</w:t>
      </w:r>
      <w:r w:rsidRPr="00D647E0">
        <w:rPr>
          <w:rFonts w:cs="David" w:hint="cs"/>
          <w:sz w:val="25"/>
          <w:szCs w:val="25"/>
          <w:rtl/>
        </w:rPr>
        <w:t>: מלאה</w:t>
      </w:r>
    </w:p>
    <w:p w14:paraId="5247564D" w14:textId="77777777" w:rsidR="00D3769C" w:rsidRPr="00D647E0" w:rsidRDefault="00000000" w:rsidP="00D3769C">
      <w:pPr>
        <w:rPr>
          <w:rFonts w:cs="David"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העסקה: </w:t>
      </w:r>
      <w:r w:rsidR="000E43E0" w:rsidRPr="00DC1CED">
        <w:rPr>
          <w:rFonts w:cs="David" w:hint="cs"/>
          <w:sz w:val="25"/>
          <w:szCs w:val="25"/>
          <w:rtl/>
        </w:rPr>
        <w:t>לתקופת עונת הרחצה בלבד</w:t>
      </w:r>
      <w:r w:rsidR="000E43E0">
        <w:rPr>
          <w:rFonts w:cs="David" w:hint="cs"/>
          <w:sz w:val="25"/>
          <w:szCs w:val="25"/>
          <w:rtl/>
        </w:rPr>
        <w:t>.</w:t>
      </w:r>
    </w:p>
    <w:p w14:paraId="15C6B286" w14:textId="77777777" w:rsidR="00D3769C" w:rsidRPr="00300969" w:rsidRDefault="00000000" w:rsidP="00341866">
      <w:pPr>
        <w:outlineLvl w:val="1"/>
        <w:rPr>
          <w:rFonts w:cs="David"/>
          <w:sz w:val="26"/>
          <w:szCs w:val="26"/>
          <w:rtl/>
        </w:rPr>
      </w:pPr>
      <w:r w:rsidRPr="00300969">
        <w:rPr>
          <w:rFonts w:cs="David" w:hint="cs"/>
          <w:b/>
          <w:bCs/>
          <w:sz w:val="26"/>
          <w:szCs w:val="26"/>
          <w:rtl/>
        </w:rPr>
        <w:t>תיאור התפקיד</w:t>
      </w:r>
      <w:r w:rsidRPr="00300969">
        <w:rPr>
          <w:rFonts w:cs="David" w:hint="cs"/>
          <w:sz w:val="26"/>
          <w:szCs w:val="26"/>
          <w:rtl/>
        </w:rPr>
        <w:t>:</w:t>
      </w:r>
    </w:p>
    <w:p w14:paraId="02BB7D66" w14:textId="77777777" w:rsidR="000E43E0" w:rsidRPr="00CA6588" w:rsidRDefault="00000000" w:rsidP="000E43E0">
      <w:pPr>
        <w:pStyle w:val="a3"/>
        <w:numPr>
          <w:ilvl w:val="0"/>
          <w:numId w:val="7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 xml:space="preserve">אחריות לפיקוח, אכיפה, שמירה על הניקיון והסדר הציבורי בחופים בהתאם למדיניות העירונית, הנחיות, חוקים, תקנות והנחיות </w:t>
      </w:r>
      <w:r w:rsidRPr="00CA6588">
        <w:rPr>
          <w:rFonts w:ascii="David" w:hAnsi="David" w:cs="David" w:hint="cs"/>
          <w:sz w:val="25"/>
          <w:szCs w:val="25"/>
          <w:rtl/>
        </w:rPr>
        <w:t>הממונה</w:t>
      </w:r>
      <w:r w:rsidRPr="00CA6588">
        <w:rPr>
          <w:rFonts w:ascii="David" w:hAnsi="David" w:cs="David"/>
          <w:sz w:val="25"/>
          <w:szCs w:val="25"/>
          <w:rtl/>
        </w:rPr>
        <w:t xml:space="preserve">. </w:t>
      </w:r>
    </w:p>
    <w:p w14:paraId="6DC666CD" w14:textId="77777777" w:rsidR="000E43E0" w:rsidRPr="00CA6588" w:rsidRDefault="00000000" w:rsidP="000E43E0">
      <w:pPr>
        <w:pStyle w:val="a3"/>
        <w:numPr>
          <w:ilvl w:val="0"/>
          <w:numId w:val="7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 xml:space="preserve">מתן מענה לציבור המתרחצים </w:t>
      </w:r>
      <w:r w:rsidRPr="00CA6588">
        <w:rPr>
          <w:rFonts w:ascii="David" w:hAnsi="David" w:cs="David" w:hint="cs"/>
          <w:sz w:val="25"/>
          <w:szCs w:val="25"/>
          <w:rtl/>
        </w:rPr>
        <w:t>בנושא ב</w:t>
      </w:r>
      <w:r w:rsidRPr="00CA6588">
        <w:rPr>
          <w:rFonts w:ascii="David" w:hAnsi="David" w:cs="David"/>
          <w:sz w:val="25"/>
          <w:szCs w:val="25"/>
          <w:rtl/>
        </w:rPr>
        <w:t>פיקוח הסדר והניקיון</w:t>
      </w:r>
      <w:r w:rsidRPr="00CA6588">
        <w:rPr>
          <w:rFonts w:ascii="David" w:hAnsi="David" w:cs="David" w:hint="cs"/>
          <w:sz w:val="25"/>
          <w:szCs w:val="25"/>
          <w:rtl/>
        </w:rPr>
        <w:t>.</w:t>
      </w:r>
      <w:r w:rsidRPr="00CA6588">
        <w:rPr>
          <w:rFonts w:ascii="David" w:hAnsi="David" w:cs="David"/>
          <w:sz w:val="25"/>
          <w:szCs w:val="25"/>
          <w:rtl/>
        </w:rPr>
        <w:t xml:space="preserve"> </w:t>
      </w:r>
    </w:p>
    <w:p w14:paraId="6F62C1E1" w14:textId="77777777" w:rsidR="000E43E0" w:rsidRPr="00CA6588" w:rsidRDefault="00000000" w:rsidP="000E43E0">
      <w:pPr>
        <w:pStyle w:val="a3"/>
        <w:numPr>
          <w:ilvl w:val="0"/>
          <w:numId w:val="7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ביצוע משימות נוספות במסגרת התפקיד, לפי הנחיית המ</w:t>
      </w:r>
      <w:r w:rsidRPr="00CA6588">
        <w:rPr>
          <w:rFonts w:ascii="David" w:hAnsi="David" w:cs="David" w:hint="cs"/>
          <w:sz w:val="25"/>
          <w:szCs w:val="25"/>
          <w:rtl/>
        </w:rPr>
        <w:t>מו</w:t>
      </w:r>
      <w:r w:rsidRPr="00CA6588">
        <w:rPr>
          <w:rFonts w:ascii="David" w:hAnsi="David" w:cs="David"/>
          <w:sz w:val="25"/>
          <w:szCs w:val="25"/>
          <w:rtl/>
        </w:rPr>
        <w:t>נה.</w:t>
      </w:r>
    </w:p>
    <w:p w14:paraId="3AB4CBCD" w14:textId="77777777" w:rsidR="00D3769C" w:rsidRPr="00300969" w:rsidRDefault="00000000" w:rsidP="00341866">
      <w:pPr>
        <w:spacing w:before="436"/>
        <w:outlineLvl w:val="1"/>
        <w:rPr>
          <w:rFonts w:ascii="David" w:hAnsi="David" w:cs="David"/>
          <w:sz w:val="26"/>
          <w:szCs w:val="26"/>
          <w:rtl/>
        </w:rPr>
      </w:pPr>
      <w:r w:rsidRPr="00300969">
        <w:rPr>
          <w:rFonts w:ascii="David" w:hAnsi="David" w:cs="David"/>
          <w:b/>
          <w:bCs/>
          <w:sz w:val="26"/>
          <w:szCs w:val="26"/>
          <w:rtl/>
        </w:rPr>
        <w:t>השכלה ודרישות מקצועיות</w:t>
      </w:r>
      <w:r w:rsidRPr="00300969">
        <w:rPr>
          <w:rFonts w:ascii="David" w:hAnsi="David" w:cs="David"/>
          <w:sz w:val="26"/>
          <w:szCs w:val="26"/>
          <w:rtl/>
        </w:rPr>
        <w:t xml:space="preserve">: </w:t>
      </w:r>
    </w:p>
    <w:p w14:paraId="44FB4313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 xml:space="preserve">השכלה תיכונית </w:t>
      </w:r>
      <w:r w:rsidRPr="00B15B0B">
        <w:rPr>
          <w:rFonts w:ascii="David" w:hAnsi="David" w:cs="David" w:hint="cs"/>
          <w:sz w:val="25"/>
          <w:szCs w:val="25"/>
          <w:highlight w:val="yellow"/>
          <w:rtl/>
        </w:rPr>
        <w:t>(יש לצרף צילום תעודה)</w:t>
      </w:r>
    </w:p>
    <w:p w14:paraId="7649144E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 xml:space="preserve">בריאות תקינה </w:t>
      </w:r>
      <w:r w:rsidRPr="00CA6588">
        <w:rPr>
          <w:rFonts w:ascii="David" w:hAnsi="David" w:cs="David" w:hint="cs"/>
          <w:sz w:val="25"/>
          <w:szCs w:val="25"/>
          <w:rtl/>
        </w:rPr>
        <w:t>.</w:t>
      </w:r>
    </w:p>
    <w:p w14:paraId="6C9CDD75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 xml:space="preserve">תידרש עבודה מאומצת בתנאי חוף ים </w:t>
      </w:r>
      <w:r w:rsidRPr="00CA6588">
        <w:rPr>
          <w:rFonts w:ascii="David" w:hAnsi="David" w:cs="David" w:hint="cs"/>
          <w:sz w:val="25"/>
          <w:szCs w:val="25"/>
          <w:rtl/>
        </w:rPr>
        <w:t>(כולל הליכה ממושכת).</w:t>
      </w:r>
    </w:p>
    <w:p w14:paraId="58E8CBB6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העבודה כוללת סופי שבוע, חגים ושעות בלתי רגילות.</w:t>
      </w:r>
    </w:p>
    <w:p w14:paraId="75DBE8D8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תידרש לבישת מדים.</w:t>
      </w:r>
    </w:p>
    <w:p w14:paraId="10809D9C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העבודה כרוכה בפעילות אכ</w:t>
      </w:r>
      <w:r w:rsidRPr="00CA6588">
        <w:rPr>
          <w:rFonts w:ascii="David" w:hAnsi="David" w:cs="David" w:hint="cs"/>
          <w:sz w:val="25"/>
          <w:szCs w:val="25"/>
          <w:rtl/>
        </w:rPr>
        <w:t>י</w:t>
      </w:r>
      <w:r w:rsidRPr="00CA6588">
        <w:rPr>
          <w:rFonts w:ascii="David" w:hAnsi="David" w:cs="David"/>
          <w:sz w:val="25"/>
          <w:szCs w:val="25"/>
          <w:rtl/>
        </w:rPr>
        <w:t>פת חוקי עזר עירוניים.</w:t>
      </w:r>
    </w:p>
    <w:p w14:paraId="312B15F5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ניסיון בתחום השמירה על הסדר הציבורי- יתרון.</w:t>
      </w:r>
    </w:p>
    <w:p w14:paraId="5CF618E4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תודעת שירות גבוהה.</w:t>
      </w:r>
    </w:p>
    <w:p w14:paraId="6825C834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יחסי אנוש טובים.</w:t>
      </w:r>
    </w:p>
    <w:p w14:paraId="0C7E69E1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ידעת השפה העברית ברמה טובה, ידיעת שפות נוספות יתרון.</w:t>
      </w:r>
    </w:p>
    <w:p w14:paraId="68B0A14C" w14:textId="77777777" w:rsidR="000E43E0" w:rsidRPr="00CA6588" w:rsidRDefault="00000000" w:rsidP="000E43E0">
      <w:pPr>
        <w:pStyle w:val="a3"/>
        <w:numPr>
          <w:ilvl w:val="0"/>
          <w:numId w:val="8"/>
        </w:numPr>
        <w:rPr>
          <w:rFonts w:ascii="David" w:hAnsi="David" w:cs="David"/>
          <w:sz w:val="25"/>
          <w:szCs w:val="25"/>
        </w:rPr>
      </w:pPr>
      <w:r w:rsidRPr="00CA6588">
        <w:rPr>
          <w:rFonts w:ascii="David" w:hAnsi="David" w:cs="David"/>
          <w:sz w:val="25"/>
          <w:szCs w:val="25"/>
          <w:rtl/>
        </w:rPr>
        <w:t>כוש</w:t>
      </w:r>
      <w:r w:rsidRPr="00CA6588">
        <w:rPr>
          <w:rFonts w:ascii="David" w:hAnsi="David" w:cs="David" w:hint="cs"/>
          <w:sz w:val="25"/>
          <w:szCs w:val="25"/>
          <w:rtl/>
        </w:rPr>
        <w:t>ר</w:t>
      </w:r>
      <w:r w:rsidRPr="00CA6588">
        <w:rPr>
          <w:rFonts w:ascii="David" w:hAnsi="David" w:cs="David"/>
          <w:sz w:val="25"/>
          <w:szCs w:val="25"/>
          <w:rtl/>
        </w:rPr>
        <w:t xml:space="preserve"> ביטוי טוב.</w:t>
      </w:r>
    </w:p>
    <w:p w14:paraId="5B28C22A" w14:textId="77777777" w:rsidR="00203FC3" w:rsidRPr="00203FC3" w:rsidRDefault="00000000" w:rsidP="00203FC3">
      <w:pPr>
        <w:pStyle w:val="a3"/>
        <w:spacing w:before="692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rtl/>
        </w:rPr>
      </w:pPr>
      <w:r w:rsidRPr="00B15B0B">
        <w:rPr>
          <w:rFonts w:asciiTheme="minorBidi" w:hAnsiTheme="minorBidi" w:cs="David" w:hint="cs"/>
          <w:b/>
          <w:bCs/>
          <w:sz w:val="26"/>
          <w:szCs w:val="26"/>
          <w:highlight w:val="yellow"/>
          <w:rtl/>
        </w:rPr>
        <w:t>יש למלא ולצרף טופס הצהרה על קרובי משפחה בעיריית בת ים (קישור באתר המכרזים של עיריית בת ים)</w:t>
      </w:r>
      <w:r w:rsidRPr="00B15B0B">
        <w:rPr>
          <w:rFonts w:asciiTheme="minorBidi" w:hAnsiTheme="minorBidi" w:cs="David" w:hint="cs"/>
          <w:sz w:val="26"/>
          <w:szCs w:val="26"/>
          <w:highlight w:val="yellow"/>
          <w:rtl/>
        </w:rPr>
        <w:t>.</w:t>
      </w:r>
    </w:p>
    <w:p w14:paraId="45ADB221" w14:textId="77777777" w:rsidR="00E562A8" w:rsidRDefault="00000000" w:rsidP="00E562A8">
      <w:pPr>
        <w:spacing w:before="702"/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10" w:tooltip="כתובת המייל להגשת קו&quot;ח עם מסמכים ותעודות השכלה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 xml:space="preserve">עד </w:t>
      </w:r>
      <w:r w:rsidR="00C81715" w:rsidRPr="001A0D5A">
        <w:rPr>
          <w:rFonts w:ascii="David" w:hAnsi="David" w:cs="David"/>
          <w:sz w:val="26"/>
          <w:szCs w:val="26"/>
          <w:rtl/>
        </w:rPr>
        <w:t>לתאריך</w:t>
      </w:r>
      <w:r w:rsidR="0053775F" w:rsidRPr="001A0D5A">
        <w:rPr>
          <w:rFonts w:ascii="David" w:hAnsi="David" w:cs="David"/>
          <w:sz w:val="26"/>
          <w:szCs w:val="26"/>
          <w:u w:val="single"/>
          <w:rtl/>
        </w:rPr>
        <w:t xml:space="preserve"> </w:t>
      </w:r>
      <w:r w:rsidR="000E7F55">
        <w:rPr>
          <w:rFonts w:ascii="David" w:hAnsi="David" w:cs="David"/>
          <w:b/>
          <w:bCs/>
          <w:sz w:val="26"/>
          <w:szCs w:val="26"/>
          <w:u w:val="single"/>
        </w:rPr>
        <w:t>31</w:t>
      </w:r>
      <w:r w:rsidR="001A0D5A" w:rsidRPr="001A0D5A">
        <w:rPr>
          <w:rFonts w:ascii="David" w:hAnsi="David" w:cs="David"/>
          <w:b/>
          <w:bCs/>
          <w:sz w:val="26"/>
          <w:szCs w:val="26"/>
          <w:u w:val="single"/>
        </w:rPr>
        <w:t>.</w:t>
      </w:r>
      <w:r w:rsidR="000E7F55">
        <w:rPr>
          <w:rFonts w:ascii="David" w:hAnsi="David" w:cs="David"/>
          <w:b/>
          <w:bCs/>
          <w:sz w:val="26"/>
          <w:szCs w:val="26"/>
          <w:u w:val="single"/>
        </w:rPr>
        <w:t>3</w:t>
      </w:r>
      <w:r w:rsidR="001A0D5A" w:rsidRPr="001A0D5A">
        <w:rPr>
          <w:rFonts w:ascii="David" w:hAnsi="David" w:cs="David"/>
          <w:b/>
          <w:bCs/>
          <w:sz w:val="26"/>
          <w:szCs w:val="26"/>
          <w:u w:val="single"/>
        </w:rPr>
        <w:t>.26</w:t>
      </w:r>
      <w:r w:rsidR="002D1B90" w:rsidRPr="001A0D5A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62550E" w:rsidRPr="001A0D5A">
        <w:rPr>
          <w:rFonts w:ascii="David" w:hAnsi="David" w:cs="David"/>
          <w:b/>
          <w:bCs/>
          <w:sz w:val="26"/>
          <w:szCs w:val="26"/>
          <w:u w:val="single"/>
          <w:rtl/>
        </w:rPr>
        <w:t>(עד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 xml:space="preserve"> השעה 12:00).</w:t>
      </w:r>
    </w:p>
    <w:p w14:paraId="339772E8" w14:textId="40075966" w:rsidR="00203FC3" w:rsidRPr="00E562A8" w:rsidRDefault="00000000" w:rsidP="00E562A8">
      <w:pPr>
        <w:spacing w:before="457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341866">
        <w:rPr>
          <w:rFonts w:cs="David"/>
          <w:b/>
          <w:bCs/>
          <w:sz w:val="25"/>
          <w:szCs w:val="25"/>
          <w:rtl/>
        </w:rPr>
        <w:tab/>
      </w:r>
      <w:r w:rsidR="00341866">
        <w:rPr>
          <w:rFonts w:cs="David"/>
          <w:b/>
          <w:bCs/>
          <w:sz w:val="25"/>
          <w:szCs w:val="25"/>
          <w:rtl/>
        </w:rPr>
        <w:tab/>
      </w:r>
      <w:r w:rsidR="00341866">
        <w:rPr>
          <w:rFonts w:cs="David"/>
          <w:b/>
          <w:bCs/>
          <w:sz w:val="25"/>
          <w:szCs w:val="25"/>
          <w:rtl/>
        </w:rPr>
        <w:tab/>
      </w:r>
      <w:r w:rsidR="00341866">
        <w:rPr>
          <w:rFonts w:cs="David"/>
          <w:b/>
          <w:bCs/>
          <w:sz w:val="25"/>
          <w:szCs w:val="25"/>
          <w:rtl/>
        </w:rPr>
        <w:tab/>
      </w:r>
      <w:r w:rsidR="00341866">
        <w:rPr>
          <w:rFonts w:cs="David"/>
          <w:b/>
          <w:bCs/>
          <w:sz w:val="25"/>
          <w:szCs w:val="25"/>
          <w:rtl/>
        </w:rPr>
        <w:tab/>
      </w:r>
      <w:r w:rsidR="00341866">
        <w:rPr>
          <w:rFonts w:cs="David"/>
          <w:b/>
          <w:bCs/>
          <w:sz w:val="25"/>
          <w:szCs w:val="25"/>
          <w:rtl/>
        </w:rPr>
        <w:tab/>
      </w:r>
      <w:r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41FFCBB" w14:textId="74FD7797" w:rsidR="00203FC3" w:rsidRPr="00203FC3" w:rsidRDefault="00000000" w:rsidP="00341866">
      <w:pPr>
        <w:spacing w:after="0" w:line="240" w:lineRule="auto"/>
        <w:ind w:left="5760" w:firstLine="278"/>
        <w:rPr>
          <w:rFonts w:cs="David"/>
          <w:b/>
          <w:bCs/>
          <w:sz w:val="25"/>
          <w:szCs w:val="25"/>
          <w:rtl/>
        </w:rPr>
      </w:pPr>
      <w:proofErr w:type="spellStart"/>
      <w:r w:rsidRPr="00203FC3">
        <w:rPr>
          <w:rFonts w:cs="David" w:hint="cs"/>
          <w:b/>
          <w:bCs/>
          <w:sz w:val="25"/>
          <w:szCs w:val="25"/>
          <w:rtl/>
        </w:rPr>
        <w:t>לאוניד</w:t>
      </w:r>
      <w:proofErr w:type="spellEnd"/>
      <w:r w:rsidRPr="00203FC3">
        <w:rPr>
          <w:rFonts w:cs="David" w:hint="cs"/>
          <w:b/>
          <w:bCs/>
          <w:sz w:val="25"/>
          <w:szCs w:val="25"/>
          <w:rtl/>
        </w:rPr>
        <w:t xml:space="preserve"> </w:t>
      </w:r>
      <w:proofErr w:type="spellStart"/>
      <w:r w:rsidRPr="00203FC3">
        <w:rPr>
          <w:rFonts w:cs="David" w:hint="cs"/>
          <w:b/>
          <w:bCs/>
          <w:sz w:val="25"/>
          <w:szCs w:val="25"/>
          <w:rtl/>
        </w:rPr>
        <w:t>סמוליאנוב</w:t>
      </w:r>
      <w:proofErr w:type="spellEnd"/>
    </w:p>
    <w:p w14:paraId="6A2F7297" w14:textId="3AE1DE62" w:rsidR="00203FC3" w:rsidRPr="00203FC3" w:rsidRDefault="00000000" w:rsidP="00341866">
      <w:pPr>
        <w:spacing w:after="457" w:line="240" w:lineRule="auto"/>
        <w:ind w:left="5040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>סמנכ"ל פיתוח הון אנושי</w:t>
      </w:r>
    </w:p>
    <w:sectPr w:rsidR="00203FC3" w:rsidRPr="00203FC3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E36"/>
    <w:multiLevelType w:val="hybridMultilevel"/>
    <w:tmpl w:val="63B46AD2"/>
    <w:lvl w:ilvl="0" w:tplc="6542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48F68" w:tentative="1">
      <w:start w:val="1"/>
      <w:numFmt w:val="lowerLetter"/>
      <w:lvlText w:val="%2."/>
      <w:lvlJc w:val="left"/>
      <w:pPr>
        <w:ind w:left="1440" w:hanging="360"/>
      </w:pPr>
    </w:lvl>
    <w:lvl w:ilvl="2" w:tplc="11C89100" w:tentative="1">
      <w:start w:val="1"/>
      <w:numFmt w:val="lowerRoman"/>
      <w:lvlText w:val="%3."/>
      <w:lvlJc w:val="right"/>
      <w:pPr>
        <w:ind w:left="2160" w:hanging="180"/>
      </w:pPr>
    </w:lvl>
    <w:lvl w:ilvl="3" w:tplc="56767818" w:tentative="1">
      <w:start w:val="1"/>
      <w:numFmt w:val="decimal"/>
      <w:lvlText w:val="%4."/>
      <w:lvlJc w:val="left"/>
      <w:pPr>
        <w:ind w:left="2880" w:hanging="360"/>
      </w:pPr>
    </w:lvl>
    <w:lvl w:ilvl="4" w:tplc="B5889D56" w:tentative="1">
      <w:start w:val="1"/>
      <w:numFmt w:val="lowerLetter"/>
      <w:lvlText w:val="%5."/>
      <w:lvlJc w:val="left"/>
      <w:pPr>
        <w:ind w:left="3600" w:hanging="360"/>
      </w:pPr>
    </w:lvl>
    <w:lvl w:ilvl="5" w:tplc="5EB22E16" w:tentative="1">
      <w:start w:val="1"/>
      <w:numFmt w:val="lowerRoman"/>
      <w:lvlText w:val="%6."/>
      <w:lvlJc w:val="right"/>
      <w:pPr>
        <w:ind w:left="4320" w:hanging="180"/>
      </w:pPr>
    </w:lvl>
    <w:lvl w:ilvl="6" w:tplc="51C0B230" w:tentative="1">
      <w:start w:val="1"/>
      <w:numFmt w:val="decimal"/>
      <w:lvlText w:val="%7."/>
      <w:lvlJc w:val="left"/>
      <w:pPr>
        <w:ind w:left="5040" w:hanging="360"/>
      </w:pPr>
    </w:lvl>
    <w:lvl w:ilvl="7" w:tplc="7E6EC468" w:tentative="1">
      <w:start w:val="1"/>
      <w:numFmt w:val="lowerLetter"/>
      <w:lvlText w:val="%8."/>
      <w:lvlJc w:val="left"/>
      <w:pPr>
        <w:ind w:left="5760" w:hanging="360"/>
      </w:pPr>
    </w:lvl>
    <w:lvl w:ilvl="8" w:tplc="67443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186E"/>
    <w:multiLevelType w:val="hybridMultilevel"/>
    <w:tmpl w:val="2298A2EE"/>
    <w:lvl w:ilvl="0" w:tplc="7FD8F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4DB9C" w:tentative="1">
      <w:start w:val="1"/>
      <w:numFmt w:val="lowerLetter"/>
      <w:lvlText w:val="%2."/>
      <w:lvlJc w:val="left"/>
      <w:pPr>
        <w:ind w:left="1440" w:hanging="360"/>
      </w:pPr>
    </w:lvl>
    <w:lvl w:ilvl="2" w:tplc="8364FF3E" w:tentative="1">
      <w:start w:val="1"/>
      <w:numFmt w:val="lowerRoman"/>
      <w:lvlText w:val="%3."/>
      <w:lvlJc w:val="right"/>
      <w:pPr>
        <w:ind w:left="2160" w:hanging="180"/>
      </w:pPr>
    </w:lvl>
    <w:lvl w:ilvl="3" w:tplc="87680D8A" w:tentative="1">
      <w:start w:val="1"/>
      <w:numFmt w:val="decimal"/>
      <w:lvlText w:val="%4."/>
      <w:lvlJc w:val="left"/>
      <w:pPr>
        <w:ind w:left="2880" w:hanging="360"/>
      </w:pPr>
    </w:lvl>
    <w:lvl w:ilvl="4" w:tplc="CB029010" w:tentative="1">
      <w:start w:val="1"/>
      <w:numFmt w:val="lowerLetter"/>
      <w:lvlText w:val="%5."/>
      <w:lvlJc w:val="left"/>
      <w:pPr>
        <w:ind w:left="3600" w:hanging="360"/>
      </w:pPr>
    </w:lvl>
    <w:lvl w:ilvl="5" w:tplc="551EB314" w:tentative="1">
      <w:start w:val="1"/>
      <w:numFmt w:val="lowerRoman"/>
      <w:lvlText w:val="%6."/>
      <w:lvlJc w:val="right"/>
      <w:pPr>
        <w:ind w:left="4320" w:hanging="180"/>
      </w:pPr>
    </w:lvl>
    <w:lvl w:ilvl="6" w:tplc="B5A275FA" w:tentative="1">
      <w:start w:val="1"/>
      <w:numFmt w:val="decimal"/>
      <w:lvlText w:val="%7."/>
      <w:lvlJc w:val="left"/>
      <w:pPr>
        <w:ind w:left="5040" w:hanging="360"/>
      </w:pPr>
    </w:lvl>
    <w:lvl w:ilvl="7" w:tplc="80A26792" w:tentative="1">
      <w:start w:val="1"/>
      <w:numFmt w:val="lowerLetter"/>
      <w:lvlText w:val="%8."/>
      <w:lvlJc w:val="left"/>
      <w:pPr>
        <w:ind w:left="5760" w:hanging="360"/>
      </w:pPr>
    </w:lvl>
    <w:lvl w:ilvl="8" w:tplc="A6BAE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09A1"/>
    <w:multiLevelType w:val="hybridMultilevel"/>
    <w:tmpl w:val="FE361D38"/>
    <w:lvl w:ilvl="0" w:tplc="BC64D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0E57E8" w:tentative="1">
      <w:start w:val="1"/>
      <w:numFmt w:val="lowerLetter"/>
      <w:lvlText w:val="%2."/>
      <w:lvlJc w:val="left"/>
      <w:pPr>
        <w:ind w:left="1440" w:hanging="360"/>
      </w:pPr>
    </w:lvl>
    <w:lvl w:ilvl="2" w:tplc="DE8E7E0A" w:tentative="1">
      <w:start w:val="1"/>
      <w:numFmt w:val="lowerRoman"/>
      <w:lvlText w:val="%3."/>
      <w:lvlJc w:val="right"/>
      <w:pPr>
        <w:ind w:left="2160" w:hanging="180"/>
      </w:pPr>
    </w:lvl>
    <w:lvl w:ilvl="3" w:tplc="E7C28D86" w:tentative="1">
      <w:start w:val="1"/>
      <w:numFmt w:val="decimal"/>
      <w:lvlText w:val="%4."/>
      <w:lvlJc w:val="left"/>
      <w:pPr>
        <w:ind w:left="2880" w:hanging="360"/>
      </w:pPr>
    </w:lvl>
    <w:lvl w:ilvl="4" w:tplc="E3D640C2" w:tentative="1">
      <w:start w:val="1"/>
      <w:numFmt w:val="lowerLetter"/>
      <w:lvlText w:val="%5."/>
      <w:lvlJc w:val="left"/>
      <w:pPr>
        <w:ind w:left="3600" w:hanging="360"/>
      </w:pPr>
    </w:lvl>
    <w:lvl w:ilvl="5" w:tplc="DB4459B4" w:tentative="1">
      <w:start w:val="1"/>
      <w:numFmt w:val="lowerRoman"/>
      <w:lvlText w:val="%6."/>
      <w:lvlJc w:val="right"/>
      <w:pPr>
        <w:ind w:left="4320" w:hanging="180"/>
      </w:pPr>
    </w:lvl>
    <w:lvl w:ilvl="6" w:tplc="A59016E2" w:tentative="1">
      <w:start w:val="1"/>
      <w:numFmt w:val="decimal"/>
      <w:lvlText w:val="%7."/>
      <w:lvlJc w:val="left"/>
      <w:pPr>
        <w:ind w:left="5040" w:hanging="360"/>
      </w:pPr>
    </w:lvl>
    <w:lvl w:ilvl="7" w:tplc="588C8530" w:tentative="1">
      <w:start w:val="1"/>
      <w:numFmt w:val="lowerLetter"/>
      <w:lvlText w:val="%8."/>
      <w:lvlJc w:val="left"/>
      <w:pPr>
        <w:ind w:left="5760" w:hanging="360"/>
      </w:pPr>
    </w:lvl>
    <w:lvl w:ilvl="8" w:tplc="FF981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382B"/>
    <w:multiLevelType w:val="hybridMultilevel"/>
    <w:tmpl w:val="306893D8"/>
    <w:lvl w:ilvl="0" w:tplc="6E669DC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C5C6E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A2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A3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85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D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0F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E1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33FE6"/>
    <w:multiLevelType w:val="hybridMultilevel"/>
    <w:tmpl w:val="7B1C7618"/>
    <w:lvl w:ilvl="0" w:tplc="C7F4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D4B2BC" w:tentative="1">
      <w:start w:val="1"/>
      <w:numFmt w:val="lowerLetter"/>
      <w:lvlText w:val="%2."/>
      <w:lvlJc w:val="left"/>
      <w:pPr>
        <w:ind w:left="1440" w:hanging="360"/>
      </w:pPr>
    </w:lvl>
    <w:lvl w:ilvl="2" w:tplc="7C3450BE" w:tentative="1">
      <w:start w:val="1"/>
      <w:numFmt w:val="lowerRoman"/>
      <w:lvlText w:val="%3."/>
      <w:lvlJc w:val="right"/>
      <w:pPr>
        <w:ind w:left="2160" w:hanging="180"/>
      </w:pPr>
    </w:lvl>
    <w:lvl w:ilvl="3" w:tplc="EEAA9F9A" w:tentative="1">
      <w:start w:val="1"/>
      <w:numFmt w:val="decimal"/>
      <w:lvlText w:val="%4."/>
      <w:lvlJc w:val="left"/>
      <w:pPr>
        <w:ind w:left="2880" w:hanging="360"/>
      </w:pPr>
    </w:lvl>
    <w:lvl w:ilvl="4" w:tplc="688AF894" w:tentative="1">
      <w:start w:val="1"/>
      <w:numFmt w:val="lowerLetter"/>
      <w:lvlText w:val="%5."/>
      <w:lvlJc w:val="left"/>
      <w:pPr>
        <w:ind w:left="3600" w:hanging="360"/>
      </w:pPr>
    </w:lvl>
    <w:lvl w:ilvl="5" w:tplc="DCDA23FA" w:tentative="1">
      <w:start w:val="1"/>
      <w:numFmt w:val="lowerRoman"/>
      <w:lvlText w:val="%6."/>
      <w:lvlJc w:val="right"/>
      <w:pPr>
        <w:ind w:left="4320" w:hanging="180"/>
      </w:pPr>
    </w:lvl>
    <w:lvl w:ilvl="6" w:tplc="832C9E02" w:tentative="1">
      <w:start w:val="1"/>
      <w:numFmt w:val="decimal"/>
      <w:lvlText w:val="%7."/>
      <w:lvlJc w:val="left"/>
      <w:pPr>
        <w:ind w:left="5040" w:hanging="360"/>
      </w:pPr>
    </w:lvl>
    <w:lvl w:ilvl="7" w:tplc="63A6638E" w:tentative="1">
      <w:start w:val="1"/>
      <w:numFmt w:val="lowerLetter"/>
      <w:lvlText w:val="%8."/>
      <w:lvlJc w:val="left"/>
      <w:pPr>
        <w:ind w:left="5760" w:hanging="360"/>
      </w:pPr>
    </w:lvl>
    <w:lvl w:ilvl="8" w:tplc="D89A3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E0596"/>
    <w:multiLevelType w:val="hybridMultilevel"/>
    <w:tmpl w:val="9588F37C"/>
    <w:lvl w:ilvl="0" w:tplc="F35C9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CA944" w:tentative="1">
      <w:start w:val="1"/>
      <w:numFmt w:val="lowerLetter"/>
      <w:lvlText w:val="%2."/>
      <w:lvlJc w:val="left"/>
      <w:pPr>
        <w:ind w:left="1440" w:hanging="360"/>
      </w:pPr>
    </w:lvl>
    <w:lvl w:ilvl="2" w:tplc="2AA449DC" w:tentative="1">
      <w:start w:val="1"/>
      <w:numFmt w:val="lowerRoman"/>
      <w:lvlText w:val="%3."/>
      <w:lvlJc w:val="right"/>
      <w:pPr>
        <w:ind w:left="2160" w:hanging="180"/>
      </w:pPr>
    </w:lvl>
    <w:lvl w:ilvl="3" w:tplc="E1948048" w:tentative="1">
      <w:start w:val="1"/>
      <w:numFmt w:val="decimal"/>
      <w:lvlText w:val="%4."/>
      <w:lvlJc w:val="left"/>
      <w:pPr>
        <w:ind w:left="2880" w:hanging="360"/>
      </w:pPr>
    </w:lvl>
    <w:lvl w:ilvl="4" w:tplc="E0F0FF08" w:tentative="1">
      <w:start w:val="1"/>
      <w:numFmt w:val="lowerLetter"/>
      <w:lvlText w:val="%5."/>
      <w:lvlJc w:val="left"/>
      <w:pPr>
        <w:ind w:left="3600" w:hanging="360"/>
      </w:pPr>
    </w:lvl>
    <w:lvl w:ilvl="5" w:tplc="7480B850" w:tentative="1">
      <w:start w:val="1"/>
      <w:numFmt w:val="lowerRoman"/>
      <w:lvlText w:val="%6."/>
      <w:lvlJc w:val="right"/>
      <w:pPr>
        <w:ind w:left="4320" w:hanging="180"/>
      </w:pPr>
    </w:lvl>
    <w:lvl w:ilvl="6" w:tplc="72EA0774" w:tentative="1">
      <w:start w:val="1"/>
      <w:numFmt w:val="decimal"/>
      <w:lvlText w:val="%7."/>
      <w:lvlJc w:val="left"/>
      <w:pPr>
        <w:ind w:left="5040" w:hanging="360"/>
      </w:pPr>
    </w:lvl>
    <w:lvl w:ilvl="7" w:tplc="4F8E8A1E" w:tentative="1">
      <w:start w:val="1"/>
      <w:numFmt w:val="lowerLetter"/>
      <w:lvlText w:val="%8."/>
      <w:lvlJc w:val="left"/>
      <w:pPr>
        <w:ind w:left="5760" w:hanging="360"/>
      </w:pPr>
    </w:lvl>
    <w:lvl w:ilvl="8" w:tplc="07627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564D"/>
    <w:multiLevelType w:val="hybridMultilevel"/>
    <w:tmpl w:val="C446652E"/>
    <w:lvl w:ilvl="0" w:tplc="9A9E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BC4382" w:tentative="1">
      <w:start w:val="1"/>
      <w:numFmt w:val="lowerLetter"/>
      <w:lvlText w:val="%2."/>
      <w:lvlJc w:val="left"/>
      <w:pPr>
        <w:ind w:left="1440" w:hanging="360"/>
      </w:pPr>
    </w:lvl>
    <w:lvl w:ilvl="2" w:tplc="52DE7E3A" w:tentative="1">
      <w:start w:val="1"/>
      <w:numFmt w:val="lowerRoman"/>
      <w:lvlText w:val="%3."/>
      <w:lvlJc w:val="right"/>
      <w:pPr>
        <w:ind w:left="2160" w:hanging="180"/>
      </w:pPr>
    </w:lvl>
    <w:lvl w:ilvl="3" w:tplc="F7DAFEE4" w:tentative="1">
      <w:start w:val="1"/>
      <w:numFmt w:val="decimal"/>
      <w:lvlText w:val="%4."/>
      <w:lvlJc w:val="left"/>
      <w:pPr>
        <w:ind w:left="2880" w:hanging="360"/>
      </w:pPr>
    </w:lvl>
    <w:lvl w:ilvl="4" w:tplc="2BB2C054" w:tentative="1">
      <w:start w:val="1"/>
      <w:numFmt w:val="lowerLetter"/>
      <w:lvlText w:val="%5."/>
      <w:lvlJc w:val="left"/>
      <w:pPr>
        <w:ind w:left="3600" w:hanging="360"/>
      </w:pPr>
    </w:lvl>
    <w:lvl w:ilvl="5" w:tplc="F758A2D4" w:tentative="1">
      <w:start w:val="1"/>
      <w:numFmt w:val="lowerRoman"/>
      <w:lvlText w:val="%6."/>
      <w:lvlJc w:val="right"/>
      <w:pPr>
        <w:ind w:left="4320" w:hanging="180"/>
      </w:pPr>
    </w:lvl>
    <w:lvl w:ilvl="6" w:tplc="0E6A432A" w:tentative="1">
      <w:start w:val="1"/>
      <w:numFmt w:val="decimal"/>
      <w:lvlText w:val="%7."/>
      <w:lvlJc w:val="left"/>
      <w:pPr>
        <w:ind w:left="5040" w:hanging="360"/>
      </w:pPr>
    </w:lvl>
    <w:lvl w:ilvl="7" w:tplc="347A8E4C" w:tentative="1">
      <w:start w:val="1"/>
      <w:numFmt w:val="lowerLetter"/>
      <w:lvlText w:val="%8."/>
      <w:lvlJc w:val="left"/>
      <w:pPr>
        <w:ind w:left="5760" w:hanging="360"/>
      </w:pPr>
    </w:lvl>
    <w:lvl w:ilvl="8" w:tplc="62BA07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3"/>
  </w:num>
  <w:num w:numId="2" w16cid:durableId="247151682">
    <w:abstractNumId w:val="4"/>
  </w:num>
  <w:num w:numId="3" w16cid:durableId="2033144019">
    <w:abstractNumId w:val="6"/>
  </w:num>
  <w:num w:numId="4" w16cid:durableId="1228303473">
    <w:abstractNumId w:val="0"/>
  </w:num>
  <w:num w:numId="5" w16cid:durableId="1651321658">
    <w:abstractNumId w:val="5"/>
  </w:num>
  <w:num w:numId="6" w16cid:durableId="1144811676">
    <w:abstractNumId w:val="7"/>
  </w:num>
  <w:num w:numId="7" w16cid:durableId="1554585872">
    <w:abstractNumId w:val="2"/>
  </w:num>
  <w:num w:numId="8" w16cid:durableId="18248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96DEC"/>
    <w:rsid w:val="000D0406"/>
    <w:rsid w:val="000E43E0"/>
    <w:rsid w:val="000E7F55"/>
    <w:rsid w:val="001A0D5A"/>
    <w:rsid w:val="001C0A49"/>
    <w:rsid w:val="001C79A7"/>
    <w:rsid w:val="001F2764"/>
    <w:rsid w:val="00203FC3"/>
    <w:rsid w:val="002A53C1"/>
    <w:rsid w:val="002A62A6"/>
    <w:rsid w:val="002B6EF6"/>
    <w:rsid w:val="002D1B90"/>
    <w:rsid w:val="00300969"/>
    <w:rsid w:val="00341866"/>
    <w:rsid w:val="00345F13"/>
    <w:rsid w:val="003A51A3"/>
    <w:rsid w:val="00415348"/>
    <w:rsid w:val="00426FE9"/>
    <w:rsid w:val="004A132B"/>
    <w:rsid w:val="004D16BD"/>
    <w:rsid w:val="0053775F"/>
    <w:rsid w:val="00570538"/>
    <w:rsid w:val="005F33C4"/>
    <w:rsid w:val="005F4496"/>
    <w:rsid w:val="0062550E"/>
    <w:rsid w:val="00635A68"/>
    <w:rsid w:val="00660D44"/>
    <w:rsid w:val="00666A0E"/>
    <w:rsid w:val="006C21A6"/>
    <w:rsid w:val="006C7881"/>
    <w:rsid w:val="007E4A49"/>
    <w:rsid w:val="0089227B"/>
    <w:rsid w:val="00984EA9"/>
    <w:rsid w:val="009E1A77"/>
    <w:rsid w:val="00A058CD"/>
    <w:rsid w:val="00A25262"/>
    <w:rsid w:val="00A6354F"/>
    <w:rsid w:val="00A64BB6"/>
    <w:rsid w:val="00AB04F9"/>
    <w:rsid w:val="00AC2649"/>
    <w:rsid w:val="00B02A0C"/>
    <w:rsid w:val="00B15B0B"/>
    <w:rsid w:val="00B26D6E"/>
    <w:rsid w:val="00B82F2F"/>
    <w:rsid w:val="00B907EC"/>
    <w:rsid w:val="00B961AA"/>
    <w:rsid w:val="00B96563"/>
    <w:rsid w:val="00BA67CC"/>
    <w:rsid w:val="00BE26D7"/>
    <w:rsid w:val="00C47560"/>
    <w:rsid w:val="00C81715"/>
    <w:rsid w:val="00C942CA"/>
    <w:rsid w:val="00CA6588"/>
    <w:rsid w:val="00CC0305"/>
    <w:rsid w:val="00D3769C"/>
    <w:rsid w:val="00D425D3"/>
    <w:rsid w:val="00D647E0"/>
    <w:rsid w:val="00DB2023"/>
    <w:rsid w:val="00DB3960"/>
    <w:rsid w:val="00DB6598"/>
    <w:rsid w:val="00DB78BC"/>
    <w:rsid w:val="00DC1CED"/>
    <w:rsid w:val="00DC307C"/>
    <w:rsid w:val="00E16716"/>
    <w:rsid w:val="00E3544D"/>
    <w:rsid w:val="00E562A8"/>
    <w:rsid w:val="00E612C9"/>
    <w:rsid w:val="00E91F8E"/>
    <w:rsid w:val="00EB2824"/>
    <w:rsid w:val="00EB5662"/>
    <w:rsid w:val="00F07566"/>
    <w:rsid w:val="00FC7536"/>
    <w:rsid w:val="00FD3A6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4B8D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6.png@01DB5AB9.1E6D49D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סדרנים/ות לעונת הרחצה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סדרנים/ות לעונת הרחצה</dc:title>
  <dc:creator>דבש ליאת</dc:creator>
  <cp:lastModifiedBy>Rivka Ben Nisan</cp:lastModifiedBy>
  <cp:revision>28</cp:revision>
  <cp:lastPrinted>2025-01-15T07:34:00Z</cp:lastPrinted>
  <dcterms:created xsi:type="dcterms:W3CDTF">2026-01-25T12:53:00Z</dcterms:created>
  <dcterms:modified xsi:type="dcterms:W3CDTF">2026-04-21T13:00:00Z</dcterms:modified>
</cp:coreProperties>
</file>