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EC00B" w14:textId="42043F0F" w:rsidR="00FA223D" w:rsidRPr="00FA223D" w:rsidRDefault="00D32173" w:rsidP="007317E4">
      <w:pPr>
        <w:ind w:left="-710"/>
        <w:rPr>
          <w:rFonts w:hint="cs"/>
          <w:rtl/>
        </w:rPr>
      </w:pPr>
      <w:r w:rsidRPr="00C501F0">
        <w:rPr>
          <w:rFonts w:ascii="David,Bold" w:hint="cs"/>
          <w:b/>
          <w:bCs/>
          <w:noProof/>
          <w:lang w:val="en-GB"/>
        </w:rPr>
        <w:drawing>
          <wp:inline distT="0" distB="0" distL="0" distR="0" wp14:anchorId="37F3E7AF" wp14:editId="230BF81F">
            <wp:extent cx="264160" cy="264160"/>
            <wp:effectExtent l="0" t="0" r="2540" b="2540"/>
            <wp:docPr id="525065019" name="תמונה 1" descr="&#10;        This document is now being made accessible by AccessibleDocs.ai by Group107, according to PDF/UA-1 standards.&#10;        ">
              <a:hlinkClick xmlns:a="http://schemas.openxmlformats.org/drawingml/2006/main" r:id="rId8" tooltip="This document has been made accessible by AccessibleDocs.ai by Group107, according to PDF/UA-1 standards.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065019" name="תמונה 1" descr="&#10;        This document is now being made accessible by AccessibleDocs.ai by Group107, according to PDF/UA-1 standards.&#10;        ">
                      <a:hlinkClick r:id="rId8" tooltip="This document has been made accessible by AccessibleDocs.ai by Group107, according to PDF/UA-1 standards.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870BE" w14:textId="3FD08C9A" w:rsidR="00A81552" w:rsidRDefault="00000000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2AEC5BE2" w14:textId="39D71B57" w:rsidR="00A81552" w:rsidRPr="00A81552" w:rsidRDefault="00000000" w:rsidP="007317E4">
      <w:pPr>
        <w:ind w:right="1134"/>
        <w:jc w:val="right"/>
        <w:rPr>
          <w:b/>
          <w:bCs/>
          <w:szCs w:val="25"/>
          <w:rtl/>
        </w:rPr>
      </w:pPr>
      <w:r>
        <w:rPr>
          <w:rFonts w:hint="eastAsia"/>
          <w:b/>
          <w:bCs/>
          <w:szCs w:val="25"/>
          <w:rtl/>
        </w:rPr>
        <w:t>‏</w:t>
      </w:r>
      <w:r w:rsidR="00771EAB">
        <w:rPr>
          <w:rFonts w:hint="eastAsia"/>
          <w:szCs w:val="25"/>
          <w:rtl/>
        </w:rPr>
        <w:t>‏</w:t>
      </w:r>
      <w:r w:rsidR="00615C7F">
        <w:rPr>
          <w:rFonts w:hint="eastAsia"/>
          <w:szCs w:val="25"/>
          <w:rtl/>
        </w:rPr>
        <w:t>‏</w:t>
      </w:r>
      <w:r w:rsidR="00634F63">
        <w:rPr>
          <w:rFonts w:hint="eastAsia"/>
          <w:szCs w:val="25"/>
          <w:rtl/>
        </w:rPr>
        <w:t>‏</w:t>
      </w:r>
      <w:r w:rsidR="008F4C65">
        <w:rPr>
          <w:rFonts w:hint="eastAsia"/>
          <w:szCs w:val="25"/>
          <w:rtl/>
        </w:rPr>
        <w:t>‏</w:t>
      </w:r>
      <w:r w:rsidR="00B379AD">
        <w:rPr>
          <w:rFonts w:hint="eastAsia"/>
          <w:szCs w:val="25"/>
          <w:rtl/>
        </w:rPr>
        <w:t>‏</w:t>
      </w:r>
      <w:r w:rsidR="00510930">
        <w:rPr>
          <w:rFonts w:hint="eastAsia"/>
          <w:szCs w:val="25"/>
          <w:rtl/>
        </w:rPr>
        <w:t>‏</w:t>
      </w:r>
      <w:r w:rsidR="009C38B0">
        <w:rPr>
          <w:rFonts w:hint="eastAsia"/>
          <w:szCs w:val="25"/>
          <w:rtl/>
        </w:rPr>
        <w:t>‏</w:t>
      </w:r>
      <w:r w:rsidR="00D95636">
        <w:rPr>
          <w:rFonts w:hint="eastAsia"/>
          <w:szCs w:val="25"/>
          <w:rtl/>
        </w:rPr>
        <w:t>‏</w:t>
      </w:r>
      <w:r w:rsidR="00606F10">
        <w:rPr>
          <w:rFonts w:hint="eastAsia"/>
          <w:szCs w:val="25"/>
          <w:rtl/>
        </w:rPr>
        <w:t>‏</w:t>
      </w:r>
      <w:r w:rsidR="0052127D">
        <w:rPr>
          <w:rFonts w:hint="eastAsia"/>
          <w:szCs w:val="25"/>
          <w:rtl/>
        </w:rPr>
        <w:t>‏</w:t>
      </w:r>
      <w:r w:rsidR="0052127D">
        <w:rPr>
          <w:szCs w:val="25"/>
          <w:rtl/>
        </w:rPr>
        <w:t>25 ינואר, 2026</w:t>
      </w:r>
    </w:p>
    <w:p w14:paraId="488DB8EE" w14:textId="65FFF034" w:rsidR="00213A87" w:rsidRPr="00EB5662" w:rsidRDefault="00000000" w:rsidP="007317E4">
      <w:pPr>
        <w:spacing w:before="240"/>
        <w:jc w:val="center"/>
        <w:outlineLvl w:val="0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Cs/>
          <w:sz w:val="40"/>
          <w:szCs w:val="40"/>
          <w:u w:val="single"/>
          <w:rtl/>
        </w:rPr>
        <w:t>מודעת דרושים</w:t>
      </w:r>
    </w:p>
    <w:p w14:paraId="0E65538C" w14:textId="77777777" w:rsidR="00A81552" w:rsidRPr="00A81552" w:rsidRDefault="00000000" w:rsidP="00FA4EA9">
      <w:pPr>
        <w:spacing w:before="291"/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7E471E30" w14:textId="77777777" w:rsidR="00A81552" w:rsidRPr="00A81552" w:rsidRDefault="00000000" w:rsidP="00A81552">
      <w:pPr>
        <w:spacing w:before="116"/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3B104D80" w14:textId="675B0EB9" w:rsidR="00A81552" w:rsidRPr="005E6D33" w:rsidRDefault="00000000" w:rsidP="00FA4EA9">
      <w:pPr>
        <w:spacing w:before="120" w:line="360" w:lineRule="auto"/>
        <w:outlineLvl w:val="1"/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="00AB7D64">
        <w:rPr>
          <w:rFonts w:hint="cs"/>
          <w:b/>
          <w:bCs/>
          <w:sz w:val="32"/>
          <w:szCs w:val="32"/>
          <w:rtl/>
        </w:rPr>
        <w:t xml:space="preserve">עו"ס/ית </w:t>
      </w:r>
      <w:r w:rsidR="00606F10">
        <w:rPr>
          <w:rFonts w:hint="cs"/>
          <w:b/>
          <w:bCs/>
          <w:sz w:val="32"/>
          <w:szCs w:val="32"/>
          <w:rtl/>
        </w:rPr>
        <w:t>משפחה  "חרבות ברזל"</w:t>
      </w:r>
    </w:p>
    <w:p w14:paraId="7B7A03F5" w14:textId="5297C5DE" w:rsidR="00A81552" w:rsidRPr="00A81552" w:rsidRDefault="00000000" w:rsidP="005E6D33">
      <w:pPr>
        <w:spacing w:line="360" w:lineRule="auto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52127D">
        <w:rPr>
          <w:rFonts w:hint="cs"/>
          <w:szCs w:val="25"/>
          <w:rtl/>
          <w:lang w:eastAsia="en-US"/>
        </w:rPr>
        <w:t>50%</w:t>
      </w:r>
      <w:r w:rsidR="00BC08D7">
        <w:rPr>
          <w:rFonts w:hint="cs"/>
          <w:szCs w:val="25"/>
          <w:rtl/>
        </w:rPr>
        <w:t xml:space="preserve"> (</w:t>
      </w:r>
      <w:r w:rsidR="00BC08D7" w:rsidRPr="00BC08D7">
        <w:rPr>
          <w:rFonts w:hint="cs"/>
          <w:b/>
          <w:bCs/>
          <w:szCs w:val="25"/>
          <w:rtl/>
        </w:rPr>
        <w:t>משרה מתוקצבת)</w:t>
      </w:r>
    </w:p>
    <w:p w14:paraId="12F6D3C1" w14:textId="05F753EB" w:rsidR="00A81552" w:rsidRPr="00A81552" w:rsidRDefault="00000000" w:rsidP="005E6D33">
      <w:pPr>
        <w:spacing w:line="360" w:lineRule="auto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701EA9">
        <w:rPr>
          <w:rFonts w:ascii="Brush Script MT" w:hAnsi="Brush Script MT" w:hint="cs"/>
          <w:szCs w:val="25"/>
          <w:rtl/>
        </w:rPr>
        <w:t xml:space="preserve">ע"פ </w:t>
      </w:r>
      <w:r w:rsidR="00D12801">
        <w:rPr>
          <w:rFonts w:ascii="Brush Script MT" w:hAnsi="Brush Script MT" w:hint="cs"/>
          <w:szCs w:val="25"/>
          <w:rtl/>
        </w:rPr>
        <w:t>הסכם</w:t>
      </w:r>
      <w:r w:rsidR="00D40AAF">
        <w:rPr>
          <w:rFonts w:ascii="Brush Script MT" w:hAnsi="Brush Script MT" w:hint="cs"/>
          <w:szCs w:val="25"/>
          <w:rtl/>
        </w:rPr>
        <w:t xml:space="preserve"> העו"ס</w:t>
      </w:r>
      <w:r w:rsidR="00D12801">
        <w:rPr>
          <w:rFonts w:ascii="Brush Script MT" w:hAnsi="Brush Script MT" w:hint="cs"/>
          <w:szCs w:val="25"/>
          <w:rtl/>
        </w:rPr>
        <w:t xml:space="preserve"> החדש</w:t>
      </w:r>
    </w:p>
    <w:p w14:paraId="32C21145" w14:textId="63C395B2" w:rsidR="00A81552" w:rsidRPr="00A81552" w:rsidRDefault="00000000" w:rsidP="00435EFE">
      <w:pPr>
        <w:spacing w:line="360" w:lineRule="auto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 xml:space="preserve">: </w:t>
      </w:r>
      <w:r w:rsidR="0052127D">
        <w:rPr>
          <w:rFonts w:hint="cs"/>
          <w:szCs w:val="25"/>
          <w:rtl/>
          <w:lang w:eastAsia="en-US"/>
        </w:rPr>
        <w:t>ראש מינהל</w:t>
      </w:r>
      <w:r w:rsidRPr="00A81552">
        <w:rPr>
          <w:rFonts w:hint="cs"/>
          <w:szCs w:val="25"/>
          <w:rtl/>
          <w:lang w:eastAsia="en-US"/>
        </w:rPr>
        <w:t xml:space="preserve"> הרווחה</w:t>
      </w:r>
      <w:r w:rsidR="00D77FFD">
        <w:rPr>
          <w:rFonts w:hint="cs"/>
          <w:szCs w:val="25"/>
          <w:rtl/>
          <w:lang w:eastAsia="en-US"/>
        </w:rPr>
        <w:t xml:space="preserve"> </w:t>
      </w:r>
    </w:p>
    <w:p w14:paraId="658A15C2" w14:textId="77777777" w:rsidR="005E6D33" w:rsidRDefault="00000000" w:rsidP="00213A87">
      <w:pPr>
        <w:outlineLvl w:val="2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2ECD25D3" w14:textId="77777777" w:rsidR="00E63017" w:rsidRDefault="00E63017" w:rsidP="00E63017">
      <w:pPr>
        <w:numPr>
          <w:ilvl w:val="0"/>
          <w:numId w:val="15"/>
        </w:numPr>
        <w:spacing w:before="120"/>
        <w:ind w:left="-1" w:hanging="357"/>
        <w:rPr>
          <w:szCs w:val="25"/>
        </w:rPr>
      </w:pPr>
      <w:r>
        <w:rPr>
          <w:rFonts w:hint="cs"/>
          <w:szCs w:val="25"/>
          <w:rtl/>
        </w:rPr>
        <w:t>טיפול במשפחות של החטופים או של השבים או של אוכלוסיות נוספות שנפגעו במלחמה, ליווי וסיוע, לפי מדיניות משרד הרווחה והביטחון החברתי שתיקבע מדי פעם בפעם.</w:t>
      </w:r>
    </w:p>
    <w:p w14:paraId="0F30E7D9" w14:textId="77777777" w:rsidR="00E63017" w:rsidRDefault="00E63017" w:rsidP="00E63017">
      <w:pPr>
        <w:numPr>
          <w:ilvl w:val="0"/>
          <w:numId w:val="15"/>
        </w:numPr>
        <w:ind w:left="-1" w:hanging="357"/>
        <w:rPr>
          <w:szCs w:val="25"/>
        </w:rPr>
      </w:pPr>
      <w:r>
        <w:rPr>
          <w:rFonts w:hint="cs"/>
          <w:szCs w:val="25"/>
          <w:rtl/>
        </w:rPr>
        <w:t>יצירת קשר שבועי (לפחות) עם המשפחה לצורכי הערכה, תמיכה וסיוע</w:t>
      </w:r>
    </w:p>
    <w:p w14:paraId="623B1B4A" w14:textId="77777777" w:rsidR="00E63017" w:rsidRDefault="00E63017" w:rsidP="00E63017">
      <w:pPr>
        <w:numPr>
          <w:ilvl w:val="0"/>
          <w:numId w:val="15"/>
        </w:numPr>
        <w:ind w:left="-1" w:hanging="357"/>
        <w:rPr>
          <w:szCs w:val="25"/>
        </w:rPr>
      </w:pPr>
      <w:r>
        <w:rPr>
          <w:rFonts w:hint="cs"/>
          <w:szCs w:val="25"/>
          <w:rtl/>
        </w:rPr>
        <w:t>רתימה לש תומכים במשפחה מקרב המשפחה המורחבת, המכרים והקהילה, בהתאם לרצון המשפחה.</w:t>
      </w:r>
    </w:p>
    <w:p w14:paraId="1092CD36" w14:textId="77777777" w:rsidR="00E63017" w:rsidRDefault="00E63017" w:rsidP="00E63017">
      <w:pPr>
        <w:numPr>
          <w:ilvl w:val="0"/>
          <w:numId w:val="15"/>
        </w:numPr>
        <w:ind w:left="-1" w:hanging="357"/>
        <w:rPr>
          <w:szCs w:val="25"/>
        </w:rPr>
      </w:pPr>
      <w:r>
        <w:rPr>
          <w:rFonts w:hint="cs"/>
          <w:szCs w:val="25"/>
          <w:rtl/>
        </w:rPr>
        <w:t>שמירה על קשר רציף עם כלל הגורמים הנמצאים בקשר עם המשפחה, כגון המוסד לביטוח לאומי, משרדי ממשלה והצבא.</w:t>
      </w:r>
    </w:p>
    <w:p w14:paraId="6AD75699" w14:textId="77777777" w:rsidR="00E63017" w:rsidRDefault="00E63017" w:rsidP="00E63017">
      <w:pPr>
        <w:numPr>
          <w:ilvl w:val="0"/>
          <w:numId w:val="15"/>
        </w:numPr>
        <w:ind w:left="-1" w:hanging="357"/>
        <w:rPr>
          <w:szCs w:val="25"/>
        </w:rPr>
      </w:pPr>
      <w:r>
        <w:rPr>
          <w:rFonts w:hint="cs"/>
          <w:szCs w:val="25"/>
          <w:rtl/>
        </w:rPr>
        <w:t>ניהול שותפויות מורכבות ומרובות לשיפור מצב המשפחה עם גורמים במחלקה לשירותים חברתיים, עם נותני שירותים בקהילה ועם ארגונים אחרים שנמצאים בקשר עם המשפחה.</w:t>
      </w:r>
    </w:p>
    <w:p w14:paraId="62221E72" w14:textId="77777777" w:rsidR="00E63017" w:rsidRDefault="00E63017" w:rsidP="00E63017">
      <w:pPr>
        <w:numPr>
          <w:ilvl w:val="0"/>
          <w:numId w:val="15"/>
        </w:numPr>
        <w:ind w:left="-1" w:hanging="357"/>
        <w:rPr>
          <w:szCs w:val="25"/>
        </w:rPr>
      </w:pPr>
      <w:r>
        <w:rPr>
          <w:rFonts w:hint="cs"/>
          <w:szCs w:val="25"/>
          <w:rtl/>
        </w:rPr>
        <w:t>ייעוץ לבעלי התפקידים שנמצאים בקשר עם המשפחה כדי לסייע להם לקדם את המענים המיטביים עבור המשפחה.</w:t>
      </w:r>
    </w:p>
    <w:p w14:paraId="51F6E6C9" w14:textId="77777777" w:rsidR="00E63017" w:rsidRDefault="00E63017" w:rsidP="00E63017">
      <w:pPr>
        <w:numPr>
          <w:ilvl w:val="0"/>
          <w:numId w:val="15"/>
        </w:numPr>
        <w:ind w:left="-1" w:hanging="357"/>
        <w:rPr>
          <w:szCs w:val="25"/>
        </w:rPr>
      </w:pPr>
      <w:r>
        <w:rPr>
          <w:rFonts w:hint="cs"/>
          <w:szCs w:val="25"/>
          <w:rtl/>
        </w:rPr>
        <w:t>ייזום, השתתפות וניהול ועדות ודיונים בעניינה של המשפחה עם הגורמים השותפים להערכת מצב המשפחה, בין היתר עם המינהלת לטיפול במשפחות החטופים והשבעים, ויישום תוכנית ההתערבות של המשפחה.</w:t>
      </w:r>
    </w:p>
    <w:p w14:paraId="08009207" w14:textId="77777777" w:rsidR="00E63017" w:rsidRDefault="00E63017" w:rsidP="00E63017">
      <w:pPr>
        <w:numPr>
          <w:ilvl w:val="0"/>
          <w:numId w:val="15"/>
        </w:numPr>
        <w:ind w:left="-1" w:hanging="357"/>
        <w:rPr>
          <w:szCs w:val="25"/>
        </w:rPr>
      </w:pPr>
      <w:r>
        <w:rPr>
          <w:rFonts w:hint="cs"/>
          <w:szCs w:val="25"/>
          <w:rtl/>
        </w:rPr>
        <w:t>ייזום והשתתפות בצוותים בין מקצועיים לפיתוח מענים מיטביים עבור המשפחה, תכנונם ושיפורם.</w:t>
      </w:r>
    </w:p>
    <w:p w14:paraId="18EEC454" w14:textId="77777777" w:rsidR="00E63017" w:rsidRDefault="00E63017" w:rsidP="00E63017">
      <w:pPr>
        <w:numPr>
          <w:ilvl w:val="0"/>
          <w:numId w:val="15"/>
        </w:numPr>
        <w:ind w:left="-1" w:hanging="357"/>
        <w:rPr>
          <w:szCs w:val="25"/>
        </w:rPr>
      </w:pPr>
      <w:r>
        <w:rPr>
          <w:rFonts w:hint="cs"/>
          <w:szCs w:val="25"/>
          <w:rtl/>
        </w:rPr>
        <w:t>עדכון ממונה אגף בכיר משפחה, ילד ונוער בקהילה במצב המשפחה ובתוכניות ההתערבות שלה.</w:t>
      </w:r>
    </w:p>
    <w:p w14:paraId="1AEE7D52" w14:textId="77777777" w:rsidR="00E63017" w:rsidRDefault="00E63017" w:rsidP="00E63017">
      <w:pPr>
        <w:numPr>
          <w:ilvl w:val="0"/>
          <w:numId w:val="15"/>
        </w:numPr>
        <w:ind w:left="-1" w:hanging="357"/>
        <w:rPr>
          <w:szCs w:val="25"/>
        </w:rPr>
      </w:pPr>
      <w:r>
        <w:rPr>
          <w:rFonts w:hint="cs"/>
          <w:szCs w:val="25"/>
          <w:rtl/>
        </w:rPr>
        <w:t>עבודה בהתאם להנחיות שיועברו מעת לעת על ידי אגף בכיר מלחמת חרבות ברזל באמצעות המחוזות.</w:t>
      </w:r>
    </w:p>
    <w:p w14:paraId="4A4A6C1C" w14:textId="77777777" w:rsidR="00E63017" w:rsidRDefault="00E63017" w:rsidP="00E63017">
      <w:pPr>
        <w:numPr>
          <w:ilvl w:val="0"/>
          <w:numId w:val="15"/>
        </w:numPr>
        <w:ind w:left="-1" w:hanging="357"/>
        <w:rPr>
          <w:szCs w:val="25"/>
        </w:rPr>
      </w:pPr>
      <w:r>
        <w:rPr>
          <w:rFonts w:hint="cs"/>
          <w:szCs w:val="25"/>
          <w:rtl/>
        </w:rPr>
        <w:t>שמירה על קשר רציף עם כלל הגורמים הנמצאים בקשר עם המשפחה מטעם הממשלה והצבא.</w:t>
      </w:r>
    </w:p>
    <w:p w14:paraId="2422464A" w14:textId="77777777" w:rsidR="00E63017" w:rsidRPr="00771EAB" w:rsidRDefault="00E63017" w:rsidP="00E63017">
      <w:pPr>
        <w:numPr>
          <w:ilvl w:val="0"/>
          <w:numId w:val="15"/>
        </w:numPr>
        <w:ind w:left="-1" w:hanging="357"/>
        <w:rPr>
          <w:szCs w:val="25"/>
          <w:rtl/>
        </w:rPr>
      </w:pPr>
      <w:r>
        <w:rPr>
          <w:rFonts w:hint="cs"/>
          <w:szCs w:val="25"/>
          <w:rtl/>
        </w:rPr>
        <w:t>השתתפות בהדרכה חודשית ייעודית עבור תפקיד זה מטעם אגף חרבות ברזל ומטה תכנית יתד.</w:t>
      </w:r>
    </w:p>
    <w:p w14:paraId="51EF4FBC" w14:textId="77777777" w:rsidR="00E63017" w:rsidRPr="00771EAB" w:rsidRDefault="00E63017" w:rsidP="00E63017">
      <w:pPr>
        <w:pStyle w:val="aa"/>
        <w:numPr>
          <w:ilvl w:val="0"/>
          <w:numId w:val="15"/>
        </w:numPr>
        <w:spacing w:after="0" w:line="240" w:lineRule="auto"/>
        <w:ind w:left="-1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כל מטלה נוספת שתוטל ע"י הממונה</w:t>
      </w:r>
    </w:p>
    <w:p w14:paraId="6EF5C79C" w14:textId="77777777" w:rsidR="00A81552" w:rsidRDefault="00000000" w:rsidP="00A81552">
      <w:pPr>
        <w:spacing w:before="431"/>
        <w:outlineLvl w:val="2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687B4E47" w14:textId="50CE7550" w:rsidR="00A81552" w:rsidRPr="00AB7D64" w:rsidRDefault="00000000" w:rsidP="00B25928">
      <w:pPr>
        <w:pStyle w:val="a"/>
        <w:tabs>
          <w:tab w:val="clear" w:pos="284"/>
          <w:tab w:val="num" w:pos="423"/>
        </w:tabs>
        <w:spacing w:before="140"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עובד/ת סוציאלי/ת</w:t>
      </w:r>
      <w:r w:rsidR="00D77FFD">
        <w:rPr>
          <w:rFonts w:ascii="David" w:hAnsi="David"/>
          <w:rtl/>
          <w:lang w:eastAsia="en-US"/>
        </w:rPr>
        <w:t xml:space="preserve"> בעל/ת תואר בוגר </w:t>
      </w:r>
      <w:r w:rsidR="005E6D33">
        <w:rPr>
          <w:rFonts w:ascii="David" w:hAnsi="David" w:hint="cs"/>
          <w:rtl/>
          <w:lang w:eastAsia="en-US"/>
        </w:rPr>
        <w:t>ב</w:t>
      </w:r>
      <w:r w:rsidR="00D77FFD">
        <w:rPr>
          <w:rFonts w:ascii="David" w:hAnsi="David"/>
          <w:rtl/>
          <w:lang w:eastAsia="en-US"/>
        </w:rPr>
        <w:t>עבודה סוציאלית</w:t>
      </w:r>
      <w:r w:rsidR="00D77FFD">
        <w:rPr>
          <w:rFonts w:ascii="David" w:hAnsi="David" w:hint="cs"/>
          <w:rtl/>
          <w:lang w:eastAsia="en-US"/>
        </w:rPr>
        <w:t xml:space="preserve"> </w:t>
      </w:r>
    </w:p>
    <w:p w14:paraId="5D76DDE5" w14:textId="1B776C96" w:rsidR="00A81552" w:rsidRDefault="00000000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רישום בפנקס העובדים הסוציאליים.</w:t>
      </w:r>
    </w:p>
    <w:p w14:paraId="06D44713" w14:textId="391B5B8C" w:rsidR="005E6D33" w:rsidRDefault="00000000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>מחויבות ערכית לאוכלוסיות היעד של המחלקות לשירותים חברתיים</w:t>
      </w:r>
    </w:p>
    <w:p w14:paraId="68346B7A" w14:textId="28DDCF1F" w:rsidR="00606F10" w:rsidRDefault="00000000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>מיומנויות אישיוצת: הבנה ויכולת להובלת תהליכי התערבות מורכבים, יכולת התמודדות טובה עם מצבי משבר ולחץ, יכולת מעולה ביצירת קשר בינאישי מיטיב (קשר ויחסי קירבה) ויצירתיות.</w:t>
      </w:r>
    </w:p>
    <w:p w14:paraId="4DC294D9" w14:textId="43C1D144" w:rsidR="00606F10" w:rsidRPr="00AB7D64" w:rsidRDefault="00000000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>עדיפות לבעלי ידע וניסיון בטיפול במצבי חירום, טראומה ומשבר. עדיפות לבעל ניסיון בניהול התערבות במחלקות לשירותים חברתיים.</w:t>
      </w:r>
    </w:p>
    <w:p w14:paraId="609EA829" w14:textId="77777777" w:rsidR="00A81552" w:rsidRPr="00A81552" w:rsidRDefault="00000000" w:rsidP="00A81552">
      <w:pPr>
        <w:pStyle w:val="aa"/>
        <w:spacing w:before="291" w:after="0" w:line="240" w:lineRule="auto"/>
        <w:ind w:left="-58"/>
        <w:contextualSpacing w:val="0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5F4D4D9E" w14:textId="25791E46" w:rsidR="00E3536E" w:rsidRDefault="00000000" w:rsidP="00E3536E">
      <w:pPr>
        <w:spacing w:before="582"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hyperlink r:id="rId10" w:tooltip="כתובת דואר אלקטרוני" w:history="1">
        <w:r w:rsidRPr="00485FE9">
          <w:rPr>
            <w:rStyle w:val="Hyperlink"/>
            <w:b/>
            <w:bCs/>
            <w:color w:val="000000" w:themeColor="text1"/>
            <w:u w:val="none"/>
          </w:rPr>
          <w:t>sarit@bat-yam.muni.il</w:t>
        </w:r>
      </w:hyperlink>
      <w:r w:rsidRPr="00485FE9">
        <w:rPr>
          <w:color w:val="000000" w:themeColor="text1"/>
          <w:rtl/>
        </w:rPr>
        <w:t xml:space="preserve"> </w:t>
      </w:r>
      <w:r w:rsidRPr="00485FE9">
        <w:rPr>
          <w:b/>
          <w:bCs/>
          <w:color w:val="000000" w:themeColor="text1"/>
          <w:szCs w:val="25"/>
          <w:rtl/>
        </w:rPr>
        <w:t xml:space="preserve"> </w:t>
      </w:r>
      <w:r>
        <w:rPr>
          <w:b/>
          <w:bCs/>
          <w:szCs w:val="25"/>
          <w:rtl/>
        </w:rPr>
        <w:t>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>
        <w:rPr>
          <w:rFonts w:ascii="David" w:hAnsi="David" w:hint="cs"/>
          <w:b/>
          <w:bCs/>
          <w:szCs w:val="25"/>
          <w:u w:val="single"/>
          <w:rtl/>
        </w:rPr>
        <w:t xml:space="preserve">1.3.26 </w:t>
      </w:r>
      <w:r>
        <w:rPr>
          <w:b/>
          <w:bCs/>
          <w:szCs w:val="25"/>
          <w:u w:val="single"/>
          <w:rtl/>
        </w:rPr>
        <w:t>(עד השעה 12:00).</w:t>
      </w:r>
    </w:p>
    <w:p w14:paraId="5F91631B" w14:textId="4B1E105C" w:rsidR="00A81552" w:rsidRPr="00A81552" w:rsidRDefault="00000000" w:rsidP="002703BF">
      <w:pPr>
        <w:spacing w:before="873"/>
        <w:ind w:left="65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בכבוד רב,</w:t>
      </w:r>
    </w:p>
    <w:p w14:paraId="6793EA95" w14:textId="014375CB" w:rsidR="00A81552" w:rsidRPr="00A81552" w:rsidRDefault="00000000" w:rsidP="002703BF">
      <w:pPr>
        <w:ind w:left="4762" w:firstLine="1332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לאוניד סמוליאנוב</w:t>
      </w:r>
    </w:p>
    <w:p w14:paraId="6AB6808E" w14:textId="6288AEBF" w:rsidR="00420821" w:rsidRPr="0036792B" w:rsidRDefault="00000000" w:rsidP="002703BF">
      <w:pPr>
        <w:ind w:left="4762" w:firstLine="1049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סמנכ"ל פיתוח הון אנושי</w:t>
      </w:r>
    </w:p>
    <w:sectPr w:rsidR="00420821" w:rsidRPr="0036792B" w:rsidSect="000302A3">
      <w:headerReference w:type="default" r:id="rId11"/>
      <w:footerReference w:type="even" r:id="rId12"/>
      <w:footerReference w:type="default" r:id="rId13"/>
      <w:endnotePr>
        <w:numFmt w:val="lowerLetter"/>
      </w:endnotePr>
      <w:pgSz w:w="11906" w:h="16838" w:code="9"/>
      <w:pgMar w:top="284" w:right="1133" w:bottom="284" w:left="851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D2DC7" w14:textId="77777777" w:rsidR="00551869" w:rsidRDefault="00551869">
      <w:r>
        <w:separator/>
      </w:r>
    </w:p>
  </w:endnote>
  <w:endnote w:type="continuationSeparator" w:id="0">
    <w:p w14:paraId="73FAC684" w14:textId="77777777" w:rsidR="00551869" w:rsidRDefault="00551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,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87FF" w14:textId="77777777" w:rsidR="00BD3FAE" w:rsidRDefault="00000000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1B452C30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C6F48" w14:textId="6A86F8A8" w:rsidR="00BD3FAE" w:rsidRDefault="00000000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szCs w:val="25"/>
        <w:lang w:eastAsia="en-US"/>
      </w:rPr>
      <w:t>2</w:t>
    </w:r>
    <w:r>
      <w:rPr>
        <w:rStyle w:val="a7"/>
        <w:rtl/>
      </w:rPr>
      <w:fldChar w:fldCharType="end"/>
    </w:r>
  </w:p>
  <w:p w14:paraId="1905F234" w14:textId="77777777" w:rsidR="00BD3FAE" w:rsidRDefault="00BD3FAE">
    <w:pPr>
      <w:pStyle w:val="a6"/>
      <w:rPr>
        <w:rtl/>
        <w:lang w:eastAsia="en-US"/>
      </w:rPr>
    </w:pPr>
  </w:p>
  <w:p w14:paraId="14296E97" w14:textId="77777777" w:rsidR="00BD3FAE" w:rsidRDefault="00000000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F5B0C" w14:textId="77777777" w:rsidR="00551869" w:rsidRDefault="00551869">
      <w:r>
        <w:separator/>
      </w:r>
    </w:p>
  </w:footnote>
  <w:footnote w:type="continuationSeparator" w:id="0">
    <w:p w14:paraId="3078014A" w14:textId="77777777" w:rsidR="00551869" w:rsidRDefault="00551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A263D" w14:textId="77777777" w:rsidR="00BD3FAE" w:rsidRDefault="00000000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2920CE"/>
    <w:multiLevelType w:val="hybridMultilevel"/>
    <w:tmpl w:val="F3F81066"/>
    <w:lvl w:ilvl="0" w:tplc="1A5CC3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D1E8395E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1FB6EBEA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323CADCA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A05ED5EE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C930CE36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715AE414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65E698E2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981ACB66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3" w15:restartNumberingAfterBreak="0">
    <w:nsid w:val="39A06870"/>
    <w:multiLevelType w:val="hybridMultilevel"/>
    <w:tmpl w:val="DD0A72C0"/>
    <w:lvl w:ilvl="0" w:tplc="AF56E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F067F0" w:tentative="1">
      <w:start w:val="1"/>
      <w:numFmt w:val="lowerLetter"/>
      <w:lvlText w:val="%2."/>
      <w:lvlJc w:val="left"/>
      <w:pPr>
        <w:ind w:left="1440" w:hanging="360"/>
      </w:pPr>
    </w:lvl>
    <w:lvl w:ilvl="2" w:tplc="DAD499B8" w:tentative="1">
      <w:start w:val="1"/>
      <w:numFmt w:val="lowerRoman"/>
      <w:lvlText w:val="%3."/>
      <w:lvlJc w:val="right"/>
      <w:pPr>
        <w:ind w:left="2160" w:hanging="180"/>
      </w:pPr>
    </w:lvl>
    <w:lvl w:ilvl="3" w:tplc="D0725FF6" w:tentative="1">
      <w:start w:val="1"/>
      <w:numFmt w:val="decimal"/>
      <w:lvlText w:val="%4."/>
      <w:lvlJc w:val="left"/>
      <w:pPr>
        <w:ind w:left="2880" w:hanging="360"/>
      </w:pPr>
    </w:lvl>
    <w:lvl w:ilvl="4" w:tplc="CBDC5F30" w:tentative="1">
      <w:start w:val="1"/>
      <w:numFmt w:val="lowerLetter"/>
      <w:lvlText w:val="%5."/>
      <w:lvlJc w:val="left"/>
      <w:pPr>
        <w:ind w:left="3600" w:hanging="360"/>
      </w:pPr>
    </w:lvl>
    <w:lvl w:ilvl="5" w:tplc="18024DA8" w:tentative="1">
      <w:start w:val="1"/>
      <w:numFmt w:val="lowerRoman"/>
      <w:lvlText w:val="%6."/>
      <w:lvlJc w:val="right"/>
      <w:pPr>
        <w:ind w:left="4320" w:hanging="180"/>
      </w:pPr>
    </w:lvl>
    <w:lvl w:ilvl="6" w:tplc="8DBAAC86" w:tentative="1">
      <w:start w:val="1"/>
      <w:numFmt w:val="decimal"/>
      <w:lvlText w:val="%7."/>
      <w:lvlJc w:val="left"/>
      <w:pPr>
        <w:ind w:left="5040" w:hanging="360"/>
      </w:pPr>
    </w:lvl>
    <w:lvl w:ilvl="7" w:tplc="30E667FC" w:tentative="1">
      <w:start w:val="1"/>
      <w:numFmt w:val="lowerLetter"/>
      <w:lvlText w:val="%8."/>
      <w:lvlJc w:val="left"/>
      <w:pPr>
        <w:ind w:left="5760" w:hanging="360"/>
      </w:pPr>
    </w:lvl>
    <w:lvl w:ilvl="8" w:tplc="B11400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72FD0"/>
    <w:multiLevelType w:val="hybridMultilevel"/>
    <w:tmpl w:val="DCEABDF2"/>
    <w:lvl w:ilvl="0" w:tplc="5686DA9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83B68464" w:tentative="1">
      <w:start w:val="1"/>
      <w:numFmt w:val="lowerLetter"/>
      <w:lvlText w:val="%2."/>
      <w:lvlJc w:val="left"/>
      <w:pPr>
        <w:ind w:left="1440" w:hanging="360"/>
      </w:pPr>
    </w:lvl>
    <w:lvl w:ilvl="2" w:tplc="757817B4" w:tentative="1">
      <w:start w:val="1"/>
      <w:numFmt w:val="lowerRoman"/>
      <w:lvlText w:val="%3."/>
      <w:lvlJc w:val="right"/>
      <w:pPr>
        <w:ind w:left="2160" w:hanging="180"/>
      </w:pPr>
    </w:lvl>
    <w:lvl w:ilvl="3" w:tplc="A31E1F0C" w:tentative="1">
      <w:start w:val="1"/>
      <w:numFmt w:val="decimal"/>
      <w:lvlText w:val="%4."/>
      <w:lvlJc w:val="left"/>
      <w:pPr>
        <w:ind w:left="2880" w:hanging="360"/>
      </w:pPr>
    </w:lvl>
    <w:lvl w:ilvl="4" w:tplc="7F2A10A2" w:tentative="1">
      <w:start w:val="1"/>
      <w:numFmt w:val="lowerLetter"/>
      <w:lvlText w:val="%5."/>
      <w:lvlJc w:val="left"/>
      <w:pPr>
        <w:ind w:left="3600" w:hanging="360"/>
      </w:pPr>
    </w:lvl>
    <w:lvl w:ilvl="5" w:tplc="67DCE102" w:tentative="1">
      <w:start w:val="1"/>
      <w:numFmt w:val="lowerRoman"/>
      <w:lvlText w:val="%6."/>
      <w:lvlJc w:val="right"/>
      <w:pPr>
        <w:ind w:left="4320" w:hanging="180"/>
      </w:pPr>
    </w:lvl>
    <w:lvl w:ilvl="6" w:tplc="C930DBEC" w:tentative="1">
      <w:start w:val="1"/>
      <w:numFmt w:val="decimal"/>
      <w:lvlText w:val="%7."/>
      <w:lvlJc w:val="left"/>
      <w:pPr>
        <w:ind w:left="5040" w:hanging="360"/>
      </w:pPr>
    </w:lvl>
    <w:lvl w:ilvl="7" w:tplc="9866269E" w:tentative="1">
      <w:start w:val="1"/>
      <w:numFmt w:val="lowerLetter"/>
      <w:lvlText w:val="%8."/>
      <w:lvlJc w:val="left"/>
      <w:pPr>
        <w:ind w:left="5760" w:hanging="360"/>
      </w:pPr>
    </w:lvl>
    <w:lvl w:ilvl="8" w:tplc="FAA41D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8382B"/>
    <w:multiLevelType w:val="hybridMultilevel"/>
    <w:tmpl w:val="306893D8"/>
    <w:lvl w:ilvl="0" w:tplc="DB38ABB0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278C9C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DA2E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BCF0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3EF6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C4A9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CA94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DA3D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142A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376DF"/>
    <w:multiLevelType w:val="hybridMultilevel"/>
    <w:tmpl w:val="4704EAD4"/>
    <w:lvl w:ilvl="0" w:tplc="605C3E38">
      <w:start w:val="1"/>
      <w:numFmt w:val="decimal"/>
      <w:lvlText w:val="%1."/>
      <w:lvlJc w:val="left"/>
      <w:pPr>
        <w:ind w:left="720" w:hanging="360"/>
      </w:pPr>
      <w:rPr>
        <w:rFonts w:ascii="David" w:hAnsi="David" w:hint="default"/>
        <w:b w:val="0"/>
      </w:rPr>
    </w:lvl>
    <w:lvl w:ilvl="1" w:tplc="52225830" w:tentative="1">
      <w:start w:val="1"/>
      <w:numFmt w:val="lowerLetter"/>
      <w:lvlText w:val="%2."/>
      <w:lvlJc w:val="left"/>
      <w:pPr>
        <w:ind w:left="1440" w:hanging="360"/>
      </w:pPr>
    </w:lvl>
    <w:lvl w:ilvl="2" w:tplc="B3D6958C" w:tentative="1">
      <w:start w:val="1"/>
      <w:numFmt w:val="lowerRoman"/>
      <w:lvlText w:val="%3."/>
      <w:lvlJc w:val="right"/>
      <w:pPr>
        <w:ind w:left="2160" w:hanging="180"/>
      </w:pPr>
    </w:lvl>
    <w:lvl w:ilvl="3" w:tplc="C78CE260" w:tentative="1">
      <w:start w:val="1"/>
      <w:numFmt w:val="decimal"/>
      <w:lvlText w:val="%4."/>
      <w:lvlJc w:val="left"/>
      <w:pPr>
        <w:ind w:left="2880" w:hanging="360"/>
      </w:pPr>
    </w:lvl>
    <w:lvl w:ilvl="4" w:tplc="07A008CA" w:tentative="1">
      <w:start w:val="1"/>
      <w:numFmt w:val="lowerLetter"/>
      <w:lvlText w:val="%5."/>
      <w:lvlJc w:val="left"/>
      <w:pPr>
        <w:ind w:left="3600" w:hanging="360"/>
      </w:pPr>
    </w:lvl>
    <w:lvl w:ilvl="5" w:tplc="73863D8C" w:tentative="1">
      <w:start w:val="1"/>
      <w:numFmt w:val="lowerRoman"/>
      <w:lvlText w:val="%6."/>
      <w:lvlJc w:val="right"/>
      <w:pPr>
        <w:ind w:left="4320" w:hanging="180"/>
      </w:pPr>
    </w:lvl>
    <w:lvl w:ilvl="6" w:tplc="962C9776" w:tentative="1">
      <w:start w:val="1"/>
      <w:numFmt w:val="decimal"/>
      <w:lvlText w:val="%7."/>
      <w:lvlJc w:val="left"/>
      <w:pPr>
        <w:ind w:left="5040" w:hanging="360"/>
      </w:pPr>
    </w:lvl>
    <w:lvl w:ilvl="7" w:tplc="103C4948" w:tentative="1">
      <w:start w:val="1"/>
      <w:numFmt w:val="lowerLetter"/>
      <w:lvlText w:val="%8."/>
      <w:lvlJc w:val="left"/>
      <w:pPr>
        <w:ind w:left="5760" w:hanging="360"/>
      </w:pPr>
    </w:lvl>
    <w:lvl w:ilvl="8" w:tplc="9C5CE7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C59E3"/>
    <w:multiLevelType w:val="hybridMultilevel"/>
    <w:tmpl w:val="E07EDAA8"/>
    <w:lvl w:ilvl="0" w:tplc="AFDC016E">
      <w:numFmt w:val="bullet"/>
      <w:lvlText w:val=""/>
      <w:lvlJc w:val="left"/>
      <w:pPr>
        <w:ind w:left="473" w:hanging="360"/>
      </w:pPr>
      <w:rPr>
        <w:rFonts w:ascii="Symbol" w:eastAsia="Times New Roman" w:hAnsi="Symbol" w:cs="David" w:hint="default"/>
      </w:rPr>
    </w:lvl>
    <w:lvl w:ilvl="1" w:tplc="1A9C388A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8A44EBEA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28E07FF4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44DAF622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F95261F4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4DE25DCE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488A68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4B823778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 w15:restartNumberingAfterBreak="0">
    <w:nsid w:val="5C172AF7"/>
    <w:multiLevelType w:val="hybridMultilevel"/>
    <w:tmpl w:val="78CED13E"/>
    <w:lvl w:ilvl="0" w:tplc="10D0762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9D9CFB64" w:tentative="1">
      <w:start w:val="1"/>
      <w:numFmt w:val="lowerLetter"/>
      <w:lvlText w:val="%2."/>
      <w:lvlJc w:val="left"/>
      <w:pPr>
        <w:ind w:left="1440" w:hanging="360"/>
      </w:pPr>
    </w:lvl>
    <w:lvl w:ilvl="2" w:tplc="DCFC5F58" w:tentative="1">
      <w:start w:val="1"/>
      <w:numFmt w:val="lowerRoman"/>
      <w:lvlText w:val="%3."/>
      <w:lvlJc w:val="right"/>
      <w:pPr>
        <w:ind w:left="2160" w:hanging="180"/>
      </w:pPr>
    </w:lvl>
    <w:lvl w:ilvl="3" w:tplc="069A813C" w:tentative="1">
      <w:start w:val="1"/>
      <w:numFmt w:val="decimal"/>
      <w:lvlText w:val="%4."/>
      <w:lvlJc w:val="left"/>
      <w:pPr>
        <w:ind w:left="2880" w:hanging="360"/>
      </w:pPr>
    </w:lvl>
    <w:lvl w:ilvl="4" w:tplc="424A88AC" w:tentative="1">
      <w:start w:val="1"/>
      <w:numFmt w:val="lowerLetter"/>
      <w:lvlText w:val="%5."/>
      <w:lvlJc w:val="left"/>
      <w:pPr>
        <w:ind w:left="3600" w:hanging="360"/>
      </w:pPr>
    </w:lvl>
    <w:lvl w:ilvl="5" w:tplc="9CCA5BA4" w:tentative="1">
      <w:start w:val="1"/>
      <w:numFmt w:val="lowerRoman"/>
      <w:lvlText w:val="%6."/>
      <w:lvlJc w:val="right"/>
      <w:pPr>
        <w:ind w:left="4320" w:hanging="180"/>
      </w:pPr>
    </w:lvl>
    <w:lvl w:ilvl="6" w:tplc="128AACDE" w:tentative="1">
      <w:start w:val="1"/>
      <w:numFmt w:val="decimal"/>
      <w:lvlText w:val="%7."/>
      <w:lvlJc w:val="left"/>
      <w:pPr>
        <w:ind w:left="5040" w:hanging="360"/>
      </w:pPr>
    </w:lvl>
    <w:lvl w:ilvl="7" w:tplc="5EE4D102" w:tentative="1">
      <w:start w:val="1"/>
      <w:numFmt w:val="lowerLetter"/>
      <w:lvlText w:val="%8."/>
      <w:lvlJc w:val="left"/>
      <w:pPr>
        <w:ind w:left="5760" w:hanging="360"/>
      </w:pPr>
    </w:lvl>
    <w:lvl w:ilvl="8" w:tplc="C0AAEE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abstractNum w:abstractNumId="10" w15:restartNumberingAfterBreak="0">
    <w:nsid w:val="7FB81461"/>
    <w:multiLevelType w:val="hybridMultilevel"/>
    <w:tmpl w:val="053C3E68"/>
    <w:lvl w:ilvl="0" w:tplc="0C4290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2C122E" w:tentative="1">
      <w:start w:val="1"/>
      <w:numFmt w:val="lowerLetter"/>
      <w:lvlText w:val="%2."/>
      <w:lvlJc w:val="left"/>
      <w:pPr>
        <w:ind w:left="1440" w:hanging="360"/>
      </w:pPr>
    </w:lvl>
    <w:lvl w:ilvl="2" w:tplc="B7F2598E" w:tentative="1">
      <w:start w:val="1"/>
      <w:numFmt w:val="lowerRoman"/>
      <w:lvlText w:val="%3."/>
      <w:lvlJc w:val="right"/>
      <w:pPr>
        <w:ind w:left="2160" w:hanging="180"/>
      </w:pPr>
    </w:lvl>
    <w:lvl w:ilvl="3" w:tplc="33A0E522" w:tentative="1">
      <w:start w:val="1"/>
      <w:numFmt w:val="decimal"/>
      <w:lvlText w:val="%4."/>
      <w:lvlJc w:val="left"/>
      <w:pPr>
        <w:ind w:left="2880" w:hanging="360"/>
      </w:pPr>
    </w:lvl>
    <w:lvl w:ilvl="4" w:tplc="D0668964" w:tentative="1">
      <w:start w:val="1"/>
      <w:numFmt w:val="lowerLetter"/>
      <w:lvlText w:val="%5."/>
      <w:lvlJc w:val="left"/>
      <w:pPr>
        <w:ind w:left="3600" w:hanging="360"/>
      </w:pPr>
    </w:lvl>
    <w:lvl w:ilvl="5" w:tplc="5388144A" w:tentative="1">
      <w:start w:val="1"/>
      <w:numFmt w:val="lowerRoman"/>
      <w:lvlText w:val="%6."/>
      <w:lvlJc w:val="right"/>
      <w:pPr>
        <w:ind w:left="4320" w:hanging="180"/>
      </w:pPr>
    </w:lvl>
    <w:lvl w:ilvl="6" w:tplc="E17AB7F8" w:tentative="1">
      <w:start w:val="1"/>
      <w:numFmt w:val="decimal"/>
      <w:lvlText w:val="%7."/>
      <w:lvlJc w:val="left"/>
      <w:pPr>
        <w:ind w:left="5040" w:hanging="360"/>
      </w:pPr>
    </w:lvl>
    <w:lvl w:ilvl="7" w:tplc="15386112" w:tentative="1">
      <w:start w:val="1"/>
      <w:numFmt w:val="lowerLetter"/>
      <w:lvlText w:val="%8."/>
      <w:lvlJc w:val="left"/>
      <w:pPr>
        <w:ind w:left="5760" w:hanging="360"/>
      </w:pPr>
    </w:lvl>
    <w:lvl w:ilvl="8" w:tplc="894E000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903083">
    <w:abstractNumId w:val="2"/>
  </w:num>
  <w:num w:numId="2" w16cid:durableId="673721845">
    <w:abstractNumId w:val="9"/>
  </w:num>
  <w:num w:numId="3" w16cid:durableId="557475891">
    <w:abstractNumId w:val="9"/>
  </w:num>
  <w:num w:numId="4" w16cid:durableId="1721323915">
    <w:abstractNumId w:val="2"/>
  </w:num>
  <w:num w:numId="5" w16cid:durableId="1236085375">
    <w:abstractNumId w:val="9"/>
  </w:num>
  <w:num w:numId="6" w16cid:durableId="776213971">
    <w:abstractNumId w:val="2"/>
  </w:num>
  <w:num w:numId="7" w16cid:durableId="1325207228">
    <w:abstractNumId w:val="2"/>
  </w:num>
  <w:num w:numId="8" w16cid:durableId="1440025683">
    <w:abstractNumId w:val="1"/>
  </w:num>
  <w:num w:numId="9" w16cid:durableId="118645292">
    <w:abstractNumId w:val="5"/>
  </w:num>
  <w:num w:numId="10" w16cid:durableId="1710757798">
    <w:abstractNumId w:val="0"/>
  </w:num>
  <w:num w:numId="11" w16cid:durableId="1568300963">
    <w:abstractNumId w:val="8"/>
  </w:num>
  <w:num w:numId="12" w16cid:durableId="696809954">
    <w:abstractNumId w:val="4"/>
  </w:num>
  <w:num w:numId="13" w16cid:durableId="1218587312">
    <w:abstractNumId w:val="3"/>
  </w:num>
  <w:num w:numId="14" w16cid:durableId="1366367818">
    <w:abstractNumId w:val="6"/>
  </w:num>
  <w:num w:numId="15" w16cid:durableId="1446002088">
    <w:abstractNumId w:val="10"/>
  </w:num>
  <w:num w:numId="16" w16cid:durableId="16356759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05B10"/>
    <w:rsid w:val="00020B64"/>
    <w:rsid w:val="00022D2E"/>
    <w:rsid w:val="000302A3"/>
    <w:rsid w:val="00041DA7"/>
    <w:rsid w:val="00066434"/>
    <w:rsid w:val="00072230"/>
    <w:rsid w:val="00076A80"/>
    <w:rsid w:val="00081D13"/>
    <w:rsid w:val="000851E1"/>
    <w:rsid w:val="00086434"/>
    <w:rsid w:val="000A1A0D"/>
    <w:rsid w:val="000B1113"/>
    <w:rsid w:val="000D752C"/>
    <w:rsid w:val="000F37E0"/>
    <w:rsid w:val="000F3C82"/>
    <w:rsid w:val="00102BCB"/>
    <w:rsid w:val="00110E3B"/>
    <w:rsid w:val="00117C01"/>
    <w:rsid w:val="00121336"/>
    <w:rsid w:val="001231A0"/>
    <w:rsid w:val="00123427"/>
    <w:rsid w:val="0013576C"/>
    <w:rsid w:val="00154AD1"/>
    <w:rsid w:val="00177BF7"/>
    <w:rsid w:val="0018275E"/>
    <w:rsid w:val="00196AD0"/>
    <w:rsid w:val="001A47B9"/>
    <w:rsid w:val="001B0693"/>
    <w:rsid w:val="001B325F"/>
    <w:rsid w:val="001B4E0B"/>
    <w:rsid w:val="001C7D70"/>
    <w:rsid w:val="001E5464"/>
    <w:rsid w:val="001F4DB0"/>
    <w:rsid w:val="001F7F9C"/>
    <w:rsid w:val="00210A4E"/>
    <w:rsid w:val="00213A87"/>
    <w:rsid w:val="00236180"/>
    <w:rsid w:val="00250B8B"/>
    <w:rsid w:val="00256356"/>
    <w:rsid w:val="00260EF6"/>
    <w:rsid w:val="002703BF"/>
    <w:rsid w:val="00274FB1"/>
    <w:rsid w:val="002855B9"/>
    <w:rsid w:val="00294E67"/>
    <w:rsid w:val="002A24F9"/>
    <w:rsid w:val="002B27D6"/>
    <w:rsid w:val="002B7190"/>
    <w:rsid w:val="002C57D2"/>
    <w:rsid w:val="002D1906"/>
    <w:rsid w:val="002E2761"/>
    <w:rsid w:val="002E64A7"/>
    <w:rsid w:val="002F2A9D"/>
    <w:rsid w:val="002F2BC8"/>
    <w:rsid w:val="002F3657"/>
    <w:rsid w:val="002F5DA7"/>
    <w:rsid w:val="002F6EF4"/>
    <w:rsid w:val="002F7AFA"/>
    <w:rsid w:val="00312897"/>
    <w:rsid w:val="00321A18"/>
    <w:rsid w:val="0032358A"/>
    <w:rsid w:val="0032487F"/>
    <w:rsid w:val="00334916"/>
    <w:rsid w:val="00341027"/>
    <w:rsid w:val="00341673"/>
    <w:rsid w:val="003600BA"/>
    <w:rsid w:val="0036217D"/>
    <w:rsid w:val="003641D1"/>
    <w:rsid w:val="0036792B"/>
    <w:rsid w:val="0037650E"/>
    <w:rsid w:val="003769E5"/>
    <w:rsid w:val="00380DBD"/>
    <w:rsid w:val="00387341"/>
    <w:rsid w:val="003A34C2"/>
    <w:rsid w:val="003B3367"/>
    <w:rsid w:val="003B6D53"/>
    <w:rsid w:val="003C3B11"/>
    <w:rsid w:val="003C6E80"/>
    <w:rsid w:val="003D11B4"/>
    <w:rsid w:val="00401AA3"/>
    <w:rsid w:val="00415378"/>
    <w:rsid w:val="00415B49"/>
    <w:rsid w:val="00417F9A"/>
    <w:rsid w:val="00420821"/>
    <w:rsid w:val="00425034"/>
    <w:rsid w:val="004331A2"/>
    <w:rsid w:val="00435EFE"/>
    <w:rsid w:val="00461005"/>
    <w:rsid w:val="00471588"/>
    <w:rsid w:val="00485FE9"/>
    <w:rsid w:val="00497CC6"/>
    <w:rsid w:val="004A1AED"/>
    <w:rsid w:val="004C0C82"/>
    <w:rsid w:val="004C46C7"/>
    <w:rsid w:val="004E0CC2"/>
    <w:rsid w:val="004E379D"/>
    <w:rsid w:val="004F1733"/>
    <w:rsid w:val="004F1BF6"/>
    <w:rsid w:val="00510930"/>
    <w:rsid w:val="00510B91"/>
    <w:rsid w:val="0052127D"/>
    <w:rsid w:val="00525CF0"/>
    <w:rsid w:val="00531150"/>
    <w:rsid w:val="00534FFA"/>
    <w:rsid w:val="00535A2A"/>
    <w:rsid w:val="00545180"/>
    <w:rsid w:val="0054748E"/>
    <w:rsid w:val="00551869"/>
    <w:rsid w:val="005542E1"/>
    <w:rsid w:val="00560E26"/>
    <w:rsid w:val="00567FEC"/>
    <w:rsid w:val="00574E71"/>
    <w:rsid w:val="005847ED"/>
    <w:rsid w:val="00591D18"/>
    <w:rsid w:val="00597F85"/>
    <w:rsid w:val="005B015B"/>
    <w:rsid w:val="005C06A7"/>
    <w:rsid w:val="005C5280"/>
    <w:rsid w:val="005E2B94"/>
    <w:rsid w:val="005E6771"/>
    <w:rsid w:val="005E6D33"/>
    <w:rsid w:val="005E731B"/>
    <w:rsid w:val="0060274C"/>
    <w:rsid w:val="00603952"/>
    <w:rsid w:val="006042DD"/>
    <w:rsid w:val="00606F10"/>
    <w:rsid w:val="00615C7F"/>
    <w:rsid w:val="00616EBD"/>
    <w:rsid w:val="00620315"/>
    <w:rsid w:val="00627CC6"/>
    <w:rsid w:val="00634168"/>
    <w:rsid w:val="00634F63"/>
    <w:rsid w:val="00655B21"/>
    <w:rsid w:val="00655EC4"/>
    <w:rsid w:val="006604CC"/>
    <w:rsid w:val="00663AA5"/>
    <w:rsid w:val="00664BAF"/>
    <w:rsid w:val="00665CBB"/>
    <w:rsid w:val="006B1F59"/>
    <w:rsid w:val="006B4BDC"/>
    <w:rsid w:val="006D5499"/>
    <w:rsid w:val="006E5314"/>
    <w:rsid w:val="006F2A04"/>
    <w:rsid w:val="006F3497"/>
    <w:rsid w:val="00701EA9"/>
    <w:rsid w:val="00716328"/>
    <w:rsid w:val="00720866"/>
    <w:rsid w:val="007317E4"/>
    <w:rsid w:val="007357CE"/>
    <w:rsid w:val="00742EC1"/>
    <w:rsid w:val="0075268A"/>
    <w:rsid w:val="007657FC"/>
    <w:rsid w:val="00771EAB"/>
    <w:rsid w:val="0077275B"/>
    <w:rsid w:val="007738E3"/>
    <w:rsid w:val="007739CB"/>
    <w:rsid w:val="007A43BB"/>
    <w:rsid w:val="007B2996"/>
    <w:rsid w:val="007C48B3"/>
    <w:rsid w:val="007D2AB6"/>
    <w:rsid w:val="007D2B95"/>
    <w:rsid w:val="007D6151"/>
    <w:rsid w:val="007E0636"/>
    <w:rsid w:val="007E3CB0"/>
    <w:rsid w:val="007E3F7D"/>
    <w:rsid w:val="007F4410"/>
    <w:rsid w:val="00810270"/>
    <w:rsid w:val="00814D00"/>
    <w:rsid w:val="00821BA2"/>
    <w:rsid w:val="008547C6"/>
    <w:rsid w:val="00855052"/>
    <w:rsid w:val="00856EAB"/>
    <w:rsid w:val="0086762C"/>
    <w:rsid w:val="00877F27"/>
    <w:rsid w:val="008A03F0"/>
    <w:rsid w:val="008A3CBA"/>
    <w:rsid w:val="008A4012"/>
    <w:rsid w:val="008D2AE9"/>
    <w:rsid w:val="008D6280"/>
    <w:rsid w:val="008D7DB0"/>
    <w:rsid w:val="008F3200"/>
    <w:rsid w:val="008F4C65"/>
    <w:rsid w:val="0090495F"/>
    <w:rsid w:val="00905986"/>
    <w:rsid w:val="00915B2B"/>
    <w:rsid w:val="009162D7"/>
    <w:rsid w:val="009208F3"/>
    <w:rsid w:val="009210D2"/>
    <w:rsid w:val="00927713"/>
    <w:rsid w:val="0093631E"/>
    <w:rsid w:val="009575C6"/>
    <w:rsid w:val="00974DBD"/>
    <w:rsid w:val="0097661A"/>
    <w:rsid w:val="009855C6"/>
    <w:rsid w:val="009A1D63"/>
    <w:rsid w:val="009A44FA"/>
    <w:rsid w:val="009C38B0"/>
    <w:rsid w:val="009C3E26"/>
    <w:rsid w:val="009E5A6A"/>
    <w:rsid w:val="009F3C24"/>
    <w:rsid w:val="009F425A"/>
    <w:rsid w:val="009F505D"/>
    <w:rsid w:val="00A26C19"/>
    <w:rsid w:val="00A34326"/>
    <w:rsid w:val="00A53BFE"/>
    <w:rsid w:val="00A543BB"/>
    <w:rsid w:val="00A5747B"/>
    <w:rsid w:val="00A80F2F"/>
    <w:rsid w:val="00A81552"/>
    <w:rsid w:val="00AB7D64"/>
    <w:rsid w:val="00AC14E5"/>
    <w:rsid w:val="00AC3106"/>
    <w:rsid w:val="00AC46EE"/>
    <w:rsid w:val="00AD41A7"/>
    <w:rsid w:val="00AD5035"/>
    <w:rsid w:val="00AE73F3"/>
    <w:rsid w:val="00AF5879"/>
    <w:rsid w:val="00B06AFA"/>
    <w:rsid w:val="00B25928"/>
    <w:rsid w:val="00B33DED"/>
    <w:rsid w:val="00B379A5"/>
    <w:rsid w:val="00B379AD"/>
    <w:rsid w:val="00B427F6"/>
    <w:rsid w:val="00B45757"/>
    <w:rsid w:val="00B52693"/>
    <w:rsid w:val="00B67068"/>
    <w:rsid w:val="00B72426"/>
    <w:rsid w:val="00B83415"/>
    <w:rsid w:val="00BA5249"/>
    <w:rsid w:val="00BA6313"/>
    <w:rsid w:val="00BC08D7"/>
    <w:rsid w:val="00BC3299"/>
    <w:rsid w:val="00BD3FAE"/>
    <w:rsid w:val="00BE0AD5"/>
    <w:rsid w:val="00BE0DA7"/>
    <w:rsid w:val="00BE364D"/>
    <w:rsid w:val="00C064FF"/>
    <w:rsid w:val="00C224CB"/>
    <w:rsid w:val="00C30545"/>
    <w:rsid w:val="00C31DB3"/>
    <w:rsid w:val="00C40943"/>
    <w:rsid w:val="00C46170"/>
    <w:rsid w:val="00C56248"/>
    <w:rsid w:val="00C72557"/>
    <w:rsid w:val="00C759E4"/>
    <w:rsid w:val="00C76A8C"/>
    <w:rsid w:val="00C82397"/>
    <w:rsid w:val="00CA6EF3"/>
    <w:rsid w:val="00CB23CB"/>
    <w:rsid w:val="00CC67E1"/>
    <w:rsid w:val="00CD52E6"/>
    <w:rsid w:val="00CD774E"/>
    <w:rsid w:val="00D029C6"/>
    <w:rsid w:val="00D12801"/>
    <w:rsid w:val="00D209FA"/>
    <w:rsid w:val="00D21585"/>
    <w:rsid w:val="00D224BE"/>
    <w:rsid w:val="00D2459F"/>
    <w:rsid w:val="00D25239"/>
    <w:rsid w:val="00D32173"/>
    <w:rsid w:val="00D40AAF"/>
    <w:rsid w:val="00D425D3"/>
    <w:rsid w:val="00D470CE"/>
    <w:rsid w:val="00D4786F"/>
    <w:rsid w:val="00D51CA5"/>
    <w:rsid w:val="00D77387"/>
    <w:rsid w:val="00D77F06"/>
    <w:rsid w:val="00D77FFD"/>
    <w:rsid w:val="00D819BD"/>
    <w:rsid w:val="00D95636"/>
    <w:rsid w:val="00D97D44"/>
    <w:rsid w:val="00DB4766"/>
    <w:rsid w:val="00DC1D5F"/>
    <w:rsid w:val="00DE3317"/>
    <w:rsid w:val="00DF26BD"/>
    <w:rsid w:val="00DF3251"/>
    <w:rsid w:val="00DF3DEC"/>
    <w:rsid w:val="00E21763"/>
    <w:rsid w:val="00E26239"/>
    <w:rsid w:val="00E3536E"/>
    <w:rsid w:val="00E35D51"/>
    <w:rsid w:val="00E43FBF"/>
    <w:rsid w:val="00E475EB"/>
    <w:rsid w:val="00E60DDA"/>
    <w:rsid w:val="00E62742"/>
    <w:rsid w:val="00E63017"/>
    <w:rsid w:val="00E64D39"/>
    <w:rsid w:val="00E65DDB"/>
    <w:rsid w:val="00E70645"/>
    <w:rsid w:val="00E744E0"/>
    <w:rsid w:val="00E7545D"/>
    <w:rsid w:val="00E77D00"/>
    <w:rsid w:val="00E91F8E"/>
    <w:rsid w:val="00E92E57"/>
    <w:rsid w:val="00E952CF"/>
    <w:rsid w:val="00EB1B2B"/>
    <w:rsid w:val="00EB5662"/>
    <w:rsid w:val="00EC447F"/>
    <w:rsid w:val="00EC6109"/>
    <w:rsid w:val="00ED2725"/>
    <w:rsid w:val="00EF11FB"/>
    <w:rsid w:val="00EF18B3"/>
    <w:rsid w:val="00EF5EBB"/>
    <w:rsid w:val="00F07566"/>
    <w:rsid w:val="00F1028C"/>
    <w:rsid w:val="00F10561"/>
    <w:rsid w:val="00F14E86"/>
    <w:rsid w:val="00F20EAF"/>
    <w:rsid w:val="00F26FDB"/>
    <w:rsid w:val="00F32B5D"/>
    <w:rsid w:val="00F3729B"/>
    <w:rsid w:val="00F37384"/>
    <w:rsid w:val="00F42D09"/>
    <w:rsid w:val="00F80F95"/>
    <w:rsid w:val="00F8504D"/>
    <w:rsid w:val="00F87068"/>
    <w:rsid w:val="00FA223D"/>
    <w:rsid w:val="00FA4EA9"/>
    <w:rsid w:val="00FA758A"/>
    <w:rsid w:val="00FB001E"/>
    <w:rsid w:val="00FB1986"/>
    <w:rsid w:val="00FC2B5F"/>
    <w:rsid w:val="00FD4453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062910"/>
  <w15:chartTrackingRefBased/>
  <w15:docId w15:val="{E29AC67B-42A9-436A-B08D-E9220F17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link w:val="a9"/>
    <w:uiPriority w:val="99"/>
    <w:semiHidden/>
    <w:rsid w:val="00D029C6"/>
    <w:rPr>
      <w:rFonts w:ascii="Tahoma" w:hAnsi="Tahoma" w:cs="Tahoma"/>
      <w:sz w:val="16"/>
      <w:szCs w:val="16"/>
    </w:rPr>
  </w:style>
  <w:style w:type="paragraph" w:styleId="aa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a9">
    <w:name w:val="טקסט בלונים תו"/>
    <w:link w:val="a8"/>
    <w:uiPriority w:val="99"/>
    <w:semiHidden/>
    <w:rsid w:val="00AB7D64"/>
    <w:rPr>
      <w:rFonts w:ascii="Tahoma" w:hAnsi="Tahoma" w:cs="Tahoma"/>
      <w:sz w:val="16"/>
      <w:szCs w:val="16"/>
      <w:lang w:eastAsia="he-IL"/>
    </w:rPr>
  </w:style>
  <w:style w:type="character" w:styleId="ab">
    <w:name w:val="Unresolved Mention"/>
    <w:basedOn w:val="a2"/>
    <w:uiPriority w:val="99"/>
    <w:semiHidden/>
    <w:unhideWhenUsed/>
    <w:rsid w:val="00C56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ccessibledocs.ai/?utm_source=document_icon&amp;utm_medium=file_embedded&amp;utm_campaign=template_processing&amp;utm_content=icon_top_right&amp;document_id=99f9285c-20d3-4f34-85cd-885d92c38ad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arit@bat-yam.muni.i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76AD4-0667-46DB-916C-67CE01A9A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דרוש/ה:  עו"ס/ית משפחה  "חרבות ברזל"</vt:lpstr>
    </vt:vector>
  </TitlesOfParts>
  <Company>עירית בת-ים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דרוש/ה:  עו"ס/ית משפחה  "חרבות ברזל"</dc:title>
  <dc:subject>מנהל מדור רכש</dc:subject>
  <dc:creator>עיריית בת ים</dc:creator>
  <cp:lastModifiedBy>Rivka.Ben Nisan</cp:lastModifiedBy>
  <cp:revision>30</cp:revision>
  <cp:lastPrinted>2026-02-15T08:54:00Z</cp:lastPrinted>
  <dcterms:created xsi:type="dcterms:W3CDTF">2026-01-25T13:20:00Z</dcterms:created>
  <dcterms:modified xsi:type="dcterms:W3CDTF">2026-02-15T14:01:00Z</dcterms:modified>
</cp:coreProperties>
</file>