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271D" w14:textId="4613242E" w:rsidR="006D737C" w:rsidRPr="007A2209" w:rsidRDefault="00556ED5" w:rsidP="00556ED5">
      <w:pPr>
        <w:spacing w:before="0"/>
        <w:ind w:left="-908"/>
        <w:rPr>
          <w:rFonts w:hint="cs"/>
          <w:rtl/>
        </w:rPr>
      </w:pPr>
      <w:bookmarkStart w:id="0" w:name="_Hlk170824497"/>
      <w:bookmarkStart w:id="1" w:name="_Hlk172487312"/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75FE07C" wp14:editId="6433E4D7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5CCC" w14:textId="7C164140" w:rsidR="008E5924" w:rsidRDefault="00000000" w:rsidP="003A56B7">
      <w:pPr>
        <w:spacing w:before="1080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עיריית בת ים באמצעות עו"ד אופיר פורת כמנהל עיזבון דוד דרוק ז"ל לפי צו בית המשפט  לענייני משפחה </w:t>
      </w:r>
    </w:p>
    <w:p w14:paraId="2BBB55C0" w14:textId="639A84B5" w:rsidR="00656323" w:rsidRPr="002F7440" w:rsidRDefault="00000000" w:rsidP="006A444C">
      <w:pPr>
        <w:jc w:val="center"/>
        <w:outlineLvl w:val="0"/>
        <w:rPr>
          <w:rFonts w:ascii="David" w:hAnsi="David"/>
          <w:b/>
          <w:bCs/>
          <w:sz w:val="28"/>
          <w:szCs w:val="28"/>
          <w:rtl/>
        </w:rPr>
      </w:pPr>
      <w:r w:rsidRPr="00D92228">
        <w:rPr>
          <w:rFonts w:ascii="David" w:hAnsi="David"/>
          <w:b/>
          <w:bCs/>
          <w:sz w:val="28"/>
          <w:szCs w:val="28"/>
          <w:rtl/>
        </w:rPr>
        <w:t xml:space="preserve">מכרז פומבי מס' </w:t>
      </w:r>
      <w:r>
        <w:rPr>
          <w:rFonts w:ascii="David" w:hAnsi="David" w:hint="cs"/>
          <w:b/>
          <w:bCs/>
          <w:sz w:val="28"/>
          <w:szCs w:val="28"/>
          <w:rtl/>
        </w:rPr>
        <w:t>8/26</w:t>
      </w:r>
      <w:r w:rsidR="003A56B7">
        <w:rPr>
          <w:rFonts w:ascii="David" w:hAnsi="David"/>
          <w:b/>
          <w:bCs/>
          <w:sz w:val="28"/>
          <w:szCs w:val="28"/>
          <w:rtl/>
        </w:rPr>
        <w:br/>
      </w:r>
      <w:r w:rsidR="003A56B7">
        <w:rPr>
          <w:rFonts w:ascii="David" w:hAnsi="David"/>
          <w:b/>
          <w:bCs/>
          <w:sz w:val="28"/>
          <w:szCs w:val="28"/>
          <w:rtl/>
        </w:rPr>
        <w:br/>
      </w:r>
      <w:r>
        <w:rPr>
          <w:rFonts w:ascii="David" w:hAnsi="David" w:hint="cs"/>
          <w:b/>
          <w:bCs/>
          <w:sz w:val="28"/>
          <w:szCs w:val="28"/>
          <w:rtl/>
        </w:rPr>
        <w:t>למכירת קרקע גוש</w:t>
      </w:r>
      <w:r w:rsidR="00DF1882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7139 חלקה 215</w:t>
      </w:r>
      <w:r w:rsidR="003A56B7">
        <w:rPr>
          <w:rFonts w:ascii="David" w:hAnsi="David"/>
          <w:b/>
          <w:bCs/>
          <w:sz w:val="28"/>
          <w:szCs w:val="28"/>
          <w:rtl/>
        </w:rPr>
        <w:br/>
      </w:r>
      <w:r w:rsidR="003A56B7">
        <w:rPr>
          <w:rFonts w:ascii="David" w:hAnsi="David"/>
          <w:b/>
          <w:bCs/>
          <w:sz w:val="28"/>
          <w:szCs w:val="28"/>
          <w:rtl/>
        </w:rPr>
        <w:br/>
      </w:r>
      <w:r>
        <w:rPr>
          <w:rFonts w:ascii="David" w:hAnsi="David" w:hint="cs"/>
          <w:b/>
          <w:bCs/>
          <w:sz w:val="28"/>
          <w:szCs w:val="28"/>
          <w:rtl/>
        </w:rPr>
        <w:t xml:space="preserve">רחוב טבנקין 21(פינת רח' אימבר), בת ים </w:t>
      </w:r>
    </w:p>
    <w:bookmarkEnd w:id="0"/>
    <w:bookmarkEnd w:id="1"/>
    <w:p w14:paraId="53AEB1FC" w14:textId="77777777" w:rsidR="00031C01" w:rsidRDefault="00000000" w:rsidP="00DF1882">
      <w:pPr>
        <w:spacing w:line="360" w:lineRule="auto"/>
        <w:rPr>
          <w:rFonts w:ascii="David" w:hAnsi="David"/>
          <w:sz w:val="24"/>
          <w:rtl/>
        </w:rPr>
      </w:pPr>
      <w:r w:rsidRPr="002F7440">
        <w:rPr>
          <w:rFonts w:ascii="David" w:hAnsi="David"/>
          <w:sz w:val="24"/>
          <w:rtl/>
        </w:rPr>
        <w:t xml:space="preserve">עירית בת-ים (להלן: </w:t>
      </w:r>
      <w:r w:rsidRPr="002F7440">
        <w:rPr>
          <w:rFonts w:ascii="David" w:hAnsi="David"/>
          <w:b/>
          <w:bCs/>
          <w:sz w:val="24"/>
          <w:rtl/>
        </w:rPr>
        <w:t>"העירייה"</w:t>
      </w:r>
      <w:r w:rsidRPr="002F7440">
        <w:rPr>
          <w:rFonts w:ascii="David" w:hAnsi="David"/>
          <w:sz w:val="24"/>
          <w:rtl/>
        </w:rPr>
        <w:t xml:space="preserve">) מזמינה בזאת הצעות </w:t>
      </w:r>
      <w:r w:rsidR="00656323" w:rsidRPr="00656323">
        <w:rPr>
          <w:rFonts w:ascii="David" w:hAnsi="David" w:hint="cs"/>
          <w:b/>
          <w:bCs/>
          <w:sz w:val="24"/>
          <w:rtl/>
        </w:rPr>
        <w:t>ל</w:t>
      </w:r>
      <w:r w:rsidR="00DF1882">
        <w:rPr>
          <w:rFonts w:ascii="David" w:hAnsi="David" w:hint="cs"/>
          <w:b/>
          <w:bCs/>
          <w:sz w:val="24"/>
          <w:rtl/>
        </w:rPr>
        <w:t xml:space="preserve">רכישת זכויות </w:t>
      </w:r>
      <w:r w:rsidR="00656323" w:rsidRPr="00656323">
        <w:rPr>
          <w:rFonts w:ascii="David" w:hAnsi="David" w:hint="cs"/>
          <w:b/>
          <w:bCs/>
          <w:sz w:val="24"/>
          <w:rtl/>
        </w:rPr>
        <w:t xml:space="preserve"> </w:t>
      </w:r>
      <w:r w:rsidR="00DF1882">
        <w:rPr>
          <w:rFonts w:ascii="David" w:hAnsi="David" w:hint="cs"/>
          <w:b/>
          <w:bCs/>
          <w:sz w:val="24"/>
          <w:rtl/>
        </w:rPr>
        <w:t>ב</w:t>
      </w:r>
      <w:r w:rsidR="00656323" w:rsidRPr="00656323">
        <w:rPr>
          <w:rFonts w:ascii="David" w:hAnsi="David" w:hint="cs"/>
          <w:b/>
          <w:bCs/>
          <w:sz w:val="24"/>
          <w:rtl/>
        </w:rPr>
        <w:t>קרקע גוש7139 חלקה 215</w:t>
      </w:r>
      <w:r w:rsidR="00DF1882">
        <w:rPr>
          <w:rFonts w:ascii="David" w:hAnsi="David" w:hint="cs"/>
          <w:b/>
          <w:bCs/>
          <w:sz w:val="24"/>
          <w:rtl/>
        </w:rPr>
        <w:t xml:space="preserve"> </w:t>
      </w:r>
      <w:r w:rsidR="00656323" w:rsidRPr="00656323">
        <w:rPr>
          <w:rFonts w:ascii="David" w:hAnsi="David" w:hint="cs"/>
          <w:b/>
          <w:bCs/>
          <w:sz w:val="24"/>
          <w:rtl/>
        </w:rPr>
        <w:t xml:space="preserve">רחוב טבנקין 21(פינת רח' אימבר), בת ים </w:t>
      </w:r>
      <w:r>
        <w:rPr>
          <w:rFonts w:ascii="David" w:hAnsi="David" w:hint="cs"/>
          <w:sz w:val="24"/>
          <w:rtl/>
        </w:rPr>
        <w:t>.</w:t>
      </w:r>
    </w:p>
    <w:p w14:paraId="4F74B275" w14:textId="77777777" w:rsidR="003C455E" w:rsidRPr="002576F9" w:rsidRDefault="00000000" w:rsidP="003C455E">
      <w:pPr>
        <w:spacing w:line="360" w:lineRule="auto"/>
        <w:rPr>
          <w:rFonts w:ascii="David" w:hAnsi="David"/>
        </w:rPr>
      </w:pPr>
      <w:r w:rsidRPr="002576F9">
        <w:rPr>
          <w:rFonts w:ascii="David" w:hAnsi="David" w:hint="cs"/>
          <w:sz w:val="24"/>
          <w:rtl/>
        </w:rPr>
        <w:t xml:space="preserve">ניתן לעיין במסמכי המכרז ללא עלות באתר העירייה </w:t>
      </w:r>
      <w:hyperlink r:id="rId7" w:tooltip="אתר הרשמי של עיריית בת ים" w:history="1">
        <w:r w:rsidR="003C455E" w:rsidRPr="002576F9">
          <w:rPr>
            <w:rStyle w:val="Hyperlink"/>
            <w:rFonts w:ascii="David" w:eastAsiaTheme="majorEastAsia" w:hAnsi="David"/>
            <w:sz w:val="24"/>
          </w:rPr>
          <w:t>www.bat-yam.muni.il</w:t>
        </w:r>
      </w:hyperlink>
      <w:r w:rsidRPr="002576F9">
        <w:rPr>
          <w:rFonts w:ascii="David" w:hAnsi="David"/>
          <w:sz w:val="24"/>
        </w:rPr>
        <w:t xml:space="preserve"> </w:t>
      </w:r>
      <w:r w:rsidRPr="002576F9">
        <w:rPr>
          <w:rFonts w:ascii="David" w:hAnsi="David" w:hint="cs"/>
          <w:sz w:val="24"/>
          <w:rtl/>
        </w:rPr>
        <w:t>.</w:t>
      </w:r>
    </w:p>
    <w:p w14:paraId="52AB1B21" w14:textId="75CCFA64" w:rsidR="00E87883" w:rsidRDefault="00000000" w:rsidP="00DF1882">
      <w:pPr>
        <w:spacing w:line="360" w:lineRule="auto"/>
        <w:rPr>
          <w:rFonts w:ascii="David" w:hAnsi="David"/>
          <w:b/>
          <w:bCs/>
          <w:rtl/>
        </w:rPr>
      </w:pPr>
      <w:r w:rsidRPr="00610014">
        <w:rPr>
          <w:rFonts w:ascii="David" w:hAnsi="David"/>
          <w:sz w:val="24"/>
          <w:rtl/>
        </w:rPr>
        <w:t xml:space="preserve">את מסמכי המכרז ניתן לרכוש  בסכום של </w:t>
      </w:r>
      <w:r w:rsidR="00271311">
        <w:rPr>
          <w:rFonts w:ascii="David" w:hAnsi="David" w:hint="cs"/>
          <w:sz w:val="24"/>
          <w:rtl/>
        </w:rPr>
        <w:t>2,500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₪ (שלא יוחזרו) באתר העירייה  בכתובת  </w:t>
      </w:r>
      <w:hyperlink r:id="rId8" w:tooltip="אתר העירייה של בת ים לרכישת מסמכי המכרז" w:history="1">
        <w:r w:rsidR="00E87883" w:rsidRPr="00610014">
          <w:rPr>
            <w:rStyle w:val="Hyperlink"/>
            <w:rFonts w:ascii="David" w:eastAsiaTheme="majorEastAsia" w:hAnsi="David"/>
            <w:sz w:val="24"/>
          </w:rPr>
          <w:t>www.bat-yam.muni.il</w:t>
        </w:r>
      </w:hyperlink>
      <w:r w:rsidRPr="00610014">
        <w:rPr>
          <w:rFonts w:ascii="David" w:hAnsi="David"/>
          <w:sz w:val="24"/>
        </w:rPr>
        <w:t xml:space="preserve"> </w:t>
      </w:r>
      <w:r w:rsidR="0005224C">
        <w:rPr>
          <w:rFonts w:ascii="David" w:hAnsi="David" w:hint="cs"/>
          <w:sz w:val="24"/>
          <w:rtl/>
        </w:rPr>
        <w:t>.</w:t>
      </w:r>
    </w:p>
    <w:p w14:paraId="2739DDDB" w14:textId="7200ED5A" w:rsidR="00656323" w:rsidRDefault="00000000" w:rsidP="00656323">
      <w:pPr>
        <w:spacing w:line="360" w:lineRule="auto"/>
        <w:rPr>
          <w:rFonts w:ascii="David" w:hAnsi="David"/>
          <w:sz w:val="24"/>
          <w:rtl/>
        </w:rPr>
      </w:pPr>
      <w:r w:rsidRPr="00610014">
        <w:rPr>
          <w:rFonts w:ascii="David" w:hAnsi="David"/>
          <w:sz w:val="24"/>
          <w:rtl/>
        </w:rPr>
        <w:t xml:space="preserve">את ההצעות בהתאם לתנאי המכרז יש למסור </w:t>
      </w:r>
      <w:r w:rsidRPr="00610014">
        <w:rPr>
          <w:rFonts w:ascii="David" w:hAnsi="David"/>
          <w:sz w:val="24"/>
          <w:u w:val="single"/>
          <w:rtl/>
        </w:rPr>
        <w:t xml:space="preserve">בעותק כרוך+ עותק סרוק בדיסק און קי </w:t>
      </w:r>
      <w:r w:rsidRPr="00610014">
        <w:rPr>
          <w:rFonts w:ascii="David" w:hAnsi="David"/>
          <w:sz w:val="24"/>
          <w:rtl/>
        </w:rPr>
        <w:t xml:space="preserve"> במעטפה סגורה עליה יירשם: "מכרז פומבי מס'</w:t>
      </w:r>
      <w:r>
        <w:rPr>
          <w:rFonts w:ascii="David" w:hAnsi="David" w:hint="cs"/>
          <w:sz w:val="24"/>
          <w:rtl/>
        </w:rPr>
        <w:t xml:space="preserve"> </w:t>
      </w:r>
      <w:r w:rsidR="00271311">
        <w:rPr>
          <w:rFonts w:ascii="David" w:hAnsi="David" w:hint="cs"/>
          <w:sz w:val="24"/>
          <w:rtl/>
        </w:rPr>
        <w:t>8</w:t>
      </w:r>
      <w:r w:rsidR="008E5924">
        <w:rPr>
          <w:rFonts w:ascii="David" w:hAnsi="David" w:hint="cs"/>
          <w:sz w:val="24"/>
          <w:rtl/>
        </w:rPr>
        <w:t>/26</w:t>
      </w:r>
      <w:r>
        <w:rPr>
          <w:rFonts w:ascii="David" w:hAnsi="David" w:hint="cs"/>
          <w:sz w:val="24"/>
          <w:rtl/>
        </w:rPr>
        <w:t xml:space="preserve"> </w:t>
      </w:r>
      <w:r w:rsidR="0089520F">
        <w:rPr>
          <w:rFonts w:ascii="David" w:hAnsi="David" w:hint="cs"/>
          <w:sz w:val="24"/>
          <w:rtl/>
        </w:rPr>
        <w:t xml:space="preserve">" </w:t>
      </w:r>
      <w:r w:rsidRPr="00610014">
        <w:rPr>
          <w:rFonts w:ascii="David" w:hAnsi="David" w:hint="cs"/>
          <w:sz w:val="24"/>
          <w:rtl/>
        </w:rPr>
        <w:t xml:space="preserve">וזאת </w:t>
      </w:r>
      <w:r w:rsidRPr="00610014">
        <w:rPr>
          <w:rFonts w:ascii="David" w:hAnsi="David"/>
          <w:sz w:val="24"/>
          <w:rtl/>
        </w:rPr>
        <w:t xml:space="preserve">במסירה ידנית עד ליום </w:t>
      </w:r>
      <w:r w:rsidR="00271311">
        <w:rPr>
          <w:rFonts w:ascii="David" w:hAnsi="David" w:hint="cs"/>
          <w:sz w:val="24"/>
          <w:rtl/>
        </w:rPr>
        <w:t>9</w:t>
      </w:r>
      <w:r w:rsidR="008E5924">
        <w:rPr>
          <w:rFonts w:ascii="David" w:hAnsi="David" w:hint="cs"/>
          <w:sz w:val="24"/>
          <w:rtl/>
        </w:rPr>
        <w:t xml:space="preserve">.3.26 </w:t>
      </w:r>
      <w:r w:rsidRPr="00610014">
        <w:rPr>
          <w:rFonts w:ascii="David" w:hAnsi="David"/>
          <w:sz w:val="24"/>
          <w:rtl/>
        </w:rPr>
        <w:t>בשעה 1</w:t>
      </w:r>
      <w:r w:rsidR="00271311">
        <w:rPr>
          <w:rFonts w:ascii="David" w:hAnsi="David" w:hint="cs"/>
          <w:sz w:val="24"/>
          <w:rtl/>
        </w:rPr>
        <w:t>4</w:t>
      </w:r>
      <w:r w:rsidRPr="00610014">
        <w:rPr>
          <w:rFonts w:ascii="David" w:hAnsi="David"/>
          <w:sz w:val="24"/>
          <w:rtl/>
        </w:rPr>
        <w:t xml:space="preserve">:00 לתיבת המכרזים,  באגף </w:t>
      </w:r>
      <w:r w:rsidRPr="00610014">
        <w:rPr>
          <w:rFonts w:ascii="David" w:hAnsi="David" w:hint="cs"/>
          <w:sz w:val="24"/>
          <w:rtl/>
        </w:rPr>
        <w:t>המוניציפלי</w:t>
      </w:r>
      <w:r w:rsidRPr="00610014">
        <w:rPr>
          <w:rFonts w:ascii="David" w:hAnsi="David"/>
          <w:sz w:val="24"/>
          <w:rtl/>
        </w:rPr>
        <w:t xml:space="preserve"> של העירייה חדר 214 </w:t>
      </w:r>
      <w:r w:rsidRPr="00610014">
        <w:rPr>
          <w:rFonts w:ascii="David" w:hAnsi="David" w:hint="cs"/>
          <w:sz w:val="24"/>
          <w:rtl/>
        </w:rPr>
        <w:t>קומה 2 - בנין העירייה ב</w:t>
      </w:r>
      <w:r w:rsidRPr="00610014">
        <w:rPr>
          <w:rFonts w:ascii="David" w:hAnsi="David"/>
          <w:sz w:val="24"/>
          <w:rtl/>
        </w:rPr>
        <w:t>רחוב נורדאו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 17 בת ים .</w:t>
      </w:r>
    </w:p>
    <w:p w14:paraId="5482DA13" w14:textId="668569D4" w:rsidR="00E87883" w:rsidRPr="00610014" w:rsidRDefault="00000000" w:rsidP="00656323">
      <w:pPr>
        <w:spacing w:line="360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>מסמכים שימסרו לאחר המועד והשעה הנקובים לעיל יפסלו.</w:t>
      </w:r>
    </w:p>
    <w:p w14:paraId="5DAA8885" w14:textId="01CA666A" w:rsidR="00E87883" w:rsidRPr="00610014" w:rsidRDefault="00000000" w:rsidP="00A661DF">
      <w:pPr>
        <w:numPr>
          <w:ilvl w:val="12"/>
          <w:numId w:val="0"/>
        </w:numPr>
        <w:tabs>
          <w:tab w:val="left" w:pos="5812"/>
        </w:tabs>
        <w:spacing w:before="720" w:line="360" w:lineRule="auto"/>
        <w:ind w:left="2160"/>
        <w:jc w:val="righ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</w:t>
      </w:r>
      <w:r w:rsidRPr="00610014">
        <w:rPr>
          <w:rFonts w:ascii="David" w:hAnsi="David"/>
          <w:sz w:val="24"/>
          <w:rtl/>
        </w:rPr>
        <w:t>ר צביקה ברוט</w:t>
      </w:r>
    </w:p>
    <w:p w14:paraId="14D8C35F" w14:textId="724445E2" w:rsidR="00CD0576" w:rsidRDefault="00000000" w:rsidP="00E54825">
      <w:pPr>
        <w:ind w:left="6480" w:firstLine="720"/>
      </w:pPr>
      <w:r w:rsidRPr="00610014">
        <w:rPr>
          <w:rFonts w:ascii="David" w:hAnsi="David"/>
          <w:sz w:val="24"/>
          <w:rtl/>
        </w:rPr>
        <w:t>ראש העיר</w:t>
      </w:r>
    </w:p>
    <w:sectPr w:rsidR="00CD0576" w:rsidSect="00556ED5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D48"/>
    <w:multiLevelType w:val="hybridMultilevel"/>
    <w:tmpl w:val="0046F6C4"/>
    <w:lvl w:ilvl="0" w:tplc="8BD86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29C2A" w:tentative="1">
      <w:start w:val="1"/>
      <w:numFmt w:val="lowerLetter"/>
      <w:lvlText w:val="%2."/>
      <w:lvlJc w:val="left"/>
      <w:pPr>
        <w:ind w:left="1440" w:hanging="360"/>
      </w:pPr>
    </w:lvl>
    <w:lvl w:ilvl="2" w:tplc="79E83294" w:tentative="1">
      <w:start w:val="1"/>
      <w:numFmt w:val="lowerRoman"/>
      <w:lvlText w:val="%3."/>
      <w:lvlJc w:val="right"/>
      <w:pPr>
        <w:ind w:left="2160" w:hanging="180"/>
      </w:pPr>
    </w:lvl>
    <w:lvl w:ilvl="3" w:tplc="CB2AB90A" w:tentative="1">
      <w:start w:val="1"/>
      <w:numFmt w:val="decimal"/>
      <w:lvlText w:val="%4."/>
      <w:lvlJc w:val="left"/>
      <w:pPr>
        <w:ind w:left="2880" w:hanging="360"/>
      </w:pPr>
    </w:lvl>
    <w:lvl w:ilvl="4" w:tplc="5CF23058" w:tentative="1">
      <w:start w:val="1"/>
      <w:numFmt w:val="lowerLetter"/>
      <w:lvlText w:val="%5."/>
      <w:lvlJc w:val="left"/>
      <w:pPr>
        <w:ind w:left="3600" w:hanging="360"/>
      </w:pPr>
    </w:lvl>
    <w:lvl w:ilvl="5" w:tplc="2BA00474" w:tentative="1">
      <w:start w:val="1"/>
      <w:numFmt w:val="lowerRoman"/>
      <w:lvlText w:val="%6."/>
      <w:lvlJc w:val="right"/>
      <w:pPr>
        <w:ind w:left="4320" w:hanging="180"/>
      </w:pPr>
    </w:lvl>
    <w:lvl w:ilvl="6" w:tplc="228CC6CA" w:tentative="1">
      <w:start w:val="1"/>
      <w:numFmt w:val="decimal"/>
      <w:lvlText w:val="%7."/>
      <w:lvlJc w:val="left"/>
      <w:pPr>
        <w:ind w:left="5040" w:hanging="360"/>
      </w:pPr>
    </w:lvl>
    <w:lvl w:ilvl="7" w:tplc="E06AC3CC" w:tentative="1">
      <w:start w:val="1"/>
      <w:numFmt w:val="lowerLetter"/>
      <w:lvlText w:val="%8."/>
      <w:lvlJc w:val="left"/>
      <w:pPr>
        <w:ind w:left="5760" w:hanging="360"/>
      </w:pPr>
    </w:lvl>
    <w:lvl w:ilvl="8" w:tplc="0FF6B4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3"/>
    <w:rsid w:val="00031C01"/>
    <w:rsid w:val="0005224C"/>
    <w:rsid w:val="002030E2"/>
    <w:rsid w:val="002529BF"/>
    <w:rsid w:val="002576F9"/>
    <w:rsid w:val="00271311"/>
    <w:rsid w:val="002F7440"/>
    <w:rsid w:val="003155C1"/>
    <w:rsid w:val="003A56B7"/>
    <w:rsid w:val="003C455E"/>
    <w:rsid w:val="00534847"/>
    <w:rsid w:val="00541F70"/>
    <w:rsid w:val="00556ED5"/>
    <w:rsid w:val="005C3B67"/>
    <w:rsid w:val="005F451E"/>
    <w:rsid w:val="00610014"/>
    <w:rsid w:val="00656323"/>
    <w:rsid w:val="006A444C"/>
    <w:rsid w:val="006D737C"/>
    <w:rsid w:val="007A2209"/>
    <w:rsid w:val="0089520F"/>
    <w:rsid w:val="008E5924"/>
    <w:rsid w:val="00994B8C"/>
    <w:rsid w:val="00A661DF"/>
    <w:rsid w:val="00B918E8"/>
    <w:rsid w:val="00BB40F2"/>
    <w:rsid w:val="00BF145B"/>
    <w:rsid w:val="00C1666F"/>
    <w:rsid w:val="00C7030A"/>
    <w:rsid w:val="00CD0576"/>
    <w:rsid w:val="00D92228"/>
    <w:rsid w:val="00DF1882"/>
    <w:rsid w:val="00E54825"/>
    <w:rsid w:val="00E813F5"/>
    <w:rsid w:val="00E87883"/>
    <w:rsid w:val="00EC610A"/>
    <w:rsid w:val="00F4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F436"/>
  <w15:chartTrackingRefBased/>
  <w15:docId w15:val="{6547AA8A-CF78-47BD-94C0-E68600D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83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7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7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7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788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7883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78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78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7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87883"/>
    <w:rPr>
      <w:color w:val="0000FF"/>
      <w:u w:val="single"/>
    </w:rPr>
  </w:style>
  <w:style w:type="paragraph" w:customStyle="1" w:styleId="ae">
    <w:name w:val="רווחגדולב"/>
    <w:rsid w:val="00E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t-yam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פומבי מס' 8/26 למכירת קרקע גוש 7139 חלקה 215</vt:lpstr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8/26 למכירת קרקע גוש 7139 חלקה 215</dc:title>
  <dc:creator>כהן חנה</dc:creator>
  <cp:lastModifiedBy>Rivka.Ben Nisan</cp:lastModifiedBy>
  <cp:revision>19</cp:revision>
  <cp:lastPrinted>2026-02-15T09:49:00Z</cp:lastPrinted>
  <dcterms:created xsi:type="dcterms:W3CDTF">2026-02-12T14:56:00Z</dcterms:created>
  <dcterms:modified xsi:type="dcterms:W3CDTF">2026-02-15T09:49:00Z</dcterms:modified>
</cp:coreProperties>
</file>