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74CB" w14:textId="77777777" w:rsidR="00982475" w:rsidRDefault="00982475" w:rsidP="00982475">
      <w:pPr>
        <w:pStyle w:val="Normalcopy"/>
        <w:ind w:left="-1475"/>
        <w:rPr>
          <w:rFonts w:ascii="David" w:hAnsi="David"/>
          <w:b/>
          <w:bCs/>
          <w:rtl/>
        </w:rPr>
      </w:pPr>
      <w:r w:rsidRPr="00A416E4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4B6350E4" wp14:editId="3C230562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8" cy="2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C8FD" w14:textId="6230F157" w:rsidR="00C6023F" w:rsidRPr="00AB052F" w:rsidRDefault="00000000" w:rsidP="002C5F37">
      <w:pPr>
        <w:pStyle w:val="Normalcopy"/>
        <w:spacing w:before="600"/>
        <w:jc w:val="center"/>
        <w:outlineLvl w:val="0"/>
        <w:rPr>
          <w:rFonts w:ascii="Rod" w:hAnsi="Rod"/>
          <w:bCs/>
          <w:sz w:val="28"/>
          <w:szCs w:val="28"/>
          <w:rtl/>
        </w:rPr>
      </w:pPr>
      <w:r>
        <w:rPr>
          <w:rFonts w:ascii="David" w:hAnsi="David" w:hint="cs"/>
          <w:b/>
          <w:bCs/>
          <w:rtl/>
        </w:rPr>
        <w:t xml:space="preserve"> </w:t>
      </w:r>
      <w:bookmarkStart w:id="0" w:name="_Hlk54686432"/>
      <w:r w:rsidRPr="00AB052F">
        <w:rPr>
          <w:rFonts w:ascii="Rod" w:hAnsi="Rod"/>
          <w:bCs/>
          <w:sz w:val="28"/>
          <w:szCs w:val="28"/>
          <w:rtl/>
        </w:rPr>
        <w:t xml:space="preserve">מכרז פומבי מס' </w:t>
      </w:r>
      <w:r>
        <w:rPr>
          <w:rFonts w:ascii="Rod" w:hAnsi="Rod" w:hint="cs"/>
          <w:b/>
          <w:bCs/>
          <w:sz w:val="28"/>
          <w:szCs w:val="28"/>
          <w:rtl/>
        </w:rPr>
        <w:t>6/26</w:t>
      </w:r>
    </w:p>
    <w:p w14:paraId="4F8FC2DC" w14:textId="59A89646" w:rsidR="005D2550" w:rsidRDefault="00000000" w:rsidP="00C6023F">
      <w:pPr>
        <w:spacing w:before="326"/>
        <w:jc w:val="center"/>
        <w:rPr>
          <w:rFonts w:ascii="Rod" w:hAnsi="Rod"/>
          <w:sz w:val="28"/>
          <w:szCs w:val="28"/>
          <w:rtl/>
        </w:rPr>
      </w:pPr>
      <w:r w:rsidRPr="00AB052F">
        <w:rPr>
          <w:rFonts w:ascii="Rod" w:hAnsi="Rod"/>
          <w:bCs/>
          <w:sz w:val="28"/>
          <w:szCs w:val="28"/>
          <w:rtl/>
        </w:rPr>
        <w:t>ל</w:t>
      </w:r>
      <w:r w:rsidRPr="00AB052F">
        <w:rPr>
          <w:rFonts w:ascii="Rod" w:hAnsi="Rod" w:hint="cs"/>
          <w:bCs/>
          <w:sz w:val="28"/>
          <w:szCs w:val="28"/>
          <w:rtl/>
        </w:rPr>
        <w:t xml:space="preserve">רכישת </w:t>
      </w:r>
      <w:r w:rsidRPr="00AB052F">
        <w:rPr>
          <w:rFonts w:ascii="Rod" w:hAnsi="Rod"/>
          <w:bCs/>
          <w:sz w:val="28"/>
          <w:szCs w:val="28"/>
          <w:rtl/>
        </w:rPr>
        <w:t xml:space="preserve"> זכויות</w:t>
      </w:r>
      <w:r w:rsidRPr="00AB052F">
        <w:rPr>
          <w:rFonts w:ascii="Rod" w:hAnsi="Rod" w:hint="cs"/>
          <w:bCs/>
          <w:sz w:val="28"/>
          <w:szCs w:val="28"/>
          <w:rtl/>
        </w:rPr>
        <w:t xml:space="preserve"> לתעסוקה </w:t>
      </w:r>
      <w:r w:rsidRPr="00AB052F">
        <w:rPr>
          <w:rFonts w:ascii="Rod" w:hAnsi="Rod"/>
          <w:bCs/>
          <w:sz w:val="28"/>
          <w:szCs w:val="28"/>
          <w:rtl/>
        </w:rPr>
        <w:t xml:space="preserve"> בקרקע </w:t>
      </w:r>
      <w:r w:rsidRPr="00AB052F">
        <w:rPr>
          <w:rFonts w:ascii="Rod" w:hAnsi="Rod" w:hint="cs"/>
          <w:bCs/>
          <w:sz w:val="28"/>
          <w:szCs w:val="28"/>
          <w:rtl/>
        </w:rPr>
        <w:t>המיועדת</w:t>
      </w:r>
      <w:r w:rsidRPr="00AB052F">
        <w:rPr>
          <w:rFonts w:ascii="Rod" w:hAnsi="Rod"/>
          <w:bCs/>
          <w:sz w:val="28"/>
          <w:szCs w:val="28"/>
          <w:rtl/>
        </w:rPr>
        <w:t xml:space="preserve"> </w:t>
      </w:r>
      <w:r w:rsidRPr="00AB052F">
        <w:rPr>
          <w:rFonts w:ascii="Rod" w:hAnsi="Rod" w:hint="cs"/>
          <w:bCs/>
          <w:sz w:val="28"/>
          <w:szCs w:val="28"/>
          <w:rtl/>
        </w:rPr>
        <w:t>ל</w:t>
      </w:r>
      <w:r w:rsidRPr="00AB052F">
        <w:rPr>
          <w:rFonts w:ascii="Rod" w:hAnsi="Rod"/>
          <w:bCs/>
          <w:sz w:val="28"/>
          <w:szCs w:val="28"/>
          <w:rtl/>
        </w:rPr>
        <w:t xml:space="preserve">הקמת </w:t>
      </w:r>
      <w:r w:rsidRPr="00AB052F">
        <w:rPr>
          <w:rFonts w:ascii="Rod" w:hAnsi="Rod" w:hint="cs"/>
          <w:bCs/>
          <w:sz w:val="28"/>
          <w:szCs w:val="28"/>
          <w:rtl/>
        </w:rPr>
        <w:t xml:space="preserve">מבנה בעירוב שימושים  מסחר תעסוקה  באזור העסקים המתחדש בבת - ים </w:t>
      </w:r>
    </w:p>
    <w:p w14:paraId="22807300" w14:textId="0CE3C754" w:rsidR="00C6023F" w:rsidRDefault="00000000" w:rsidP="002C5F37">
      <w:pPr>
        <w:spacing w:before="729" w:after="240" w:line="360" w:lineRule="auto"/>
        <w:rPr>
          <w:rFonts w:ascii="David" w:hAnsi="David"/>
          <w:rtl/>
        </w:rPr>
      </w:pPr>
      <w:bookmarkStart w:id="1" w:name="_Hlk219294821"/>
      <w:r w:rsidRPr="00C6023F">
        <w:rPr>
          <w:rFonts w:ascii="David" w:hAnsi="David" w:hint="cs"/>
          <w:rtl/>
        </w:rPr>
        <w:t xml:space="preserve"> </w:t>
      </w:r>
      <w:r w:rsidR="00C6023F" w:rsidRPr="00C6023F">
        <w:rPr>
          <w:rFonts w:ascii="David" w:hAnsi="David" w:hint="cs"/>
          <w:rtl/>
        </w:rPr>
        <w:t xml:space="preserve">עיריית בת ים מעוניינת כחלק ממדיניות העירייה לעודד התחלות בנייה באזור העסקים בבת -ים  באמצעות רכישת זכויות במקרקעין (שטחים בנויים למטרות תעסוקה שיבנו עבור העירייה) והכל במטרה למנף מימוש זכויות בניה הנוגעות למסחר ותעסוקה באזור העסקים המתחדש </w:t>
      </w:r>
      <w:r>
        <w:rPr>
          <w:rFonts w:ascii="David" w:hAnsi="David" w:hint="cs"/>
          <w:rtl/>
        </w:rPr>
        <w:t>ב</w:t>
      </w:r>
      <w:r w:rsidR="00C6023F" w:rsidRPr="00C6023F">
        <w:rPr>
          <w:rFonts w:ascii="David" w:hAnsi="David" w:hint="cs"/>
          <w:rtl/>
        </w:rPr>
        <w:t xml:space="preserve">עיר </w:t>
      </w:r>
      <w:r w:rsidR="002C5F37">
        <w:rPr>
          <w:rFonts w:ascii="David" w:hAnsi="David"/>
          <w:rtl/>
        </w:rPr>
        <w:br/>
      </w:r>
      <w:r w:rsidRPr="00C6023F">
        <w:rPr>
          <w:rFonts w:ascii="David" w:hAnsi="David" w:hint="cs"/>
          <w:rtl/>
        </w:rPr>
        <w:t>בת - ים.</w:t>
      </w:r>
    </w:p>
    <w:p w14:paraId="34C89108" w14:textId="77777777" w:rsidR="00C6023F" w:rsidRPr="00AB052F" w:rsidRDefault="00000000" w:rsidP="002C5F37">
      <w:pPr>
        <w:spacing w:before="360" w:after="240" w:line="360" w:lineRule="auto"/>
        <w:jc w:val="both"/>
      </w:pPr>
      <w:r w:rsidRPr="00C6023F">
        <w:rPr>
          <w:rFonts w:ascii="David" w:hAnsi="David" w:hint="cs"/>
          <w:rtl/>
        </w:rPr>
        <w:t xml:space="preserve">לאור האמור לעיל </w:t>
      </w:r>
      <w:r w:rsidRPr="00C6023F">
        <w:rPr>
          <w:rFonts w:ascii="David" w:hAnsi="David" w:hint="eastAsia"/>
          <w:rtl/>
        </w:rPr>
        <w:t>עיריית</w:t>
      </w:r>
      <w:r w:rsidRPr="00C6023F">
        <w:rPr>
          <w:rFonts w:ascii="David" w:hAnsi="David"/>
          <w:rtl/>
        </w:rPr>
        <w:t xml:space="preserve"> בת ים </w:t>
      </w:r>
      <w:r w:rsidRPr="00C6023F">
        <w:rPr>
          <w:rFonts w:ascii="David" w:hAnsi="David" w:hint="cs"/>
          <w:rtl/>
        </w:rPr>
        <w:t>(</w:t>
      </w:r>
      <w:r w:rsidRPr="00C6023F">
        <w:rPr>
          <w:rFonts w:ascii="David" w:hAnsi="David"/>
          <w:rtl/>
        </w:rPr>
        <w:t xml:space="preserve">להלן: </w:t>
      </w:r>
      <w:r w:rsidRPr="00C6023F">
        <w:rPr>
          <w:rFonts w:ascii="David" w:hAnsi="David"/>
          <w:b/>
          <w:bCs/>
          <w:rtl/>
        </w:rPr>
        <w:t>"</w:t>
      </w:r>
      <w:r w:rsidRPr="00C6023F">
        <w:rPr>
          <w:rFonts w:ascii="David" w:hAnsi="David" w:hint="eastAsia"/>
          <w:b/>
          <w:bCs/>
          <w:rtl/>
        </w:rPr>
        <w:t>העירייה</w:t>
      </w:r>
      <w:r w:rsidRPr="00C6023F">
        <w:rPr>
          <w:rFonts w:ascii="David" w:hAnsi="David"/>
          <w:b/>
          <w:bCs/>
          <w:rtl/>
        </w:rPr>
        <w:t>"</w:t>
      </w:r>
      <w:r w:rsidRPr="00C6023F">
        <w:rPr>
          <w:rFonts w:ascii="David" w:hAnsi="David"/>
          <w:rtl/>
        </w:rPr>
        <w:t xml:space="preserve">) פונה בזאת בבקשה </w:t>
      </w:r>
      <w:r w:rsidRPr="00C6023F">
        <w:rPr>
          <w:rFonts w:ascii="David" w:hAnsi="David" w:hint="cs"/>
          <w:rtl/>
        </w:rPr>
        <w:t xml:space="preserve"> לקבל הצעות </w:t>
      </w:r>
      <w:r w:rsidRPr="00C6023F">
        <w:rPr>
          <w:rFonts w:ascii="David" w:eastAsia="David" w:hAnsi="David"/>
          <w:rtl/>
        </w:rPr>
        <w:t xml:space="preserve"> </w:t>
      </w:r>
      <w:r w:rsidRPr="00C6023F">
        <w:rPr>
          <w:rFonts w:ascii="David" w:eastAsia="David" w:hAnsi="David" w:hint="eastAsia"/>
          <w:rtl/>
        </w:rPr>
        <w:t>לרכישת</w:t>
      </w:r>
      <w:r w:rsidRPr="00C6023F">
        <w:rPr>
          <w:rFonts w:ascii="David" w:eastAsia="David" w:hAnsi="David"/>
          <w:rtl/>
        </w:rPr>
        <w:t xml:space="preserve"> זכות במקרקעין</w:t>
      </w:r>
      <w:r w:rsidRPr="00C6023F">
        <w:rPr>
          <w:rFonts w:ascii="David" w:eastAsia="David" w:hAnsi="David" w:hint="cs"/>
          <w:rtl/>
        </w:rPr>
        <w:t xml:space="preserve"> באזור העסקים בבת - ים</w:t>
      </w:r>
      <w:r w:rsidRPr="00C6023F">
        <w:rPr>
          <w:rFonts w:ascii="David" w:eastAsia="David" w:hAnsi="David"/>
          <w:rtl/>
        </w:rPr>
        <w:t xml:space="preserve"> </w:t>
      </w:r>
      <w:r w:rsidRPr="00C6023F">
        <w:rPr>
          <w:rFonts w:ascii="David" w:eastAsia="David" w:hAnsi="David" w:hint="cs"/>
          <w:rtl/>
        </w:rPr>
        <w:t xml:space="preserve">(זכויות לצרכי תעסוקה  </w:t>
      </w:r>
      <w:r w:rsidRPr="00C6023F">
        <w:rPr>
          <w:rFonts w:ascii="David" w:eastAsia="David" w:hAnsi="David" w:hint="cs"/>
          <w:b/>
          <w:bCs/>
          <w:u w:val="single"/>
          <w:rtl/>
        </w:rPr>
        <w:t xml:space="preserve">שיבנו ברמת מעטפת  </w:t>
      </w:r>
      <w:r w:rsidRPr="00C6023F">
        <w:rPr>
          <w:rFonts w:ascii="David" w:eastAsia="David" w:hAnsi="David" w:hint="cs"/>
          <w:rtl/>
        </w:rPr>
        <w:t xml:space="preserve">בעתיד עבור העירייה במסגרת פרויקט יזמי) . </w:t>
      </w:r>
    </w:p>
    <w:p w14:paraId="0D70A512" w14:textId="77777777" w:rsidR="00C6023F" w:rsidRPr="00AB052F" w:rsidRDefault="00000000" w:rsidP="00C6023F">
      <w:pPr>
        <w:spacing w:before="240" w:after="240" w:line="360" w:lineRule="auto"/>
      </w:pPr>
      <w:r w:rsidRPr="00C6023F">
        <w:rPr>
          <w:rFonts w:ascii="David" w:eastAsia="David" w:hAnsi="David" w:hint="cs"/>
          <w:rtl/>
        </w:rPr>
        <w:t>היקף הרכישה המבוקש הינו  5000 מ"ר  לשטחי  תעסוקה.</w:t>
      </w:r>
    </w:p>
    <w:p w14:paraId="12B20FCB" w14:textId="3CAD15F1" w:rsidR="005D2550" w:rsidRPr="00137819" w:rsidRDefault="00000000" w:rsidP="005D2550">
      <w:pPr>
        <w:spacing w:line="276" w:lineRule="auto"/>
        <w:jc w:val="both"/>
        <w:rPr>
          <w:rFonts w:ascii="David" w:hAnsi="David"/>
          <w:b/>
          <w:bCs/>
          <w:rtl/>
        </w:rPr>
      </w:pPr>
      <w:bookmarkStart w:id="2" w:name="_Hlk66883801"/>
      <w:bookmarkEnd w:id="0"/>
      <w:bookmarkEnd w:id="1"/>
      <w:r w:rsidRPr="00137819">
        <w:rPr>
          <w:rFonts w:ascii="David" w:hAnsi="David"/>
          <w:rtl/>
        </w:rPr>
        <w:t>את מסמכי המכרז ניתן לרכוש</w:t>
      </w:r>
      <w:r>
        <w:rPr>
          <w:rFonts w:ascii="David" w:hAnsi="David"/>
          <w:rtl/>
        </w:rPr>
        <w:t xml:space="preserve"> </w:t>
      </w:r>
      <w:r>
        <w:rPr>
          <w:rFonts w:hint="cs"/>
          <w:rtl/>
        </w:rPr>
        <w:t>באמצעות</w:t>
      </w:r>
      <w:r w:rsidRPr="00D810B5">
        <w:rPr>
          <w:rFonts w:ascii="Arial" w:hAnsi="Arial" w:cs="Arial"/>
          <w:rtl/>
        </w:rPr>
        <w:t xml:space="preserve"> </w:t>
      </w:r>
      <w:r w:rsidRPr="00D810B5">
        <w:rPr>
          <w:rtl/>
        </w:rPr>
        <w:t xml:space="preserve">אתר העירייה </w:t>
      </w:r>
      <w:r w:rsidRPr="005E4A95">
        <w:rPr>
          <w:rtl/>
        </w:rPr>
        <w:t>בקישור</w:t>
      </w:r>
      <w:r>
        <w:rPr>
          <w:rFonts w:hint="cs"/>
          <w:rtl/>
        </w:rPr>
        <w:t xml:space="preserve"> </w:t>
      </w:r>
      <w:hyperlink r:id="rId7" w:tooltip="אתר העירייה לרכישת מסמכי המכרז" w:history="1">
        <w:r w:rsidR="00AE2611" w:rsidRPr="00AE2611">
          <w:rPr>
            <w:rFonts w:ascii="David" w:hAnsi="David"/>
            <w:color w:val="0000FF"/>
            <w:u w:val="single"/>
          </w:rPr>
          <w:t>www.bat-yam.muni.il</w:t>
        </w:r>
      </w:hyperlink>
      <w:r w:rsidR="00AE2611" w:rsidRPr="00AE2611">
        <w:rPr>
          <w:rFonts w:ascii="David" w:hAnsi="David"/>
          <w:rtl/>
        </w:rPr>
        <w:t xml:space="preserve"> .</w:t>
      </w:r>
      <w:r w:rsidR="00C12E17">
        <w:rPr>
          <w:rFonts w:hint="cs"/>
          <w:rtl/>
        </w:rPr>
        <w:t xml:space="preserve"> </w:t>
      </w:r>
      <w:r w:rsidRPr="005E4A95">
        <w:rPr>
          <w:rFonts w:hint="cs"/>
          <w:rtl/>
        </w:rPr>
        <w:t>תמורת סך של</w:t>
      </w:r>
      <w:r>
        <w:rPr>
          <w:rFonts w:hint="cs"/>
          <w:rtl/>
        </w:rPr>
        <w:t xml:space="preserve"> 500</w:t>
      </w:r>
      <w:r w:rsidR="00C6023F">
        <w:rPr>
          <w:rFonts w:hint="cs"/>
          <w:rtl/>
        </w:rPr>
        <w:t>0</w:t>
      </w:r>
      <w:r w:rsidRPr="005E4A95">
        <w:rPr>
          <w:rFonts w:hint="cs"/>
          <w:rtl/>
        </w:rPr>
        <w:t xml:space="preserve"> ש"ח שלא </w:t>
      </w:r>
      <w:r>
        <w:rPr>
          <w:rFonts w:hint="cs"/>
          <w:rtl/>
        </w:rPr>
        <w:t>יוחזרו</w:t>
      </w:r>
      <w:r w:rsidRPr="005E4A95">
        <w:rPr>
          <w:rFonts w:hint="cs"/>
          <w:rtl/>
        </w:rPr>
        <w:t>.</w:t>
      </w:r>
    </w:p>
    <w:bookmarkEnd w:id="2"/>
    <w:p w14:paraId="7230706C" w14:textId="3B06A467" w:rsidR="00C6023F" w:rsidRDefault="00000000" w:rsidP="00C6023F">
      <w:pPr>
        <w:spacing w:before="321" w:line="360" w:lineRule="auto"/>
        <w:rPr>
          <w:rFonts w:ascii="David" w:hAnsi="David"/>
          <w:rtl/>
        </w:rPr>
      </w:pPr>
      <w:r w:rsidRPr="00C75981">
        <w:rPr>
          <w:rFonts w:ascii="David" w:hAnsi="David"/>
          <w:rtl/>
        </w:rPr>
        <w:t>ניתן לעיין בחוברת המכרז, ללא תשלום, קודם לרכישתה באתר העירייה</w:t>
      </w:r>
      <w:r>
        <w:rPr>
          <w:rFonts w:ascii="David" w:hAnsi="David" w:hint="cs"/>
          <w:rtl/>
        </w:rPr>
        <w:t xml:space="preserve"> </w:t>
      </w:r>
      <w:r w:rsidRPr="00C75981">
        <w:rPr>
          <w:rFonts w:ascii="David" w:hAnsi="David"/>
          <w:rtl/>
        </w:rPr>
        <w:t xml:space="preserve">שכתובתו </w:t>
      </w:r>
    </w:p>
    <w:p w14:paraId="4755D04D" w14:textId="77777777" w:rsidR="00C6023F" w:rsidRPr="00610014" w:rsidRDefault="00000000" w:rsidP="00C6023F">
      <w:pPr>
        <w:spacing w:line="360" w:lineRule="auto"/>
        <w:rPr>
          <w:rFonts w:ascii="David" w:hAnsi="David"/>
        </w:rPr>
      </w:pPr>
      <w:r w:rsidRPr="00C75981">
        <w:rPr>
          <w:rFonts w:ascii="David" w:hAnsi="David"/>
        </w:rPr>
        <w:t>www.bat-yam.muni.il</w:t>
      </w:r>
      <w:r w:rsidRPr="00C75981">
        <w:rPr>
          <w:rFonts w:ascii="David" w:hAnsi="David"/>
          <w:rtl/>
        </w:rPr>
        <w:t xml:space="preserve"> .</w:t>
      </w:r>
      <w:r w:rsidRPr="00610014">
        <w:rPr>
          <w:rFonts w:ascii="David" w:hAnsi="David"/>
          <w:rtl/>
        </w:rPr>
        <w:t xml:space="preserve"> </w:t>
      </w:r>
      <w:hyperlink r:id="rId8" w:tooltip="האתר הרשמי של עיריית בת ים" w:history="1"/>
    </w:p>
    <w:p w14:paraId="75E46432" w14:textId="464F849C" w:rsidR="005D2550" w:rsidRPr="00137819" w:rsidRDefault="00000000" w:rsidP="002C5F37">
      <w:pPr>
        <w:spacing w:before="360"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</w:t>
      </w:r>
      <w:r>
        <w:rPr>
          <w:rFonts w:ascii="David" w:hAnsi="David" w:hint="cs"/>
          <w:b/>
          <w:bCs/>
          <w:u w:val="single"/>
          <w:rtl/>
        </w:rPr>
        <w:t>בעותק אחד כרוך ובעותק אחד על דיסק און. קי</w:t>
      </w:r>
      <w:r w:rsidRPr="00137819">
        <w:rPr>
          <w:rFonts w:ascii="David" w:hAnsi="David"/>
          <w:rtl/>
        </w:rPr>
        <w:t>, במעטפה סגורה עליה יירשם</w:t>
      </w:r>
      <w:r w:rsidRPr="00137819">
        <w:rPr>
          <w:rFonts w:ascii="David" w:hAnsi="David"/>
          <w:b/>
          <w:bCs/>
          <w:rtl/>
        </w:rPr>
        <w:t xml:space="preserve">: "מכרז פומבי מס' </w:t>
      </w:r>
      <w:r w:rsidR="00C6023F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734A02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/26</w:t>
      </w:r>
      <w:r>
        <w:rPr>
          <w:rFonts w:ascii="David" w:hAnsi="David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במסירה ידנית עד ליום </w:t>
      </w:r>
      <w:r w:rsidR="00C6023F">
        <w:rPr>
          <w:rFonts w:ascii="David" w:hAnsi="David" w:hint="cs"/>
          <w:b/>
          <w:bCs/>
          <w:rtl/>
        </w:rPr>
        <w:t>4.3</w:t>
      </w:r>
      <w:r>
        <w:rPr>
          <w:rFonts w:ascii="David" w:hAnsi="David" w:hint="cs"/>
          <w:b/>
          <w:bCs/>
          <w:rtl/>
        </w:rPr>
        <w:t xml:space="preserve">.2026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 בת ים .</w:t>
      </w:r>
      <w:r>
        <w:rPr>
          <w:rFonts w:ascii="David" w:hAnsi="David" w:hint="cs"/>
          <w:b/>
          <w:bCs/>
          <w:rtl/>
        </w:rPr>
        <w:t xml:space="preserve"> </w:t>
      </w:r>
      <w:r w:rsidR="00734A02">
        <w:rPr>
          <w:rFonts w:ascii="David" w:hAnsi="David" w:hint="cs"/>
          <w:b/>
          <w:bCs/>
          <w:rtl/>
        </w:rPr>
        <w:t xml:space="preserve"> </w:t>
      </w:r>
    </w:p>
    <w:p w14:paraId="5B8B7B3C" w14:textId="77777777" w:rsidR="005D2550" w:rsidRPr="00137819" w:rsidRDefault="00000000" w:rsidP="005D2550">
      <w:pPr>
        <w:numPr>
          <w:ilvl w:val="12"/>
          <w:numId w:val="0"/>
        </w:numPr>
        <w:tabs>
          <w:tab w:val="left" w:pos="5812"/>
        </w:tabs>
        <w:spacing w:before="642" w:line="276" w:lineRule="auto"/>
        <w:ind w:left="1440"/>
        <w:jc w:val="right"/>
        <w:rPr>
          <w:rFonts w:ascii="David" w:hAnsi="David"/>
          <w:rtl/>
        </w:rPr>
      </w:pPr>
      <w:r w:rsidRPr="00137819">
        <w:rPr>
          <w:rFonts w:ascii="David" w:hAnsi="David"/>
          <w:b/>
          <w:bCs/>
          <w:rtl/>
        </w:rPr>
        <w:t>מר צביקה ברוט</w:t>
      </w:r>
    </w:p>
    <w:p w14:paraId="74B05CC9" w14:textId="62CDD821" w:rsidR="00CD0576" w:rsidRDefault="00000000" w:rsidP="00AC50D3">
      <w:pPr>
        <w:ind w:left="6480" w:firstLine="720"/>
      </w:pPr>
      <w:r w:rsidRPr="00137819">
        <w:rPr>
          <w:rFonts w:ascii="David" w:hAnsi="David"/>
          <w:b/>
          <w:bCs/>
          <w:rtl/>
        </w:rPr>
        <w:t xml:space="preserve">ראש העיר </w:t>
      </w:r>
    </w:p>
    <w:sectPr w:rsidR="00CD0576" w:rsidSect="00982475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27D3"/>
    <w:multiLevelType w:val="multilevel"/>
    <w:tmpl w:val="BB926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574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50"/>
    <w:rsid w:val="00137819"/>
    <w:rsid w:val="00142558"/>
    <w:rsid w:val="002030E2"/>
    <w:rsid w:val="002C5F37"/>
    <w:rsid w:val="003155C1"/>
    <w:rsid w:val="00374702"/>
    <w:rsid w:val="00506862"/>
    <w:rsid w:val="00532852"/>
    <w:rsid w:val="00572773"/>
    <w:rsid w:val="005D2550"/>
    <w:rsid w:val="005E4A95"/>
    <w:rsid w:val="005F451E"/>
    <w:rsid w:val="00610014"/>
    <w:rsid w:val="00734A02"/>
    <w:rsid w:val="007814A1"/>
    <w:rsid w:val="008E617D"/>
    <w:rsid w:val="00982475"/>
    <w:rsid w:val="00A30B2F"/>
    <w:rsid w:val="00AB052F"/>
    <w:rsid w:val="00AC50D3"/>
    <w:rsid w:val="00AE2611"/>
    <w:rsid w:val="00B070C4"/>
    <w:rsid w:val="00B70566"/>
    <w:rsid w:val="00C12E17"/>
    <w:rsid w:val="00C6023F"/>
    <w:rsid w:val="00C75981"/>
    <w:rsid w:val="00CD0576"/>
    <w:rsid w:val="00D810B5"/>
    <w:rsid w:val="00E77746"/>
    <w:rsid w:val="00E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68C7"/>
  <w15:chartTrackingRefBased/>
  <w15:docId w15:val="{11782469-193E-4B03-B6CB-86017A3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5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5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D25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D2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D25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D255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D2550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D2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D255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D2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D2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D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D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D2550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5D255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D255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D25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5D255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sid w:val="005D255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5D2550"/>
    <w:rPr>
      <w:rFonts w:cs="Miriam"/>
      <w:color w:val="0000FF"/>
      <w:u w:val="single"/>
    </w:rPr>
  </w:style>
  <w:style w:type="character" w:customStyle="1" w:styleId="aa">
    <w:name w:val="פיסקת רשימה תו"/>
    <w:link w:val="a9"/>
    <w:uiPriority w:val="34"/>
    <w:rsid w:val="00C6023F"/>
    <w:rPr>
      <w:rFonts w:ascii="Times New Roman" w:eastAsia="Times New Roman" w:hAnsi="Times New Roman" w:cs="David"/>
      <w:sz w:val="24"/>
      <w:szCs w:val="24"/>
    </w:rPr>
  </w:style>
  <w:style w:type="paragraph" w:customStyle="1" w:styleId="Normalcopy">
    <w:name w:val="Normal_copy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-yam.muni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t-yam.muni.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ccessible-docs.a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פומבי מס' 6/26</vt:lpstr>
    </vt:vector>
  </TitlesOfParts>
  <Company>HP Inc.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פומבי מס' 6/26</dc:title>
  <dc:creator>כהן חנה</dc:creator>
  <cp:lastModifiedBy>Miriam Rozental</cp:lastModifiedBy>
  <cp:revision>6</cp:revision>
  <cp:lastPrinted>2026-02-11T14:28:00Z</cp:lastPrinted>
  <dcterms:created xsi:type="dcterms:W3CDTF">2026-02-12T07:54:00Z</dcterms:created>
  <dcterms:modified xsi:type="dcterms:W3CDTF">2026-02-12T08:01:00Z</dcterms:modified>
</cp:coreProperties>
</file>