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D3FF1" w14:textId="31522BE2" w:rsidR="00173830" w:rsidRPr="00173830" w:rsidRDefault="00173830" w:rsidP="00173830">
      <w:pPr>
        <w:tabs>
          <w:tab w:val="left" w:pos="1279"/>
          <w:tab w:val="left" w:pos="2385"/>
          <w:tab w:val="left" w:pos="5449"/>
        </w:tabs>
        <w:rPr>
          <w:rFonts w:ascii="David" w:eastAsia="Calibri" w:hAnsi="David" w:cs="David"/>
          <w:color w:val="323E4F"/>
          <w:rtl/>
        </w:rPr>
      </w:pPr>
    </w:p>
    <w:p w14:paraId="1FAAFCB7" w14:textId="0426C196" w:rsidR="00DB4458" w:rsidRPr="00DB4458" w:rsidRDefault="00DB4458" w:rsidP="00DB4458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rtl/>
        </w:rPr>
      </w:pPr>
      <w:bookmarkStart w:id="0" w:name="_Hlk189472228"/>
      <w:r w:rsidRPr="00DB4458">
        <w:rPr>
          <w:rFonts w:eastAsia="Calibri"/>
          <w:b/>
          <w:bCs/>
          <w:sz w:val="32"/>
          <w:szCs w:val="32"/>
          <w:u w:val="single"/>
          <w:rtl/>
        </w:rPr>
        <w:t xml:space="preserve">פרוטוקול </w:t>
      </w:r>
      <w:r>
        <w:rPr>
          <w:rFonts w:eastAsia="Calibri"/>
          <w:b/>
          <w:bCs/>
          <w:sz w:val="32"/>
          <w:szCs w:val="32"/>
          <w:u w:val="single"/>
        </w:rPr>
        <w:t xml:space="preserve">1.25 </w:t>
      </w:r>
      <w:r w:rsidRPr="00DB4458">
        <w:rPr>
          <w:rFonts w:eastAsia="Calibri" w:hint="cs"/>
          <w:b/>
          <w:bCs/>
          <w:sz w:val="32"/>
          <w:szCs w:val="32"/>
          <w:u w:val="single"/>
          <w:rtl/>
        </w:rPr>
        <w:t xml:space="preserve"> </w:t>
      </w:r>
      <w:r w:rsidRPr="00DB4458">
        <w:rPr>
          <w:rFonts w:eastAsia="Calibri"/>
          <w:b/>
          <w:bCs/>
          <w:sz w:val="32"/>
          <w:szCs w:val="32"/>
          <w:u w:val="single"/>
          <w:rtl/>
        </w:rPr>
        <w:t>מהוועדה לאיכות הסביבה</w:t>
      </w:r>
      <w:r w:rsidRPr="00DB4458">
        <w:rPr>
          <w:rFonts w:eastAsia="Calibri" w:hint="cs"/>
          <w:b/>
          <w:bCs/>
          <w:sz w:val="32"/>
          <w:szCs w:val="32"/>
          <w:u w:val="single"/>
          <w:rtl/>
        </w:rPr>
        <w:t xml:space="preserve"> שהתקיימה</w:t>
      </w:r>
      <w:r w:rsidRPr="00DB4458">
        <w:rPr>
          <w:rFonts w:eastAsia="Calibri"/>
          <w:b/>
          <w:bCs/>
          <w:sz w:val="32"/>
          <w:szCs w:val="32"/>
          <w:u w:val="single"/>
          <w:rtl/>
        </w:rPr>
        <w:t xml:space="preserve"> </w:t>
      </w:r>
    </w:p>
    <w:p w14:paraId="7DADB3F8" w14:textId="0BA36A9D" w:rsidR="00DB4458" w:rsidRPr="00DB4458" w:rsidRDefault="00DB4458" w:rsidP="00DB4458">
      <w:pPr>
        <w:spacing w:after="160" w:line="259" w:lineRule="auto"/>
        <w:jc w:val="center"/>
        <w:rPr>
          <w:rFonts w:eastAsia="Calibri"/>
          <w:b/>
          <w:bCs/>
          <w:sz w:val="32"/>
          <w:szCs w:val="32"/>
          <w:u w:val="single"/>
          <w:rtl/>
        </w:rPr>
      </w:pPr>
      <w:r w:rsidRPr="00DB4458">
        <w:rPr>
          <w:rFonts w:eastAsia="Calibri" w:hint="cs"/>
          <w:b/>
          <w:bCs/>
          <w:sz w:val="32"/>
          <w:szCs w:val="32"/>
          <w:u w:val="single"/>
          <w:rtl/>
        </w:rPr>
        <w:t>ביום</w:t>
      </w:r>
      <w:r w:rsidRPr="00DB4458">
        <w:rPr>
          <w:rFonts w:eastAsia="Calibri"/>
          <w:b/>
          <w:bCs/>
          <w:sz w:val="32"/>
          <w:szCs w:val="32"/>
          <w:u w:val="single"/>
          <w:rtl/>
        </w:rPr>
        <w:t xml:space="preserve"> </w:t>
      </w:r>
      <w:r>
        <w:rPr>
          <w:rFonts w:eastAsia="Calibri" w:hint="cs"/>
          <w:b/>
          <w:bCs/>
          <w:sz w:val="32"/>
          <w:szCs w:val="32"/>
          <w:u w:val="single"/>
          <w:rtl/>
        </w:rPr>
        <w:t xml:space="preserve">3.2.25 </w:t>
      </w:r>
      <w:r w:rsidRPr="00DB4458">
        <w:rPr>
          <w:rFonts w:eastAsia="Calibri" w:hint="cs"/>
          <w:b/>
          <w:bCs/>
          <w:sz w:val="32"/>
          <w:szCs w:val="32"/>
          <w:u w:val="single"/>
          <w:rtl/>
        </w:rPr>
        <w:t>בזום</w:t>
      </w:r>
    </w:p>
    <w:p w14:paraId="757585E1" w14:textId="77777777" w:rsidR="00D60A8F" w:rsidRPr="00173830" w:rsidRDefault="00D60A8F" w:rsidP="00173830">
      <w:pPr>
        <w:spacing w:line="360" w:lineRule="auto"/>
        <w:jc w:val="center"/>
        <w:textAlignment w:val="baseline"/>
        <w:rPr>
          <w:rFonts w:ascii="David" w:hAnsi="David" w:cs="David"/>
          <w:b/>
          <w:bCs/>
          <w:color w:val="000000"/>
          <w:u w:val="single"/>
          <w:rtl/>
        </w:rPr>
      </w:pPr>
    </w:p>
    <w:bookmarkEnd w:id="0"/>
    <w:p w14:paraId="1D498C18" w14:textId="0D1EC778" w:rsidR="000175AA" w:rsidRPr="00274A93" w:rsidRDefault="00DB4458" w:rsidP="00173830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521029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rtl/>
        </w:rPr>
        <w:t>חברים ה"ה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>: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152FC1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גב' </w:t>
      </w:r>
      <w:r w:rsidR="00B949F9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יסמין </w:t>
      </w:r>
      <w:proofErr w:type="spellStart"/>
      <w:r w:rsidR="00B949F9" w:rsidRPr="00274A93">
        <w:rPr>
          <w:rFonts w:asciiTheme="majorBidi" w:hAnsiTheme="majorBidi" w:cstheme="majorBidi"/>
          <w:color w:val="000000"/>
          <w:sz w:val="28"/>
          <w:szCs w:val="28"/>
          <w:rtl/>
        </w:rPr>
        <w:t>ולקומיר</w:t>
      </w:r>
      <w:proofErr w:type="spellEnd"/>
      <w:r w:rsidR="00B949F9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proofErr w:type="spellStart"/>
      <w:r w:rsidR="00B949F9" w:rsidRPr="00274A93">
        <w:rPr>
          <w:rFonts w:asciiTheme="majorBidi" w:hAnsiTheme="majorBidi" w:cstheme="majorBidi"/>
          <w:color w:val="000000"/>
          <w:sz w:val="28"/>
          <w:szCs w:val="28"/>
          <w:rtl/>
        </w:rPr>
        <w:t>פרייסמן</w:t>
      </w:r>
      <w:proofErr w:type="spellEnd"/>
      <w:r w:rsidR="00B949F9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r w:rsidR="00152FC1"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57527D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– </w:t>
      </w:r>
      <w:r w:rsidR="00152FC1"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57527D" w:rsidRPr="00274A93">
        <w:rPr>
          <w:rFonts w:asciiTheme="majorBidi" w:hAnsiTheme="majorBidi" w:cstheme="majorBidi"/>
          <w:color w:val="000000"/>
          <w:sz w:val="28"/>
          <w:szCs w:val="28"/>
          <w:rtl/>
        </w:rPr>
        <w:t>יושבת ראש הועדה</w:t>
      </w:r>
    </w:p>
    <w:p w14:paraId="72713329" w14:textId="33478990" w:rsidR="000E4BD8" w:rsidRPr="00274A93" w:rsidRDefault="00152FC1" w:rsidP="00152FC1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מר </w:t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שמעון כהן סבן 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– 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>חבר ועד</w:t>
      </w:r>
      <w:r w:rsidR="00DC306E" w:rsidRPr="00274A93">
        <w:rPr>
          <w:rFonts w:asciiTheme="majorBidi" w:hAnsiTheme="majorBidi" w:cstheme="majorBidi"/>
          <w:color w:val="000000"/>
          <w:sz w:val="28"/>
          <w:szCs w:val="28"/>
          <w:rtl/>
        </w:rPr>
        <w:t>ה</w:t>
      </w:r>
    </w:p>
    <w:p w14:paraId="7BC4A952" w14:textId="28191635" w:rsidR="000E4BD8" w:rsidRPr="00274A93" w:rsidRDefault="00152FC1" w:rsidP="00152FC1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גב' </w:t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אנסטסיה סהר 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– 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  <w:t>מ"מ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>חברה ועד</w:t>
      </w:r>
      <w:r w:rsidR="00DC306E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ה </w:t>
      </w:r>
    </w:p>
    <w:p w14:paraId="71B6AFC5" w14:textId="71035677" w:rsidR="00152FC1" w:rsidRPr="00274A93" w:rsidRDefault="00152FC1" w:rsidP="00152FC1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8"/>
          <w:szCs w:val="28"/>
          <w:rtl/>
        </w:rPr>
      </w:pPr>
      <w:proofErr w:type="spellStart"/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>פבל</w:t>
      </w:r>
      <w:proofErr w:type="spellEnd"/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proofErr w:type="spellStart"/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>אסטחוב</w:t>
      </w:r>
      <w:proofErr w:type="spellEnd"/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  <w:t>–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  <w:t xml:space="preserve"> חבר מועצה</w:t>
      </w:r>
    </w:p>
    <w:p w14:paraId="0489DD50" w14:textId="0C115E04" w:rsidR="000E4BD8" w:rsidRPr="00274A93" w:rsidRDefault="00152FC1" w:rsidP="00152FC1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גב' </w:t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אסנת פריש 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>–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נציגת ציבור</w:t>
      </w:r>
    </w:p>
    <w:p w14:paraId="42A0B1B0" w14:textId="694F547E" w:rsidR="000E4BD8" w:rsidRPr="00274A93" w:rsidRDefault="00521029" w:rsidP="00521029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521029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>מוזמנים ה"ה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>: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152FC1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מר </w:t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אריה אליהו </w:t>
      </w:r>
      <w:r w:rsidR="00767C32"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767C32"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>-</w:t>
      </w:r>
      <w:r w:rsidR="00767C32"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עוזר מ"מ רה"ע</w:t>
      </w:r>
    </w:p>
    <w:p w14:paraId="12D445D1" w14:textId="2D9C685E" w:rsidR="000E4BD8" w:rsidRPr="00274A93" w:rsidRDefault="00767C32" w:rsidP="00767C32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גב' </w:t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מרב דפני 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>–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0E4BD8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מנהלת מחלקת איכות הסביבה </w:t>
      </w:r>
    </w:p>
    <w:p w14:paraId="6668D547" w14:textId="43DB6C65" w:rsidR="00B949F9" w:rsidRPr="00274A93" w:rsidRDefault="00767C32" w:rsidP="00767C32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גב' </w:t>
      </w:r>
      <w:r w:rsidR="00B949F9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מיטל טייב 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B949F9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– 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B949F9" w:rsidRPr="00274A93">
        <w:rPr>
          <w:rFonts w:asciiTheme="majorBidi" w:hAnsiTheme="majorBidi" w:cstheme="majorBidi"/>
          <w:color w:val="000000"/>
          <w:sz w:val="28"/>
          <w:szCs w:val="28"/>
          <w:rtl/>
        </w:rPr>
        <w:t>מתכננת סביבתית מ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>.</w:t>
      </w:r>
      <w:r w:rsidR="00B949F9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איכות הסביבה</w:t>
      </w:r>
    </w:p>
    <w:p w14:paraId="0AA73A21" w14:textId="199BB762" w:rsidR="00B949F9" w:rsidRPr="00274A93" w:rsidRDefault="00767C32" w:rsidP="00767C32">
      <w:pPr>
        <w:shd w:val="clear" w:color="auto" w:fill="FFFFFF"/>
        <w:spacing w:line="360" w:lineRule="auto"/>
        <w:ind w:left="720" w:firstLine="720"/>
        <w:textAlignment w:val="baseline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מר </w:t>
      </w:r>
      <w:r w:rsidR="00B949F9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דניאל נתן 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B949F9" w:rsidRPr="00274A93">
        <w:rPr>
          <w:rFonts w:asciiTheme="majorBidi" w:hAnsiTheme="majorBidi" w:cstheme="majorBidi"/>
          <w:color w:val="000000"/>
          <w:sz w:val="28"/>
          <w:szCs w:val="28"/>
          <w:rtl/>
        </w:rPr>
        <w:t xml:space="preserve">– </w:t>
      </w:r>
      <w:r w:rsidRPr="00274A93"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 w:rsidR="00B949F9" w:rsidRPr="00274A93">
        <w:rPr>
          <w:rFonts w:asciiTheme="majorBidi" w:hAnsiTheme="majorBidi" w:cstheme="majorBidi"/>
          <w:color w:val="000000"/>
          <w:sz w:val="28"/>
          <w:szCs w:val="28"/>
          <w:rtl/>
        </w:rPr>
        <w:t>רכז פסולת מחלקת איכות הסביבה</w:t>
      </w:r>
    </w:p>
    <w:p w14:paraId="277603FA" w14:textId="77777777" w:rsidR="00CB44B1" w:rsidRDefault="00CB44B1" w:rsidP="00173830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rtl/>
        </w:rPr>
      </w:pPr>
    </w:p>
    <w:p w14:paraId="7BB03804" w14:textId="77777777" w:rsidR="00CB44B1" w:rsidRDefault="00CB44B1" w:rsidP="00173830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rtl/>
        </w:rPr>
      </w:pPr>
    </w:p>
    <w:p w14:paraId="559D872A" w14:textId="77777777" w:rsidR="00274A93" w:rsidRPr="00274A93" w:rsidRDefault="00274A93" w:rsidP="00274A93">
      <w:pPr>
        <w:shd w:val="clear" w:color="auto" w:fill="FFFFFF"/>
        <w:rPr>
          <w:color w:val="222222"/>
          <w:sz w:val="32"/>
          <w:szCs w:val="32"/>
          <w:rtl/>
        </w:rPr>
      </w:pPr>
      <w:r w:rsidRPr="00274A93">
        <w:rPr>
          <w:color w:val="222222"/>
          <w:sz w:val="32"/>
          <w:szCs w:val="32"/>
          <w:u w:val="single"/>
          <w:rtl/>
        </w:rPr>
        <w:t>על סדר היום</w:t>
      </w:r>
      <w:r w:rsidRPr="00274A93">
        <w:rPr>
          <w:color w:val="222222"/>
          <w:sz w:val="32"/>
          <w:szCs w:val="32"/>
          <w:rtl/>
        </w:rPr>
        <w:t xml:space="preserve">: </w:t>
      </w:r>
    </w:p>
    <w:p w14:paraId="17574CB9" w14:textId="77777777" w:rsidR="00274A93" w:rsidRPr="00274A93" w:rsidRDefault="00274A93" w:rsidP="00274A93">
      <w:pPr>
        <w:shd w:val="clear" w:color="auto" w:fill="FFFFFF"/>
        <w:rPr>
          <w:color w:val="222222"/>
          <w:sz w:val="32"/>
          <w:szCs w:val="32"/>
          <w:rtl/>
        </w:rPr>
      </w:pPr>
    </w:p>
    <w:p w14:paraId="0B270F5B" w14:textId="77777777" w:rsidR="00274A93" w:rsidRPr="00274A93" w:rsidRDefault="00274A93" w:rsidP="00274A93">
      <w:pPr>
        <w:numPr>
          <w:ilvl w:val="0"/>
          <w:numId w:val="36"/>
        </w:numPr>
        <w:rPr>
          <w:sz w:val="32"/>
          <w:szCs w:val="32"/>
        </w:rPr>
      </w:pPr>
      <w:r w:rsidRPr="00274A93">
        <w:rPr>
          <w:rFonts w:hint="cs"/>
          <w:sz w:val="32"/>
          <w:szCs w:val="32"/>
          <w:rtl/>
        </w:rPr>
        <w:t xml:space="preserve">עדכון לגבי </w:t>
      </w:r>
      <w:proofErr w:type="spellStart"/>
      <w:r w:rsidRPr="00274A93">
        <w:rPr>
          <w:rFonts w:hint="cs"/>
          <w:sz w:val="32"/>
          <w:szCs w:val="32"/>
          <w:rtl/>
        </w:rPr>
        <w:t>חד"פ</w:t>
      </w:r>
      <w:proofErr w:type="spellEnd"/>
      <w:r w:rsidRPr="00274A93">
        <w:rPr>
          <w:rFonts w:hint="cs"/>
          <w:sz w:val="32"/>
          <w:szCs w:val="32"/>
          <w:rtl/>
        </w:rPr>
        <w:t xml:space="preserve"> במשרדי העירייה.</w:t>
      </w:r>
    </w:p>
    <w:p w14:paraId="7484C7BC" w14:textId="77777777" w:rsidR="00274A93" w:rsidRPr="00274A93" w:rsidRDefault="00274A93" w:rsidP="00274A93">
      <w:pPr>
        <w:numPr>
          <w:ilvl w:val="0"/>
          <w:numId w:val="36"/>
        </w:numPr>
        <w:rPr>
          <w:sz w:val="32"/>
          <w:szCs w:val="32"/>
        </w:rPr>
      </w:pPr>
      <w:bookmarkStart w:id="1" w:name="_Hlk192430255"/>
      <w:r w:rsidRPr="00274A93">
        <w:rPr>
          <w:rFonts w:hint="cs"/>
          <w:sz w:val="32"/>
          <w:szCs w:val="32"/>
          <w:rtl/>
        </w:rPr>
        <w:t>עדכונים של המחלקה לגבי חינוך סביבתי וקולות קוראים.</w:t>
      </w:r>
    </w:p>
    <w:bookmarkEnd w:id="1"/>
    <w:p w14:paraId="24EF618C" w14:textId="77777777" w:rsidR="00274A93" w:rsidRPr="00274A93" w:rsidRDefault="00274A93" w:rsidP="00274A93">
      <w:pPr>
        <w:numPr>
          <w:ilvl w:val="0"/>
          <w:numId w:val="36"/>
        </w:numPr>
        <w:rPr>
          <w:sz w:val="32"/>
          <w:szCs w:val="32"/>
        </w:rPr>
      </w:pPr>
      <w:r w:rsidRPr="00274A93">
        <w:rPr>
          <w:rFonts w:hint="cs"/>
          <w:sz w:val="32"/>
          <w:szCs w:val="32"/>
          <w:rtl/>
        </w:rPr>
        <w:t>היערכות העיר לשינויי אקלים.</w:t>
      </w:r>
    </w:p>
    <w:p w14:paraId="0E7E0138" w14:textId="77777777" w:rsidR="00274A93" w:rsidRPr="00274A93" w:rsidRDefault="00274A93" w:rsidP="00274A93">
      <w:pPr>
        <w:numPr>
          <w:ilvl w:val="0"/>
          <w:numId w:val="36"/>
        </w:numPr>
        <w:rPr>
          <w:sz w:val="32"/>
          <w:szCs w:val="32"/>
          <w:rtl/>
        </w:rPr>
      </w:pPr>
      <w:r w:rsidRPr="00274A93">
        <w:rPr>
          <w:rFonts w:hint="cs"/>
          <w:sz w:val="32"/>
          <w:szCs w:val="32"/>
          <w:rtl/>
        </w:rPr>
        <w:t>תשתיות ניקוז גשם.</w:t>
      </w:r>
    </w:p>
    <w:p w14:paraId="06436648" w14:textId="39B8D791" w:rsidR="00CB44B1" w:rsidRDefault="00CB44B1" w:rsidP="00CB44B1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u w:val="single"/>
          <w:rtl/>
        </w:rPr>
      </w:pPr>
    </w:p>
    <w:p w14:paraId="4FF7DF26" w14:textId="77777777" w:rsidR="00274A93" w:rsidRDefault="00274A93" w:rsidP="00CB44B1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u w:val="single"/>
          <w:rtl/>
        </w:rPr>
      </w:pPr>
    </w:p>
    <w:p w14:paraId="5C633A80" w14:textId="77777777" w:rsidR="00274A93" w:rsidRDefault="00274A93" w:rsidP="00CB44B1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u w:val="single"/>
          <w:rtl/>
        </w:rPr>
      </w:pPr>
    </w:p>
    <w:p w14:paraId="492007D8" w14:textId="77777777" w:rsidR="00274A93" w:rsidRDefault="00274A93" w:rsidP="00CB44B1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u w:val="single"/>
          <w:rtl/>
        </w:rPr>
      </w:pPr>
    </w:p>
    <w:p w14:paraId="7BE3DFD0" w14:textId="77777777" w:rsidR="00274A93" w:rsidRDefault="00274A93" w:rsidP="00CB44B1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u w:val="single"/>
          <w:rtl/>
        </w:rPr>
      </w:pPr>
    </w:p>
    <w:p w14:paraId="69E2F56F" w14:textId="77777777" w:rsidR="00274A93" w:rsidRDefault="00274A93" w:rsidP="00CB44B1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u w:val="single"/>
          <w:rtl/>
        </w:rPr>
      </w:pPr>
    </w:p>
    <w:p w14:paraId="536F787B" w14:textId="77777777" w:rsidR="00274A93" w:rsidRDefault="00274A93" w:rsidP="00CB44B1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u w:val="single"/>
          <w:rtl/>
        </w:rPr>
      </w:pPr>
    </w:p>
    <w:p w14:paraId="6F3D1281" w14:textId="77777777" w:rsidR="00274A93" w:rsidRDefault="00274A93" w:rsidP="00CB44B1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u w:val="single"/>
          <w:rtl/>
        </w:rPr>
      </w:pPr>
    </w:p>
    <w:p w14:paraId="1E27DB3C" w14:textId="77777777" w:rsidR="00274A93" w:rsidRDefault="00274A93" w:rsidP="00CB44B1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u w:val="single"/>
          <w:rtl/>
        </w:rPr>
      </w:pPr>
    </w:p>
    <w:p w14:paraId="2BC511BF" w14:textId="77777777" w:rsidR="00274A93" w:rsidRDefault="00274A93" w:rsidP="00CB44B1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u w:val="single"/>
          <w:rtl/>
        </w:rPr>
      </w:pPr>
    </w:p>
    <w:p w14:paraId="291F2ADE" w14:textId="77777777" w:rsidR="00274A93" w:rsidRPr="00CB44B1" w:rsidRDefault="00274A93" w:rsidP="00CB44B1">
      <w:pPr>
        <w:shd w:val="clear" w:color="auto" w:fill="FFFFFF"/>
        <w:spacing w:line="360" w:lineRule="auto"/>
        <w:textAlignment w:val="baseline"/>
        <w:rPr>
          <w:rFonts w:ascii="David" w:hAnsi="David" w:cs="David"/>
          <w:color w:val="000000"/>
          <w:u w:val="single"/>
          <w:rtl/>
        </w:rPr>
      </w:pPr>
    </w:p>
    <w:p w14:paraId="7AC4DE9F" w14:textId="6D9D6E93" w:rsidR="00274A93" w:rsidRDefault="00274A93" w:rsidP="00274A93">
      <w:pPr>
        <w:pStyle w:val="a9"/>
        <w:shd w:val="clear" w:color="auto" w:fill="FFFFFF"/>
        <w:spacing w:line="360" w:lineRule="auto"/>
        <w:textAlignment w:val="baseline"/>
        <w:rPr>
          <w:rFonts w:ascii="David" w:hAnsi="David" w:cs="David"/>
          <w:b/>
          <w:bCs/>
          <w:color w:val="000000"/>
          <w:sz w:val="28"/>
          <w:szCs w:val="28"/>
          <w:rtl/>
        </w:rPr>
      </w:pPr>
      <w:proofErr w:type="spellStart"/>
      <w:r w:rsidRPr="00274A93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lastRenderedPageBreak/>
        <w:t>בועדת</w:t>
      </w:r>
      <w:proofErr w:type="spellEnd"/>
      <w:r w:rsidRPr="00274A93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 xml:space="preserve"> איכות הסביבה </w:t>
      </w:r>
      <w:r w:rsidRPr="00274A93">
        <w:rPr>
          <w:rFonts w:ascii="David" w:hAnsi="David" w:cs="David" w:hint="cs"/>
          <w:b/>
          <w:bCs/>
          <w:color w:val="000000"/>
          <w:sz w:val="28"/>
          <w:szCs w:val="28"/>
          <w:u w:val="single"/>
          <w:rtl/>
        </w:rPr>
        <w:t xml:space="preserve">1.25 </w:t>
      </w:r>
      <w:r w:rsidRPr="00274A93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 xml:space="preserve">שהתקיימה ביום </w:t>
      </w:r>
      <w:r w:rsidRPr="00274A93">
        <w:rPr>
          <w:rFonts w:ascii="David" w:hAnsi="David" w:cs="David" w:hint="cs"/>
          <w:b/>
          <w:bCs/>
          <w:color w:val="000000"/>
          <w:sz w:val="28"/>
          <w:szCs w:val="28"/>
          <w:u w:val="single"/>
          <w:rtl/>
        </w:rPr>
        <w:t xml:space="preserve">3.2.25 </w:t>
      </w:r>
      <w:r w:rsidRPr="00274A93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>הועלו הדברים הבאים:</w:t>
      </w:r>
    </w:p>
    <w:p w14:paraId="205F6E03" w14:textId="501BA43E" w:rsidR="004D7D14" w:rsidRPr="004D7D14" w:rsidRDefault="004D7D14" w:rsidP="004D7D14">
      <w:pPr>
        <w:pStyle w:val="a9"/>
        <w:shd w:val="clear" w:color="auto" w:fill="FFFFFF"/>
        <w:spacing w:line="360" w:lineRule="auto"/>
        <w:jc w:val="both"/>
        <w:textAlignment w:val="baseline"/>
        <w:rPr>
          <w:rFonts w:ascii="David" w:hAnsi="David" w:cs="David"/>
          <w:b/>
          <w:bCs/>
          <w:color w:val="000000"/>
          <w:sz w:val="28"/>
          <w:szCs w:val="28"/>
          <w:u w:val="single"/>
        </w:rPr>
      </w:pPr>
      <w:r w:rsidRPr="004D7D14">
        <w:rPr>
          <w:rFonts w:ascii="David" w:hAnsi="David" w:cs="David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4D7D14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 xml:space="preserve">עדכון לגבי </w:t>
      </w:r>
      <w:proofErr w:type="spellStart"/>
      <w:r w:rsidRPr="004D7D14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>חד"פ</w:t>
      </w:r>
      <w:proofErr w:type="spellEnd"/>
      <w:r w:rsidRPr="004D7D14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 xml:space="preserve"> במשרדי העירייה</w:t>
      </w:r>
    </w:p>
    <w:p w14:paraId="33C00CE7" w14:textId="1BCDA6C4" w:rsidR="00330E54" w:rsidRPr="00274A93" w:rsidRDefault="00CB44B1" w:rsidP="00CB44B1">
      <w:pPr>
        <w:pStyle w:val="a9"/>
        <w:numPr>
          <w:ilvl w:val="0"/>
          <w:numId w:val="34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5"/>
          <w:szCs w:val="25"/>
        </w:rPr>
      </w:pP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עדכון יו"ר לגבי </w:t>
      </w:r>
      <w:proofErr w:type="spellStart"/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חד"פ</w:t>
      </w:r>
      <w:proofErr w:type="spellEnd"/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במשרדי העיר</w:t>
      </w:r>
      <w:r w:rsidR="004D7D14">
        <w:rPr>
          <w:rFonts w:asciiTheme="majorBidi" w:hAnsiTheme="majorBidi" w:cstheme="majorBidi" w:hint="cs"/>
          <w:color w:val="000000"/>
          <w:sz w:val="25"/>
          <w:szCs w:val="25"/>
          <w:rtl/>
        </w:rPr>
        <w:t>יי</w:t>
      </w: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ה –</w:t>
      </w:r>
      <w:r w:rsidR="004E7FFC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הוחלט לא להכיל בפעם אחת לכל העירייה אלא לעשות פיילוט.</w:t>
      </w: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כרגע ישנם מספר אגפים בעירייה שקיבלו כלים רב פעמים</w:t>
      </w:r>
      <w:r w:rsidR="004E7FFC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בהמשך אולי יורחב הנושא לאירועים וישיבות.</w:t>
      </w:r>
      <w:r w:rsidR="006D6AB4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איכות הסביבה ציינו שלא מכירים את ההליך ומי מוביל אותו.</w:t>
      </w:r>
    </w:p>
    <w:p w14:paraId="5BB27C6E" w14:textId="3B123A05" w:rsidR="004E7FFC" w:rsidRPr="00274A93" w:rsidRDefault="004E7FFC" w:rsidP="00CB44B1">
      <w:pPr>
        <w:pStyle w:val="a9"/>
        <w:numPr>
          <w:ilvl w:val="0"/>
          <w:numId w:val="34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5"/>
          <w:szCs w:val="25"/>
        </w:rPr>
      </w:pP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עלתה טענה כי הנושא </w:t>
      </w:r>
      <w:r w:rsidR="006D6AB4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של השימוש </w:t>
      </w:r>
      <w:proofErr w:type="spellStart"/>
      <w:r w:rsidR="006D6AB4" w:rsidRPr="00274A93">
        <w:rPr>
          <w:rFonts w:asciiTheme="majorBidi" w:hAnsiTheme="majorBidi" w:cstheme="majorBidi"/>
          <w:color w:val="000000"/>
          <w:sz w:val="25"/>
          <w:szCs w:val="25"/>
          <w:rtl/>
        </w:rPr>
        <w:t>בחד"פ</w:t>
      </w:r>
      <w:proofErr w:type="spellEnd"/>
      <w:r w:rsidR="006D6AB4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</w:t>
      </w: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לא מוסבר </w:t>
      </w:r>
      <w:r w:rsidR="004D7D14">
        <w:rPr>
          <w:rFonts w:asciiTheme="majorBidi" w:hAnsiTheme="majorBidi" w:cstheme="majorBidi" w:hint="cs"/>
          <w:color w:val="000000"/>
          <w:sz w:val="25"/>
          <w:szCs w:val="25"/>
          <w:rtl/>
        </w:rPr>
        <w:t>ב</w:t>
      </w: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צורה מיטבית לתושבי העיר ושצריך להרחיב את המידע לציבור בנושא השימוש </w:t>
      </w:r>
      <w:proofErr w:type="spellStart"/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בחד"פ</w:t>
      </w:r>
      <w:proofErr w:type="spellEnd"/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והשלכותיו וללמד את התושבים מה הסכנות כולל הרחבת המידע במוסדות החינוך.</w:t>
      </w:r>
    </w:p>
    <w:p w14:paraId="3E258CF6" w14:textId="66AFC929" w:rsidR="004106F6" w:rsidRPr="00FD12F6" w:rsidRDefault="004106F6" w:rsidP="00FD12F6">
      <w:pPr>
        <w:ind w:left="567" w:firstLine="142"/>
        <w:rPr>
          <w:rFonts w:asciiTheme="majorBidi" w:hAnsiTheme="majorBidi" w:cstheme="majorBidi" w:hint="cs"/>
          <w:b/>
          <w:bCs/>
          <w:color w:val="000000"/>
          <w:sz w:val="25"/>
          <w:szCs w:val="25"/>
          <w:u w:val="single"/>
          <w:rtl/>
        </w:rPr>
      </w:pPr>
      <w:r w:rsidRPr="00FD12F6">
        <w:rPr>
          <w:rFonts w:asciiTheme="majorBidi" w:hAnsiTheme="majorBidi" w:hint="cs"/>
          <w:b/>
          <w:bCs/>
          <w:color w:val="000000"/>
          <w:sz w:val="25"/>
          <w:szCs w:val="25"/>
          <w:u w:val="single"/>
          <w:rtl/>
        </w:rPr>
        <w:t xml:space="preserve"> </w:t>
      </w:r>
      <w:r w:rsidRPr="00FD12F6">
        <w:rPr>
          <w:rFonts w:asciiTheme="majorBidi" w:hAnsiTheme="majorBidi"/>
          <w:b/>
          <w:bCs/>
          <w:color w:val="000000"/>
          <w:sz w:val="25"/>
          <w:szCs w:val="25"/>
          <w:u w:val="single"/>
          <w:rtl/>
        </w:rPr>
        <w:t>עדכונים של המחלקה לגבי חינוך סביבתי וקולות קוראים</w:t>
      </w:r>
    </w:p>
    <w:p w14:paraId="282777CF" w14:textId="7F73DFB0" w:rsidR="00330E54" w:rsidRPr="00274A93" w:rsidRDefault="00330E54" w:rsidP="0057527D">
      <w:pPr>
        <w:pStyle w:val="a9"/>
        <w:numPr>
          <w:ilvl w:val="0"/>
          <w:numId w:val="35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5"/>
          <w:szCs w:val="25"/>
        </w:rPr>
      </w:pP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הסתיים קורס יזמות סביבה במסגרת קול קורא הגנת הסביבה בנושאי תרבות הצריכה, בע</w:t>
      </w:r>
      <w:r w:rsidR="006D6AB4" w:rsidRPr="00274A93">
        <w:rPr>
          <w:rFonts w:asciiTheme="majorBidi" w:hAnsiTheme="majorBidi" w:cstheme="majorBidi"/>
          <w:color w:val="000000"/>
          <w:sz w:val="25"/>
          <w:szCs w:val="25"/>
          <w:rtl/>
        </w:rPr>
        <w:t>י</w:t>
      </w: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ית פסולת, מגוון ביולוגי בעיר וכד</w:t>
      </w:r>
      <w:r w:rsidR="00C210E0">
        <w:rPr>
          <w:rFonts w:asciiTheme="majorBidi" w:hAnsiTheme="majorBidi" w:cstheme="majorBidi" w:hint="cs"/>
          <w:color w:val="000000"/>
          <w:sz w:val="25"/>
          <w:szCs w:val="25"/>
          <w:rtl/>
        </w:rPr>
        <w:t>'</w:t>
      </w: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. נמצאים לקראת אישור של </w:t>
      </w:r>
      <w:proofErr w:type="spellStart"/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הגנ</w:t>
      </w:r>
      <w:r w:rsidR="00C210E0">
        <w:rPr>
          <w:rFonts w:asciiTheme="majorBidi" w:hAnsiTheme="majorBidi" w:cstheme="majorBidi" w:hint="cs"/>
          <w:color w:val="000000"/>
          <w:sz w:val="25"/>
          <w:szCs w:val="25"/>
          <w:rtl/>
        </w:rPr>
        <w:t>"</w:t>
      </w: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ס</w:t>
      </w:r>
      <w:proofErr w:type="spellEnd"/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ליציאה לקול קורא למיזמים סביבתיים של התושבים.</w:t>
      </w:r>
    </w:p>
    <w:p w14:paraId="7E747F22" w14:textId="4CB0AB1B" w:rsidR="00330E54" w:rsidRPr="00274A93" w:rsidRDefault="00330E54" w:rsidP="00330E54">
      <w:pPr>
        <w:pStyle w:val="a9"/>
        <w:numPr>
          <w:ilvl w:val="0"/>
          <w:numId w:val="35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5"/>
          <w:szCs w:val="25"/>
        </w:rPr>
      </w:pP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נמצאים בעיצומו של הפרויקט של מגוון ביולוגי מטעם המשרד להגנת הסביבה </w:t>
      </w:r>
      <w:proofErr w:type="spellStart"/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בכ</w:t>
      </w:r>
      <w:proofErr w:type="spellEnd"/>
      <w:r w:rsidR="00C210E0">
        <w:rPr>
          <w:rFonts w:asciiTheme="majorBidi" w:hAnsiTheme="majorBidi" w:cstheme="majorBidi" w:hint="cs"/>
          <w:color w:val="000000"/>
          <w:sz w:val="25"/>
          <w:szCs w:val="25"/>
          <w:rtl/>
        </w:rPr>
        <w:t xml:space="preserve"> -</w:t>
      </w: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10 בתי ספר יסודיים.</w:t>
      </w:r>
    </w:p>
    <w:p w14:paraId="563E39AE" w14:textId="30A112F6" w:rsidR="00330E54" w:rsidRPr="00274A93" w:rsidRDefault="00330E54" w:rsidP="00330E54">
      <w:pPr>
        <w:pStyle w:val="a9"/>
        <w:numPr>
          <w:ilvl w:val="0"/>
          <w:numId w:val="35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5"/>
          <w:szCs w:val="25"/>
        </w:rPr>
      </w:pP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מכינים חומר בשיתוף מנהלות יסודי וגנים והרשת הירוקה לקראת הקול קורא של שנה הבאה</w:t>
      </w:r>
      <w:r w:rsidR="00C210E0">
        <w:rPr>
          <w:rFonts w:asciiTheme="majorBidi" w:hAnsiTheme="majorBidi" w:cstheme="majorBidi" w:hint="cs"/>
          <w:color w:val="000000"/>
          <w:sz w:val="25"/>
          <w:szCs w:val="25"/>
          <w:rtl/>
        </w:rPr>
        <w:t>.</w:t>
      </w:r>
    </w:p>
    <w:p w14:paraId="410F7626" w14:textId="7146CD55" w:rsidR="00330E54" w:rsidRPr="00274A93" w:rsidRDefault="00330E54" w:rsidP="00330E54">
      <w:pPr>
        <w:pStyle w:val="a9"/>
        <w:numPr>
          <w:ilvl w:val="0"/>
          <w:numId w:val="35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5"/>
          <w:szCs w:val="25"/>
        </w:rPr>
      </w:pP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סיום פרויקט מדיחים- בחינת הרחבה לגנים נוספים</w:t>
      </w:r>
      <w:r w:rsidR="00F6460C">
        <w:rPr>
          <w:rFonts w:asciiTheme="majorBidi" w:hAnsiTheme="majorBidi" w:cstheme="majorBidi" w:hint="cs"/>
          <w:color w:val="000000"/>
          <w:sz w:val="25"/>
          <w:szCs w:val="25"/>
          <w:rtl/>
        </w:rPr>
        <w:t>.</w:t>
      </w:r>
    </w:p>
    <w:p w14:paraId="53C925D5" w14:textId="6DF85563" w:rsidR="00330E54" w:rsidRDefault="00330E54" w:rsidP="0057527D">
      <w:pPr>
        <w:pStyle w:val="a9"/>
        <w:numPr>
          <w:ilvl w:val="0"/>
          <w:numId w:val="35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5"/>
          <w:szCs w:val="25"/>
        </w:rPr>
      </w:pP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קולות קוראים </w:t>
      </w:r>
      <w:r w:rsidR="006D6AB4" w:rsidRPr="00274A93">
        <w:rPr>
          <w:rFonts w:asciiTheme="majorBidi" w:hAnsiTheme="majorBidi" w:cstheme="majorBidi"/>
          <w:color w:val="000000"/>
          <w:sz w:val="25"/>
          <w:szCs w:val="25"/>
          <w:rtl/>
        </w:rPr>
        <w:t>שהעירייה</w:t>
      </w: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זכתה בהם - אכיפת רעש </w:t>
      </w:r>
      <w:proofErr w:type="spellStart"/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דגטלי</w:t>
      </w:r>
      <w:proofErr w:type="spellEnd"/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, נעים בעיר , מרכזי מחזור (שפע), תכנון המצוק (תשתיות)</w:t>
      </w:r>
      <w:r w:rsidR="00143C55">
        <w:rPr>
          <w:rFonts w:asciiTheme="majorBidi" w:hAnsiTheme="majorBidi" w:cstheme="majorBidi" w:hint="cs"/>
          <w:color w:val="000000"/>
          <w:sz w:val="25"/>
          <w:szCs w:val="25"/>
          <w:rtl/>
        </w:rPr>
        <w:t>.</w:t>
      </w:r>
    </w:p>
    <w:p w14:paraId="15C17596" w14:textId="26A41B2D" w:rsidR="00143C55" w:rsidRPr="00143C55" w:rsidRDefault="00143C55" w:rsidP="00143C55">
      <w:pPr>
        <w:pStyle w:val="a9"/>
        <w:shd w:val="clear" w:color="auto" w:fill="FFFFFF"/>
        <w:spacing w:line="360" w:lineRule="auto"/>
        <w:ind w:left="810"/>
        <w:textAlignment w:val="baseline"/>
        <w:rPr>
          <w:rFonts w:asciiTheme="majorBidi" w:hAnsiTheme="majorBidi" w:cstheme="majorBidi"/>
          <w:b/>
          <w:bCs/>
          <w:color w:val="000000"/>
          <w:sz w:val="25"/>
          <w:szCs w:val="25"/>
          <w:u w:val="single"/>
          <w:rtl/>
        </w:rPr>
      </w:pPr>
      <w:r w:rsidRPr="00143C55">
        <w:rPr>
          <w:rFonts w:asciiTheme="majorBidi" w:hAnsiTheme="majorBidi"/>
          <w:b/>
          <w:bCs/>
          <w:color w:val="000000"/>
          <w:sz w:val="25"/>
          <w:szCs w:val="25"/>
          <w:u w:val="single"/>
          <w:rtl/>
        </w:rPr>
        <w:t>תשתיות ניקוז גשם</w:t>
      </w:r>
    </w:p>
    <w:p w14:paraId="05226136" w14:textId="04CF3BC6" w:rsidR="004E7FFC" w:rsidRPr="00274A93" w:rsidRDefault="00330E54" w:rsidP="00CB44B1">
      <w:pPr>
        <w:pStyle w:val="a9"/>
        <w:numPr>
          <w:ilvl w:val="0"/>
          <w:numId w:val="34"/>
        </w:num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5"/>
          <w:szCs w:val="25"/>
        </w:rPr>
      </w:pP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לבקשת היו"ר עלה נושא </w:t>
      </w:r>
      <w:r w:rsidR="00CB44B1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תשתיות ניקוז גשם – </w:t>
      </w:r>
      <w:r w:rsidR="004E7FFC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מעלה חשש להצפות. לבקשתה עוזר ממלא מקום ראש העיר אריה אליהו הסביר שישנו </w:t>
      </w:r>
      <w:r w:rsidR="00CB44B1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שיפור </w:t>
      </w:r>
      <w:r w:rsidR="004E7FFC" w:rsidRPr="00274A93">
        <w:rPr>
          <w:rFonts w:asciiTheme="majorBidi" w:hAnsiTheme="majorBidi" w:cstheme="majorBidi"/>
          <w:color w:val="000000"/>
          <w:sz w:val="25"/>
          <w:szCs w:val="25"/>
          <w:rtl/>
        </w:rPr>
        <w:t>ב</w:t>
      </w:r>
      <w:r w:rsidR="00CB44B1" w:rsidRPr="00274A93">
        <w:rPr>
          <w:rFonts w:asciiTheme="majorBidi" w:hAnsiTheme="majorBidi" w:cstheme="majorBidi"/>
          <w:color w:val="000000"/>
          <w:sz w:val="25"/>
          <w:szCs w:val="25"/>
          <w:rtl/>
        </w:rPr>
        <w:t>תשתיות ב</w:t>
      </w:r>
      <w:r w:rsidR="004E7FFC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מהלך השנים האחרונות </w:t>
      </w:r>
      <w:r w:rsidR="00CB44B1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</w:t>
      </w:r>
      <w:r w:rsidR="00634FCC" w:rsidRPr="00274A93">
        <w:rPr>
          <w:rFonts w:asciiTheme="majorBidi" w:hAnsiTheme="majorBidi" w:cstheme="majorBidi"/>
          <w:color w:val="000000"/>
          <w:sz w:val="25"/>
          <w:szCs w:val="25"/>
          <w:rtl/>
        </w:rPr>
        <w:t>ושיפור בניקוז העירוני.</w:t>
      </w:r>
      <w:r w:rsidR="004E7FFC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עוד ציין שקיים </w:t>
      </w:r>
      <w:r w:rsidR="00634FCC" w:rsidRPr="00274A93">
        <w:rPr>
          <w:rFonts w:asciiTheme="majorBidi" w:hAnsiTheme="majorBidi" w:cstheme="majorBidi"/>
          <w:color w:val="000000"/>
          <w:sz w:val="25"/>
          <w:szCs w:val="25"/>
          <w:rtl/>
        </w:rPr>
        <w:t>שיתוף פעולה בין מחלקת תשתיות לבין מחלקת תחזוקה</w:t>
      </w:r>
      <w:r w:rsidR="004E7FFC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בנושא באופן שוטף וגם לקראת ימים גשומים  וישנה הכנה בהתאם לתחזיות הכוללת גם ניקוי פתחי  הניקוזים</w:t>
      </w:r>
      <w:r w:rsidR="00634FCC" w:rsidRPr="00274A93">
        <w:rPr>
          <w:rFonts w:asciiTheme="majorBidi" w:hAnsiTheme="majorBidi" w:cstheme="majorBidi"/>
          <w:color w:val="000000"/>
          <w:sz w:val="25"/>
          <w:szCs w:val="25"/>
          <w:rtl/>
        </w:rPr>
        <w:t>.</w:t>
      </w:r>
      <w:r w:rsidR="004E7FFC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 </w:t>
      </w:r>
    </w:p>
    <w:p w14:paraId="4F7A53D4" w14:textId="5BD5D337" w:rsidR="00CB44B1" w:rsidRPr="00274A93" w:rsidRDefault="004E7FFC" w:rsidP="0057527D">
      <w:pPr>
        <w:pStyle w:val="a9"/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5"/>
          <w:szCs w:val="25"/>
        </w:rPr>
      </w:pP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איכות הסביבה ציינו שאחריות הנושא נמצא </w:t>
      </w:r>
      <w:r w:rsidR="006D6AB4" w:rsidRPr="00274A93">
        <w:rPr>
          <w:rFonts w:asciiTheme="majorBidi" w:hAnsiTheme="majorBidi" w:cstheme="majorBidi"/>
          <w:color w:val="000000"/>
          <w:sz w:val="25"/>
          <w:szCs w:val="25"/>
          <w:rtl/>
        </w:rPr>
        <w:t xml:space="preserve">גם </w:t>
      </w:r>
      <w:r w:rsidRPr="00274A93">
        <w:rPr>
          <w:rFonts w:asciiTheme="majorBidi" w:hAnsiTheme="majorBidi" w:cstheme="majorBidi"/>
          <w:color w:val="000000"/>
          <w:sz w:val="25"/>
          <w:szCs w:val="25"/>
          <w:rtl/>
        </w:rPr>
        <w:t>תחת אגף תשתיות וכדאי לקבל את התייחסותם לנושא</w:t>
      </w:r>
      <w:r w:rsidR="00C60EB5">
        <w:rPr>
          <w:rFonts w:asciiTheme="majorBidi" w:hAnsiTheme="majorBidi" w:cstheme="majorBidi" w:hint="cs"/>
          <w:color w:val="000000"/>
          <w:sz w:val="25"/>
          <w:szCs w:val="25"/>
          <w:rtl/>
        </w:rPr>
        <w:t>.</w:t>
      </w:r>
    </w:p>
    <w:p w14:paraId="26DFA0AE" w14:textId="77777777" w:rsidR="00634FCC" w:rsidRPr="00274A93" w:rsidRDefault="00634FCC" w:rsidP="00634FCC">
      <w:pPr>
        <w:pStyle w:val="a9"/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5"/>
          <w:szCs w:val="25"/>
        </w:rPr>
      </w:pPr>
    </w:p>
    <w:p w14:paraId="677E9AD3" w14:textId="77777777" w:rsidR="00CB44B1" w:rsidRPr="00274A93" w:rsidRDefault="00CB44B1" w:rsidP="00CB44B1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/>
          <w:sz w:val="25"/>
          <w:szCs w:val="25"/>
          <w:rtl/>
        </w:rPr>
      </w:pPr>
    </w:p>
    <w:p w14:paraId="0B8F5134" w14:textId="77777777" w:rsidR="004D7D14" w:rsidRPr="004D7D14" w:rsidRDefault="004D7D14" w:rsidP="004D7D14">
      <w:pPr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 w:rsidRPr="004D7D14">
        <w:rPr>
          <w:rFonts w:ascii="David" w:hAnsi="David" w:cs="David" w:hint="cs"/>
          <w:b/>
          <w:bCs/>
          <w:sz w:val="28"/>
          <w:szCs w:val="28"/>
          <w:rtl/>
        </w:rPr>
        <w:t>חתימת יו"ר הוועדה:________________</w:t>
      </w:r>
      <w:r w:rsidRPr="004D7D14">
        <w:rPr>
          <w:rFonts w:ascii="David" w:hAnsi="David" w:cs="David"/>
          <w:b/>
          <w:bCs/>
          <w:sz w:val="28"/>
          <w:szCs w:val="28"/>
          <w:rtl/>
        </w:rPr>
        <w:tab/>
      </w:r>
      <w:r w:rsidRPr="004D7D14">
        <w:rPr>
          <w:rFonts w:ascii="David" w:hAnsi="David" w:cs="David"/>
          <w:b/>
          <w:bCs/>
          <w:sz w:val="28"/>
          <w:szCs w:val="28"/>
          <w:rtl/>
        </w:rPr>
        <w:tab/>
      </w:r>
      <w:r w:rsidRPr="004D7D14">
        <w:rPr>
          <w:rFonts w:ascii="David" w:hAnsi="David" w:cs="David" w:hint="cs"/>
          <w:b/>
          <w:bCs/>
          <w:sz w:val="28"/>
          <w:szCs w:val="28"/>
          <w:rtl/>
        </w:rPr>
        <w:t>תאריך:_________________</w:t>
      </w:r>
    </w:p>
    <w:p w14:paraId="25BA2E2C" w14:textId="7FEEC65F" w:rsidR="00173830" w:rsidRPr="00BD0278" w:rsidRDefault="00173830" w:rsidP="002225DF">
      <w:pPr>
        <w:spacing w:after="160" w:line="360" w:lineRule="auto"/>
        <w:rPr>
          <w:rFonts w:ascii="David" w:eastAsia="Calibri" w:hAnsi="David" w:cs="David"/>
          <w:rtl/>
        </w:rPr>
      </w:pPr>
    </w:p>
    <w:p w14:paraId="185F25F9" w14:textId="063D1FB4" w:rsidR="002225DF" w:rsidRPr="00BD0278" w:rsidRDefault="002225DF" w:rsidP="002225DF">
      <w:pPr>
        <w:spacing w:after="160" w:line="360" w:lineRule="auto"/>
        <w:rPr>
          <w:rFonts w:ascii="David" w:eastAsia="Calibri" w:hAnsi="David" w:cs="David"/>
          <w:rtl/>
        </w:rPr>
      </w:pPr>
    </w:p>
    <w:sectPr w:rsidR="002225DF" w:rsidRPr="00BD0278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48E5A" w14:textId="77777777" w:rsidR="00AF7AA1" w:rsidRDefault="00AF7AA1" w:rsidP="00AC32C8">
      <w:r>
        <w:separator/>
      </w:r>
    </w:p>
  </w:endnote>
  <w:endnote w:type="continuationSeparator" w:id="0">
    <w:p w14:paraId="4B0905FF" w14:textId="77777777" w:rsidR="00AF7AA1" w:rsidRDefault="00AF7AA1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3CFC" w14:textId="5C1330F1" w:rsidR="005F00DC" w:rsidRPr="00E94390" w:rsidRDefault="005F00DC" w:rsidP="007578D7">
    <w:pPr>
      <w:pStyle w:val="a5"/>
      <w:ind w:hanging="523"/>
      <w:jc w:val="center"/>
      <w:rPr>
        <w:rFonts w:ascii="Arial" w:hAnsi="Arial"/>
        <w:color w:val="1F497D"/>
        <w:rtl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0763431" wp14:editId="31BD2E38">
          <wp:simplePos x="0" y="0"/>
          <wp:positionH relativeFrom="column">
            <wp:posOffset>5964555</wp:posOffset>
          </wp:positionH>
          <wp:positionV relativeFrom="paragraph">
            <wp:posOffset>-168910</wp:posOffset>
          </wp:positionV>
          <wp:extent cx="518795" cy="764540"/>
          <wp:effectExtent l="0" t="0" r="0" b="0"/>
          <wp:wrapSquare wrapText="bothSides"/>
          <wp:docPr id="10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795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color w:val="1F497D"/>
        <w:rtl/>
      </w:rPr>
      <w:t>טל'.  03-555</w:t>
    </w:r>
    <w:r w:rsidR="007A4BCE">
      <w:rPr>
        <w:rFonts w:hint="cs"/>
        <w:color w:val="1F497D"/>
        <w:rtl/>
      </w:rPr>
      <w:t>6063</w:t>
    </w:r>
    <w:r>
      <w:rPr>
        <w:rFonts w:hint="cs"/>
        <w:color w:val="1F497D"/>
        <w:rtl/>
      </w:rPr>
      <w:t xml:space="preserve">   פקס.</w:t>
    </w:r>
    <w:r>
      <w:rPr>
        <w:rFonts w:ascii="Arial" w:hAnsi="Arial" w:hint="cs"/>
        <w:color w:val="1F497D"/>
        <w:rtl/>
      </w:rPr>
      <w:t xml:space="preserve"> 03-55560</w:t>
    </w:r>
    <w:r w:rsidR="007A4BCE">
      <w:rPr>
        <w:rFonts w:ascii="Arial" w:hAnsi="Arial" w:hint="cs"/>
        <w:color w:val="1F497D"/>
        <w:rtl/>
      </w:rPr>
      <w:t>18</w:t>
    </w:r>
  </w:p>
  <w:p w14:paraId="6FB55F58" w14:textId="1BEA1926" w:rsidR="005F00DC" w:rsidRPr="00FA74B3" w:rsidRDefault="005F00DC" w:rsidP="007A4BCE">
    <w:pPr>
      <w:pStyle w:val="a5"/>
      <w:tabs>
        <w:tab w:val="left" w:pos="608"/>
      </w:tabs>
      <w:ind w:right="-284" w:firstLine="142"/>
      <w:rPr>
        <w:rFonts w:ascii="Arial" w:hAnsi="Arial"/>
        <w:color w:val="1F497D"/>
        <w:sz w:val="20"/>
        <w:szCs w:val="20"/>
        <w:rtl/>
      </w:rPr>
    </w:pPr>
    <w:r w:rsidRPr="00B128E3">
      <w:rPr>
        <w:rFonts w:hint="cs"/>
        <w:color w:val="1F497D"/>
        <w:rtl/>
      </w:rPr>
      <w:t xml:space="preserve">.........................................................................................................................................................       </w:t>
    </w:r>
    <w:r w:rsidR="007A4BCE">
      <w:rPr>
        <w:rFonts w:ascii="Arial" w:hAnsi="Arial" w:hint="cs"/>
        <w:color w:val="1F497D"/>
        <w:sz w:val="20"/>
        <w:szCs w:val="20"/>
        <w:rtl/>
      </w:rPr>
      <w:t xml:space="preserve">רחוב </w:t>
    </w:r>
    <w:proofErr w:type="spellStart"/>
    <w:r w:rsidR="007A4BCE">
      <w:rPr>
        <w:rFonts w:ascii="Arial" w:hAnsi="Arial" w:hint="cs"/>
        <w:color w:val="1F497D"/>
        <w:sz w:val="20"/>
        <w:szCs w:val="20"/>
        <w:rtl/>
      </w:rPr>
      <w:t>סטרומה</w:t>
    </w:r>
    <w:proofErr w:type="spellEnd"/>
    <w:r w:rsidR="007A4BCE">
      <w:rPr>
        <w:rFonts w:ascii="Arial" w:hAnsi="Arial" w:hint="cs"/>
        <w:color w:val="1F497D"/>
        <w:sz w:val="20"/>
        <w:szCs w:val="20"/>
        <w:rtl/>
      </w:rPr>
      <w:t xml:space="preserve"> 1,</w:t>
    </w:r>
    <w:r w:rsidRPr="00FA74B3">
      <w:rPr>
        <w:rFonts w:ascii="Arial" w:hAnsi="Arial"/>
        <w:color w:val="1F497D"/>
        <w:sz w:val="20"/>
        <w:szCs w:val="20"/>
        <w:rtl/>
      </w:rPr>
      <w:t xml:space="preserve"> בת-ים 59</w:t>
    </w:r>
    <w:r w:rsidR="007A4BCE">
      <w:rPr>
        <w:rFonts w:ascii="Arial" w:hAnsi="Arial" w:hint="cs"/>
        <w:color w:val="1F497D"/>
        <w:sz w:val="20"/>
        <w:szCs w:val="20"/>
        <w:rtl/>
      </w:rPr>
      <w:t>51504</w:t>
    </w:r>
    <w:r w:rsidR="007A4BCE">
      <w:rPr>
        <w:rFonts w:ascii="Arial" w:hAnsi="Arial"/>
        <w:color w:val="1F497D"/>
        <w:sz w:val="20"/>
        <w:szCs w:val="20"/>
        <w:rtl/>
      </w:rPr>
      <w:tab/>
    </w:r>
    <w:r w:rsidRPr="00FA74B3">
      <w:rPr>
        <w:rFonts w:ascii="Arial" w:hAnsi="Arial"/>
        <w:color w:val="1F497D"/>
        <w:sz w:val="20"/>
        <w:szCs w:val="20"/>
        <w:rtl/>
      </w:rPr>
      <w:t xml:space="preserve"> </w:t>
    </w:r>
    <w:r w:rsidR="007A4BCE">
      <w:rPr>
        <w:rFonts w:ascii="Arial" w:hAnsi="Arial" w:hint="cs"/>
        <w:color w:val="1F497D"/>
        <w:sz w:val="20"/>
        <w:szCs w:val="20"/>
        <w:rtl/>
      </w:rPr>
      <w:t xml:space="preserve">   </w:t>
    </w:r>
    <w:r w:rsidRPr="00FA74B3">
      <w:rPr>
        <w:rFonts w:ascii="Arial" w:hAnsi="Arial"/>
        <w:color w:val="1F497D"/>
        <w:sz w:val="20"/>
        <w:szCs w:val="20"/>
        <w:rtl/>
      </w:rPr>
      <w:t xml:space="preserve"> </w:t>
    </w:r>
    <w:hyperlink r:id="rId2" w:history="1">
      <w:r w:rsidR="007A4BCE" w:rsidRPr="008C2104">
        <w:rPr>
          <w:rStyle w:val="Hyperlink"/>
          <w:rFonts w:ascii="Arial" w:hAnsi="Arial"/>
          <w:sz w:val="20"/>
          <w:szCs w:val="20"/>
        </w:rPr>
        <w:t>www.bat-yam.muni.il</w:t>
      </w:r>
    </w:hyperlink>
    <w:r w:rsidR="007A4BCE">
      <w:rPr>
        <w:rFonts w:ascii="Arial" w:hAnsi="Arial"/>
        <w:color w:val="1F497D"/>
        <w:sz w:val="20"/>
        <w:szCs w:val="20"/>
      </w:rPr>
      <w:t xml:space="preserve"> </w:t>
    </w:r>
    <w:r w:rsidRPr="00FA74B3">
      <w:rPr>
        <w:rFonts w:ascii="Arial" w:hAnsi="Arial"/>
        <w:color w:val="1F497D"/>
        <w:sz w:val="20"/>
        <w:szCs w:val="20"/>
        <w:rtl/>
      </w:rPr>
      <w:t xml:space="preserve">    </w:t>
    </w:r>
    <w:r w:rsidR="007A4BCE">
      <w:rPr>
        <w:rFonts w:ascii="Arial" w:hAnsi="Arial"/>
        <w:color w:val="1F497D"/>
        <w:sz w:val="20"/>
        <w:szCs w:val="20"/>
        <w:rtl/>
      </w:rPr>
      <w:tab/>
    </w:r>
    <w:r w:rsidRPr="00FA74B3">
      <w:rPr>
        <w:rFonts w:ascii="Arial" w:hAnsi="Arial"/>
        <w:color w:val="1F497D"/>
        <w:sz w:val="20"/>
        <w:szCs w:val="20"/>
        <w:rtl/>
      </w:rPr>
      <w:t xml:space="preserve">  המוקד העירוני 107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F7FD4" w14:textId="77777777" w:rsidR="00AF7AA1" w:rsidRDefault="00AF7AA1" w:rsidP="00AC32C8">
      <w:r>
        <w:separator/>
      </w:r>
    </w:p>
  </w:footnote>
  <w:footnote w:type="continuationSeparator" w:id="0">
    <w:p w14:paraId="533220AD" w14:textId="77777777" w:rsidR="00AF7AA1" w:rsidRDefault="00AF7AA1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BEBB4" w14:textId="77777777" w:rsidR="005F00DC" w:rsidRPr="000E3039" w:rsidRDefault="00CB50F1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>
      <w:rPr>
        <w:noProof/>
        <w:color w:val="1F497D"/>
      </w:rPr>
      <w:drawing>
        <wp:anchor distT="0" distB="0" distL="114300" distR="114300" simplePos="0" relativeHeight="251660288" behindDoc="0" locked="0" layoutInCell="1" allowOverlap="1" wp14:anchorId="05B4A75E" wp14:editId="7E857213">
          <wp:simplePos x="0" y="0"/>
          <wp:positionH relativeFrom="margin">
            <wp:align>left</wp:align>
          </wp:positionH>
          <wp:positionV relativeFrom="paragraph">
            <wp:posOffset>-230505</wp:posOffset>
          </wp:positionV>
          <wp:extent cx="1381125" cy="990600"/>
          <wp:effectExtent l="0" t="0" r="9525" b="0"/>
          <wp:wrapNone/>
          <wp:docPr id="1" name="תמונה 1" descr="img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00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00DC" w:rsidRPr="000E3039">
      <w:rPr>
        <w:rFonts w:hint="cs"/>
        <w:b/>
        <w:bCs/>
        <w:color w:val="1F497D"/>
        <w:sz w:val="36"/>
        <w:szCs w:val="36"/>
        <w:rtl/>
      </w:rPr>
      <w:t>עיריית בת-ים</w:t>
    </w:r>
  </w:p>
  <w:p w14:paraId="7CAE475B" w14:textId="77777777" w:rsidR="005F00DC" w:rsidRPr="000E3039" w:rsidRDefault="005F00DC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0E3039">
      <w:rPr>
        <w:rFonts w:hint="cs"/>
        <w:color w:val="1F497D"/>
        <w:rtl/>
      </w:rPr>
      <w:t>...............................................................................................................................................</w:t>
    </w:r>
    <w:r w:rsidRPr="000E3039">
      <w:rPr>
        <w:noProof/>
        <w:color w:val="1F497D"/>
      </w:rPr>
      <w:t xml:space="preserve"> </w:t>
    </w:r>
  </w:p>
  <w:p w14:paraId="44F46EA3" w14:textId="63A140B8" w:rsidR="005F00DC" w:rsidRDefault="00F7405F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מנהל</w:t>
    </w:r>
    <w:r w:rsidR="00EB77F3">
      <w:rPr>
        <w:rFonts w:hint="cs"/>
        <w:color w:val="1F497D"/>
        <w:sz w:val="36"/>
        <w:szCs w:val="36"/>
        <w:rtl/>
      </w:rPr>
      <w:t xml:space="preserve"> הנדסה</w:t>
    </w:r>
    <w:r>
      <w:rPr>
        <w:rFonts w:hint="cs"/>
        <w:color w:val="1F497D"/>
        <w:sz w:val="36"/>
        <w:szCs w:val="36"/>
        <w:rtl/>
      </w:rPr>
      <w:t xml:space="preserve"> </w:t>
    </w:r>
    <w:r w:rsidR="005F40FE">
      <w:rPr>
        <w:rFonts w:hint="cs"/>
        <w:color w:val="1F497D"/>
        <w:sz w:val="36"/>
        <w:szCs w:val="36"/>
        <w:rtl/>
      </w:rPr>
      <w:t xml:space="preserve">| </w:t>
    </w:r>
    <w:r w:rsidR="003065C3">
      <w:rPr>
        <w:rFonts w:hint="cs"/>
        <w:color w:val="1F497D"/>
        <w:sz w:val="36"/>
        <w:szCs w:val="36"/>
        <w:rtl/>
      </w:rPr>
      <w:t>המחלקה לקיימות ואיכות הסביבה</w:t>
    </w:r>
  </w:p>
  <w:p w14:paraId="7045315D" w14:textId="77777777" w:rsidR="00746266" w:rsidRDefault="00746266" w:rsidP="000E6E9D">
    <w:pPr>
      <w:pStyle w:val="a3"/>
      <w:ind w:hanging="851"/>
      <w:rPr>
        <w:color w:val="1F497D"/>
        <w:sz w:val="36"/>
        <w:szCs w:val="36"/>
        <w:rtl/>
      </w:rPr>
    </w:pPr>
  </w:p>
  <w:p w14:paraId="2983A7EF" w14:textId="77777777" w:rsidR="00746266" w:rsidRPr="000E3039" w:rsidRDefault="00746266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361B"/>
    <w:multiLevelType w:val="hybridMultilevel"/>
    <w:tmpl w:val="9C42144E"/>
    <w:lvl w:ilvl="0" w:tplc="F122529C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4E81"/>
    <w:multiLevelType w:val="hybridMultilevel"/>
    <w:tmpl w:val="BC940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B5DDB"/>
    <w:multiLevelType w:val="hybridMultilevel"/>
    <w:tmpl w:val="71D69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146"/>
    <w:multiLevelType w:val="hybridMultilevel"/>
    <w:tmpl w:val="9D22BBE2"/>
    <w:lvl w:ilvl="0" w:tplc="CE74ACD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C373EB5"/>
    <w:multiLevelType w:val="hybridMultilevel"/>
    <w:tmpl w:val="EB1E6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6067B"/>
    <w:multiLevelType w:val="hybridMultilevel"/>
    <w:tmpl w:val="C9BE2994"/>
    <w:lvl w:ilvl="0" w:tplc="DB00507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20FFA"/>
    <w:multiLevelType w:val="hybridMultilevel"/>
    <w:tmpl w:val="26F62484"/>
    <w:lvl w:ilvl="0" w:tplc="6988FFDC">
      <w:start w:val="2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53156"/>
    <w:multiLevelType w:val="hybridMultilevel"/>
    <w:tmpl w:val="ED267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E0903"/>
    <w:multiLevelType w:val="hybridMultilevel"/>
    <w:tmpl w:val="D8BC4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 w15:restartNumberingAfterBreak="0">
    <w:nsid w:val="2A356BCD"/>
    <w:multiLevelType w:val="hybridMultilevel"/>
    <w:tmpl w:val="CB1EB35E"/>
    <w:lvl w:ilvl="0" w:tplc="E8FA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00800"/>
    <w:multiLevelType w:val="hybridMultilevel"/>
    <w:tmpl w:val="ADA8758E"/>
    <w:lvl w:ilvl="0" w:tplc="35C64B7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97087"/>
    <w:multiLevelType w:val="hybridMultilevel"/>
    <w:tmpl w:val="5BE6E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47F12"/>
    <w:multiLevelType w:val="hybridMultilevel"/>
    <w:tmpl w:val="5DA61072"/>
    <w:lvl w:ilvl="0" w:tplc="E8FA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C60EC"/>
    <w:multiLevelType w:val="hybridMultilevel"/>
    <w:tmpl w:val="B4E43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C32D8"/>
    <w:multiLevelType w:val="hybridMultilevel"/>
    <w:tmpl w:val="F59AB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E7E38"/>
    <w:multiLevelType w:val="hybridMultilevel"/>
    <w:tmpl w:val="2AD80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B67193"/>
    <w:multiLevelType w:val="multilevel"/>
    <w:tmpl w:val="F88CBC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7" w15:restartNumberingAfterBreak="0">
    <w:nsid w:val="3D424EF3"/>
    <w:multiLevelType w:val="hybridMultilevel"/>
    <w:tmpl w:val="93C09E52"/>
    <w:lvl w:ilvl="0" w:tplc="2ED88AC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A01750"/>
    <w:multiLevelType w:val="hybridMultilevel"/>
    <w:tmpl w:val="2EF82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F518F"/>
    <w:multiLevelType w:val="hybridMultilevel"/>
    <w:tmpl w:val="96AE1F6C"/>
    <w:lvl w:ilvl="0" w:tplc="655C06A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53D33"/>
    <w:multiLevelType w:val="hybridMultilevel"/>
    <w:tmpl w:val="FDCC3856"/>
    <w:lvl w:ilvl="0" w:tplc="A034806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EC18B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20EB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AAA50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2A741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F6443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F62CF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BA0E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2A4A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13A12"/>
    <w:multiLevelType w:val="hybridMultilevel"/>
    <w:tmpl w:val="C6CC2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E5A95"/>
    <w:multiLevelType w:val="hybridMultilevel"/>
    <w:tmpl w:val="A70C2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00591"/>
    <w:multiLevelType w:val="hybridMultilevel"/>
    <w:tmpl w:val="77C4F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1011A"/>
    <w:multiLevelType w:val="hybridMultilevel"/>
    <w:tmpl w:val="781E7B3A"/>
    <w:lvl w:ilvl="0" w:tplc="E8FA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76061D"/>
    <w:multiLevelType w:val="hybridMultilevel"/>
    <w:tmpl w:val="CBECB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C02AE"/>
    <w:multiLevelType w:val="hybridMultilevel"/>
    <w:tmpl w:val="1EFABC5E"/>
    <w:lvl w:ilvl="0" w:tplc="E8FA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DD7D2F"/>
    <w:multiLevelType w:val="hybridMultilevel"/>
    <w:tmpl w:val="E256A168"/>
    <w:lvl w:ilvl="0" w:tplc="1EE6B77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AD3EDF"/>
    <w:multiLevelType w:val="hybridMultilevel"/>
    <w:tmpl w:val="A2FE6CC0"/>
    <w:lvl w:ilvl="0" w:tplc="E8FA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834B0"/>
    <w:multiLevelType w:val="hybridMultilevel"/>
    <w:tmpl w:val="74208E8E"/>
    <w:lvl w:ilvl="0" w:tplc="5C8495B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Davi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04E17"/>
    <w:multiLevelType w:val="hybridMultilevel"/>
    <w:tmpl w:val="F4A4F5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676A87"/>
    <w:multiLevelType w:val="hybridMultilevel"/>
    <w:tmpl w:val="7E701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24647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C3266B"/>
    <w:multiLevelType w:val="hybridMultilevel"/>
    <w:tmpl w:val="82B4C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03D17"/>
    <w:multiLevelType w:val="hybridMultilevel"/>
    <w:tmpl w:val="C86C4DE4"/>
    <w:lvl w:ilvl="0" w:tplc="E8FA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C279B8"/>
    <w:multiLevelType w:val="hybridMultilevel"/>
    <w:tmpl w:val="F27C33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FBC2BD2"/>
    <w:multiLevelType w:val="hybridMultilevel"/>
    <w:tmpl w:val="529EF498"/>
    <w:lvl w:ilvl="0" w:tplc="1A441E9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6949">
    <w:abstractNumId w:val="15"/>
  </w:num>
  <w:num w:numId="2" w16cid:durableId="1762753952">
    <w:abstractNumId w:val="21"/>
  </w:num>
  <w:num w:numId="3" w16cid:durableId="622882803">
    <w:abstractNumId w:val="10"/>
  </w:num>
  <w:num w:numId="4" w16cid:durableId="1218780440">
    <w:abstractNumId w:val="5"/>
  </w:num>
  <w:num w:numId="5" w16cid:durableId="934484649">
    <w:abstractNumId w:val="35"/>
  </w:num>
  <w:num w:numId="6" w16cid:durableId="1161195533">
    <w:abstractNumId w:val="23"/>
  </w:num>
  <w:num w:numId="7" w16cid:durableId="171725244">
    <w:abstractNumId w:val="29"/>
  </w:num>
  <w:num w:numId="8" w16cid:durableId="1006708210">
    <w:abstractNumId w:val="11"/>
  </w:num>
  <w:num w:numId="9" w16cid:durableId="1259018422">
    <w:abstractNumId w:val="1"/>
  </w:num>
  <w:num w:numId="10" w16cid:durableId="850413932">
    <w:abstractNumId w:val="22"/>
  </w:num>
  <w:num w:numId="11" w16cid:durableId="1368673913">
    <w:abstractNumId w:val="4"/>
  </w:num>
  <w:num w:numId="12" w16cid:durableId="188177638">
    <w:abstractNumId w:val="31"/>
  </w:num>
  <w:num w:numId="13" w16cid:durableId="1452623730">
    <w:abstractNumId w:val="27"/>
  </w:num>
  <w:num w:numId="14" w16cid:durableId="159926346">
    <w:abstractNumId w:val="28"/>
  </w:num>
  <w:num w:numId="15" w16cid:durableId="1834025949">
    <w:abstractNumId w:val="24"/>
  </w:num>
  <w:num w:numId="16" w16cid:durableId="1250650876">
    <w:abstractNumId w:val="9"/>
  </w:num>
  <w:num w:numId="17" w16cid:durableId="2084138503">
    <w:abstractNumId w:val="19"/>
  </w:num>
  <w:num w:numId="18" w16cid:durableId="290671004">
    <w:abstractNumId w:val="26"/>
  </w:num>
  <w:num w:numId="19" w16cid:durableId="1007632977">
    <w:abstractNumId w:val="12"/>
  </w:num>
  <w:num w:numId="20" w16cid:durableId="1381713468">
    <w:abstractNumId w:val="33"/>
  </w:num>
  <w:num w:numId="21" w16cid:durableId="216627826">
    <w:abstractNumId w:val="16"/>
  </w:num>
  <w:num w:numId="22" w16cid:durableId="1604798870">
    <w:abstractNumId w:val="2"/>
  </w:num>
  <w:num w:numId="23" w16cid:durableId="1760515791">
    <w:abstractNumId w:val="17"/>
  </w:num>
  <w:num w:numId="24" w16cid:durableId="614753380">
    <w:abstractNumId w:val="32"/>
  </w:num>
  <w:num w:numId="25" w16cid:durableId="1264655563">
    <w:abstractNumId w:val="25"/>
  </w:num>
  <w:num w:numId="26" w16cid:durableId="1177885539">
    <w:abstractNumId w:val="18"/>
  </w:num>
  <w:num w:numId="27" w16cid:durableId="335814419">
    <w:abstractNumId w:val="20"/>
  </w:num>
  <w:num w:numId="28" w16cid:durableId="445197764">
    <w:abstractNumId w:val="30"/>
  </w:num>
  <w:num w:numId="29" w16cid:durableId="1393193782">
    <w:abstractNumId w:val="34"/>
  </w:num>
  <w:num w:numId="30" w16cid:durableId="1649281256">
    <w:abstractNumId w:val="13"/>
  </w:num>
  <w:num w:numId="31" w16cid:durableId="1190096781">
    <w:abstractNumId w:val="6"/>
  </w:num>
  <w:num w:numId="32" w16cid:durableId="608700013">
    <w:abstractNumId w:val="0"/>
  </w:num>
  <w:num w:numId="33" w16cid:durableId="1241596289">
    <w:abstractNumId w:val="8"/>
  </w:num>
  <w:num w:numId="34" w16cid:durableId="2083216100">
    <w:abstractNumId w:val="7"/>
  </w:num>
  <w:num w:numId="35" w16cid:durableId="375086438">
    <w:abstractNumId w:val="3"/>
  </w:num>
  <w:num w:numId="36" w16cid:durableId="17873893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9D"/>
    <w:rsid w:val="00014362"/>
    <w:rsid w:val="000175AA"/>
    <w:rsid w:val="0003279A"/>
    <w:rsid w:val="0003513B"/>
    <w:rsid w:val="0004559D"/>
    <w:rsid w:val="0008486B"/>
    <w:rsid w:val="000935E8"/>
    <w:rsid w:val="000B65B3"/>
    <w:rsid w:val="000C113A"/>
    <w:rsid w:val="000D1034"/>
    <w:rsid w:val="000E3039"/>
    <w:rsid w:val="000E4BD8"/>
    <w:rsid w:val="000E6E9D"/>
    <w:rsid w:val="00101B97"/>
    <w:rsid w:val="00121F52"/>
    <w:rsid w:val="00133D3D"/>
    <w:rsid w:val="00143C55"/>
    <w:rsid w:val="00151FCA"/>
    <w:rsid w:val="00152FC1"/>
    <w:rsid w:val="00156D68"/>
    <w:rsid w:val="00173830"/>
    <w:rsid w:val="001960BA"/>
    <w:rsid w:val="001A03C7"/>
    <w:rsid w:val="001A78CA"/>
    <w:rsid w:val="001B3DB4"/>
    <w:rsid w:val="001B6F46"/>
    <w:rsid w:val="00202CF7"/>
    <w:rsid w:val="002225DF"/>
    <w:rsid w:val="00231B08"/>
    <w:rsid w:val="002338F8"/>
    <w:rsid w:val="0024515A"/>
    <w:rsid w:val="002637DC"/>
    <w:rsid w:val="00274A93"/>
    <w:rsid w:val="00286E45"/>
    <w:rsid w:val="0029153D"/>
    <w:rsid w:val="002A4421"/>
    <w:rsid w:val="002B6110"/>
    <w:rsid w:val="002C38D7"/>
    <w:rsid w:val="002D0788"/>
    <w:rsid w:val="002E78DC"/>
    <w:rsid w:val="002F60ED"/>
    <w:rsid w:val="003065C3"/>
    <w:rsid w:val="00322D40"/>
    <w:rsid w:val="00330E54"/>
    <w:rsid w:val="00334D9E"/>
    <w:rsid w:val="0034449C"/>
    <w:rsid w:val="00363F81"/>
    <w:rsid w:val="003807B8"/>
    <w:rsid w:val="00386992"/>
    <w:rsid w:val="0038733A"/>
    <w:rsid w:val="00397299"/>
    <w:rsid w:val="003A1BA1"/>
    <w:rsid w:val="003F6DE8"/>
    <w:rsid w:val="004066EB"/>
    <w:rsid w:val="004106F6"/>
    <w:rsid w:val="00441266"/>
    <w:rsid w:val="004B61A0"/>
    <w:rsid w:val="004D7D14"/>
    <w:rsid w:val="004E1C40"/>
    <w:rsid w:val="004E5E82"/>
    <w:rsid w:val="004E7FFC"/>
    <w:rsid w:val="004F63FC"/>
    <w:rsid w:val="00512581"/>
    <w:rsid w:val="00521029"/>
    <w:rsid w:val="0057527D"/>
    <w:rsid w:val="005812A9"/>
    <w:rsid w:val="00594453"/>
    <w:rsid w:val="00596533"/>
    <w:rsid w:val="00597816"/>
    <w:rsid w:val="005A267B"/>
    <w:rsid w:val="005A6CA7"/>
    <w:rsid w:val="005D6805"/>
    <w:rsid w:val="005F00DC"/>
    <w:rsid w:val="005F40FE"/>
    <w:rsid w:val="006177C7"/>
    <w:rsid w:val="00634FCC"/>
    <w:rsid w:val="0064365C"/>
    <w:rsid w:val="00643FBA"/>
    <w:rsid w:val="00647A8B"/>
    <w:rsid w:val="00655FE6"/>
    <w:rsid w:val="00667DF3"/>
    <w:rsid w:val="00691635"/>
    <w:rsid w:val="006B5ABF"/>
    <w:rsid w:val="006D6AB4"/>
    <w:rsid w:val="006E221A"/>
    <w:rsid w:val="006F17F0"/>
    <w:rsid w:val="006F588B"/>
    <w:rsid w:val="00723E5D"/>
    <w:rsid w:val="00726BE8"/>
    <w:rsid w:val="007342AF"/>
    <w:rsid w:val="0073465A"/>
    <w:rsid w:val="00743654"/>
    <w:rsid w:val="00746266"/>
    <w:rsid w:val="007532D2"/>
    <w:rsid w:val="007578D7"/>
    <w:rsid w:val="007604C8"/>
    <w:rsid w:val="00767C32"/>
    <w:rsid w:val="00771D77"/>
    <w:rsid w:val="0077331A"/>
    <w:rsid w:val="00773536"/>
    <w:rsid w:val="00783741"/>
    <w:rsid w:val="007A4BCE"/>
    <w:rsid w:val="007C1876"/>
    <w:rsid w:val="007C30A3"/>
    <w:rsid w:val="007E50AC"/>
    <w:rsid w:val="007E5110"/>
    <w:rsid w:val="00804937"/>
    <w:rsid w:val="00804E9B"/>
    <w:rsid w:val="00814B3E"/>
    <w:rsid w:val="00816936"/>
    <w:rsid w:val="0082296F"/>
    <w:rsid w:val="00877CA5"/>
    <w:rsid w:val="00884BB7"/>
    <w:rsid w:val="00886519"/>
    <w:rsid w:val="008C039C"/>
    <w:rsid w:val="008C3FDE"/>
    <w:rsid w:val="008D3395"/>
    <w:rsid w:val="0090520E"/>
    <w:rsid w:val="009120CC"/>
    <w:rsid w:val="009413D6"/>
    <w:rsid w:val="00941A50"/>
    <w:rsid w:val="009471CD"/>
    <w:rsid w:val="00960549"/>
    <w:rsid w:val="009849CE"/>
    <w:rsid w:val="00992273"/>
    <w:rsid w:val="00992286"/>
    <w:rsid w:val="009A0509"/>
    <w:rsid w:val="009A207D"/>
    <w:rsid w:val="009A25B1"/>
    <w:rsid w:val="009B1225"/>
    <w:rsid w:val="009B3046"/>
    <w:rsid w:val="009E1978"/>
    <w:rsid w:val="009F007F"/>
    <w:rsid w:val="00A02250"/>
    <w:rsid w:val="00A27207"/>
    <w:rsid w:val="00A347F0"/>
    <w:rsid w:val="00A433D0"/>
    <w:rsid w:val="00A56BE5"/>
    <w:rsid w:val="00A60847"/>
    <w:rsid w:val="00A70330"/>
    <w:rsid w:val="00A87385"/>
    <w:rsid w:val="00A90166"/>
    <w:rsid w:val="00A9078B"/>
    <w:rsid w:val="00AC32C8"/>
    <w:rsid w:val="00AE5311"/>
    <w:rsid w:val="00AF6066"/>
    <w:rsid w:val="00AF7AA1"/>
    <w:rsid w:val="00B12CAD"/>
    <w:rsid w:val="00B57BF0"/>
    <w:rsid w:val="00B670EE"/>
    <w:rsid w:val="00B949F9"/>
    <w:rsid w:val="00B94B37"/>
    <w:rsid w:val="00BA09A6"/>
    <w:rsid w:val="00BA62FA"/>
    <w:rsid w:val="00BA6DEA"/>
    <w:rsid w:val="00BB31AC"/>
    <w:rsid w:val="00BB49B1"/>
    <w:rsid w:val="00BB770A"/>
    <w:rsid w:val="00BC1D1E"/>
    <w:rsid w:val="00BC388D"/>
    <w:rsid w:val="00BD0278"/>
    <w:rsid w:val="00C210E0"/>
    <w:rsid w:val="00C32EF8"/>
    <w:rsid w:val="00C43398"/>
    <w:rsid w:val="00C5764F"/>
    <w:rsid w:val="00C60C00"/>
    <w:rsid w:val="00C60EB5"/>
    <w:rsid w:val="00C739AA"/>
    <w:rsid w:val="00CB44B1"/>
    <w:rsid w:val="00CB50F1"/>
    <w:rsid w:val="00CD6C31"/>
    <w:rsid w:val="00D20D56"/>
    <w:rsid w:val="00D26FDC"/>
    <w:rsid w:val="00D52F67"/>
    <w:rsid w:val="00D60A8F"/>
    <w:rsid w:val="00D66586"/>
    <w:rsid w:val="00D757B3"/>
    <w:rsid w:val="00D822F1"/>
    <w:rsid w:val="00D91901"/>
    <w:rsid w:val="00D9313A"/>
    <w:rsid w:val="00D93DFF"/>
    <w:rsid w:val="00DA0948"/>
    <w:rsid w:val="00DB14D8"/>
    <w:rsid w:val="00DB1747"/>
    <w:rsid w:val="00DB4458"/>
    <w:rsid w:val="00DB5A1D"/>
    <w:rsid w:val="00DC306E"/>
    <w:rsid w:val="00DC4AE2"/>
    <w:rsid w:val="00E24994"/>
    <w:rsid w:val="00E53385"/>
    <w:rsid w:val="00E778CC"/>
    <w:rsid w:val="00E82D01"/>
    <w:rsid w:val="00E94390"/>
    <w:rsid w:val="00EA492D"/>
    <w:rsid w:val="00EA5308"/>
    <w:rsid w:val="00EB77F3"/>
    <w:rsid w:val="00ED3321"/>
    <w:rsid w:val="00F24D01"/>
    <w:rsid w:val="00F2687B"/>
    <w:rsid w:val="00F445E6"/>
    <w:rsid w:val="00F466BD"/>
    <w:rsid w:val="00F60697"/>
    <w:rsid w:val="00F6460C"/>
    <w:rsid w:val="00F66F2E"/>
    <w:rsid w:val="00F7405F"/>
    <w:rsid w:val="00F80B00"/>
    <w:rsid w:val="00F824E9"/>
    <w:rsid w:val="00F846F8"/>
    <w:rsid w:val="00F867E4"/>
    <w:rsid w:val="00FA74B3"/>
    <w:rsid w:val="00FA78F5"/>
    <w:rsid w:val="00FA7FC7"/>
    <w:rsid w:val="00FB4F93"/>
    <w:rsid w:val="00FD12F6"/>
    <w:rsid w:val="00FE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997EC"/>
  <w15:docId w15:val="{B7E3824D-D7D9-4567-9775-09D323BB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A433D0"/>
    <w:pPr>
      <w:keepNext/>
      <w:jc w:val="both"/>
      <w:outlineLvl w:val="1"/>
    </w:pPr>
    <w:rPr>
      <w:rFonts w:cs="David"/>
      <w:b/>
      <w:bCs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C32C8"/>
  </w:style>
  <w:style w:type="paragraph" w:styleId="a5">
    <w:name w:val="footer"/>
    <w:basedOn w:val="a"/>
    <w:link w:val="a6"/>
    <w:unhideWhenUsed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rsid w:val="00AC32C8"/>
  </w:style>
  <w:style w:type="paragraph" w:styleId="a7">
    <w:name w:val="Balloon Text"/>
    <w:basedOn w:val="a"/>
    <w:link w:val="a8"/>
    <w:uiPriority w:val="99"/>
    <w:semiHidden/>
    <w:unhideWhenUsed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20">
    <w:name w:val="כותרת 2 תו"/>
    <w:link w:val="2"/>
    <w:rsid w:val="00A433D0"/>
    <w:rPr>
      <w:rFonts w:ascii="Times New Roman" w:eastAsia="Times New Roman" w:hAnsi="Times New Roman" w:cs="David"/>
      <w:b/>
      <w:bCs/>
      <w:sz w:val="24"/>
      <w:szCs w:val="24"/>
      <w:u w:val="single"/>
      <w:lang w:eastAsia="he-IL"/>
    </w:rPr>
  </w:style>
  <w:style w:type="paragraph" w:styleId="a9">
    <w:name w:val="List Paragraph"/>
    <w:basedOn w:val="a"/>
    <w:uiPriority w:val="34"/>
    <w:qFormat/>
    <w:rsid w:val="003807B8"/>
    <w:pPr>
      <w:ind w:left="720"/>
      <w:contextualSpacing/>
    </w:pPr>
  </w:style>
  <w:style w:type="paragraph" w:styleId="NormalWeb">
    <w:name w:val="Normal (Web)"/>
    <w:basedOn w:val="a"/>
    <w:uiPriority w:val="99"/>
    <w:semiHidden/>
    <w:unhideWhenUsed/>
    <w:rsid w:val="006E221A"/>
    <w:pPr>
      <w:bidi w:val="0"/>
      <w:spacing w:before="100" w:beforeAutospacing="1" w:after="100" w:afterAutospacing="1"/>
    </w:pPr>
  </w:style>
  <w:style w:type="table" w:styleId="aa">
    <w:name w:val="Table Grid"/>
    <w:basedOn w:val="a1"/>
    <w:uiPriority w:val="59"/>
    <w:rsid w:val="00941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F17F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F17F0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2E78DC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2E78D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2E78DC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rsid w:val="002E78DC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E78DC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2E78DC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7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0233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77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701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35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63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54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54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140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75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63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363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639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514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930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025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05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569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66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0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7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74978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1752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t-yam.muni.i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6E5E.3D46F5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C89DF-3F63-484B-80AD-2BFF8A7BC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362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כהן חנה</dc:creator>
  <cp:keywords/>
  <dc:description/>
  <cp:lastModifiedBy>שניידר מאיה</cp:lastModifiedBy>
  <cp:revision>10</cp:revision>
  <cp:lastPrinted>2024-12-15T15:03:00Z</cp:lastPrinted>
  <dcterms:created xsi:type="dcterms:W3CDTF">2025-03-09T14:20:00Z</dcterms:created>
  <dcterms:modified xsi:type="dcterms:W3CDTF">2025-03-09T14:37:00Z</dcterms:modified>
</cp:coreProperties>
</file>