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2C099" w14:textId="79F54DBA" w:rsidR="00D0636E" w:rsidRPr="002F2B03" w:rsidRDefault="00D0636E" w:rsidP="00D0636E">
      <w:pPr>
        <w:pStyle w:val="ParagraphStyle"/>
        <w:suppressLineNumbers/>
        <w:spacing w:line="360" w:lineRule="auto"/>
        <w:jc w:val="center"/>
        <w:rPr>
          <w:b/>
          <w:bCs/>
          <w:color w:val="000000"/>
          <w:sz w:val="32"/>
          <w:szCs w:val="32"/>
          <w:u w:val="single"/>
        </w:rPr>
      </w:pPr>
      <w:r w:rsidRPr="002F2B03">
        <w:rPr>
          <w:rFonts w:hint="cs"/>
          <w:b/>
          <w:bCs/>
          <w:color w:val="000000"/>
          <w:sz w:val="32"/>
          <w:szCs w:val="32"/>
          <w:u w:val="single"/>
        </w:rPr>
        <w:t>פרוטוקול מספר 41.20 מישיבת מועצת עיר שלא מן המניין</w:t>
      </w:r>
    </w:p>
    <w:p w14:paraId="6E46A61F" w14:textId="77777777" w:rsidR="002F2B03" w:rsidRDefault="00D0636E" w:rsidP="00D0636E">
      <w:pPr>
        <w:pStyle w:val="ParagraphStyle"/>
        <w:suppressLineNumbers/>
        <w:spacing w:line="360" w:lineRule="auto"/>
        <w:jc w:val="center"/>
        <w:rPr>
          <w:b/>
          <w:bCs/>
          <w:color w:val="000000"/>
          <w:sz w:val="32"/>
          <w:szCs w:val="32"/>
          <w:u w:val="single"/>
        </w:rPr>
      </w:pPr>
      <w:r w:rsidRPr="002F2B03">
        <w:rPr>
          <w:rFonts w:hint="cs"/>
          <w:b/>
          <w:bCs/>
          <w:color w:val="000000"/>
          <w:sz w:val="32"/>
          <w:szCs w:val="32"/>
          <w:u w:val="single"/>
        </w:rPr>
        <w:t>שהתקיימה ביום</w:t>
      </w:r>
      <w:r w:rsidRPr="002F2B03">
        <w:rPr>
          <w:rFonts w:hint="cs"/>
          <w:b/>
          <w:bCs/>
          <w:sz w:val="32"/>
          <w:szCs w:val="32"/>
          <w:u w:val="single"/>
        </w:rPr>
        <w:t xml:space="preserve"> </w:t>
      </w:r>
      <w:r w:rsidRPr="002F2B03">
        <w:rPr>
          <w:rFonts w:hint="cs"/>
          <w:b/>
          <w:bCs/>
          <w:color w:val="000000"/>
          <w:sz w:val="32"/>
          <w:szCs w:val="32"/>
          <w:u w:val="single"/>
        </w:rPr>
        <w:t>ה'</w:t>
      </w:r>
      <w:r w:rsidRPr="002F2B03">
        <w:rPr>
          <w:b/>
          <w:bCs/>
          <w:color w:val="000000"/>
          <w:sz w:val="32"/>
          <w:szCs w:val="32"/>
          <w:u w:val="single"/>
        </w:rPr>
        <w:t xml:space="preserve">, </w:t>
      </w:r>
      <w:r w:rsidRPr="002F2B03">
        <w:rPr>
          <w:rFonts w:hint="cs"/>
          <w:b/>
          <w:bCs/>
          <w:color w:val="000000"/>
          <w:sz w:val="32"/>
          <w:szCs w:val="32"/>
          <w:u w:val="single"/>
        </w:rPr>
        <w:t>א'</w:t>
      </w:r>
      <w:r w:rsidRPr="002F2B03">
        <w:rPr>
          <w:b/>
          <w:bCs/>
          <w:color w:val="000000"/>
          <w:sz w:val="32"/>
          <w:szCs w:val="32"/>
          <w:u w:val="single"/>
        </w:rPr>
        <w:t xml:space="preserve"> </w:t>
      </w:r>
      <w:r w:rsidRPr="002F2B03">
        <w:rPr>
          <w:rFonts w:hint="cs"/>
          <w:b/>
          <w:bCs/>
          <w:color w:val="000000"/>
          <w:sz w:val="32"/>
          <w:szCs w:val="32"/>
          <w:u w:val="single"/>
        </w:rPr>
        <w:t>חשוון</w:t>
      </w:r>
      <w:r w:rsidRPr="002F2B03">
        <w:rPr>
          <w:b/>
          <w:bCs/>
          <w:color w:val="000000"/>
          <w:sz w:val="32"/>
          <w:szCs w:val="32"/>
          <w:u w:val="single"/>
        </w:rPr>
        <w:t xml:space="preserve"> </w:t>
      </w:r>
      <w:proofErr w:type="spellStart"/>
      <w:r w:rsidRPr="002F2B03">
        <w:rPr>
          <w:b/>
          <w:bCs/>
          <w:color w:val="000000"/>
          <w:sz w:val="32"/>
          <w:szCs w:val="32"/>
          <w:u w:val="single"/>
        </w:rPr>
        <w:t>התשפ״</w:t>
      </w:r>
      <w:r w:rsidRPr="002F2B03">
        <w:rPr>
          <w:rFonts w:hint="cs"/>
          <w:b/>
          <w:bCs/>
          <w:color w:val="000000"/>
          <w:sz w:val="32"/>
          <w:szCs w:val="32"/>
          <w:u w:val="single"/>
        </w:rPr>
        <w:t>ו</w:t>
      </w:r>
      <w:proofErr w:type="spellEnd"/>
      <w:r w:rsidRPr="002F2B03">
        <w:rPr>
          <w:b/>
          <w:bCs/>
          <w:color w:val="000000"/>
          <w:sz w:val="32"/>
          <w:szCs w:val="32"/>
          <w:u w:val="single"/>
        </w:rPr>
        <w:t xml:space="preserve">, </w:t>
      </w:r>
      <w:r w:rsidRPr="002F2B03">
        <w:rPr>
          <w:rFonts w:hint="cs"/>
          <w:b/>
          <w:bCs/>
          <w:color w:val="000000"/>
          <w:sz w:val="32"/>
          <w:szCs w:val="32"/>
          <w:u w:val="single"/>
        </w:rPr>
        <w:t>23/10/</w:t>
      </w:r>
      <w:r w:rsidRPr="002F2B03">
        <w:rPr>
          <w:b/>
          <w:bCs/>
          <w:color w:val="000000"/>
          <w:sz w:val="32"/>
          <w:szCs w:val="32"/>
          <w:u w:val="single"/>
        </w:rPr>
        <w:t>2025</w:t>
      </w:r>
      <w:r w:rsidRPr="002F2B03">
        <w:rPr>
          <w:rFonts w:hint="cs"/>
          <w:b/>
          <w:bCs/>
          <w:color w:val="000000"/>
          <w:sz w:val="32"/>
          <w:szCs w:val="32"/>
          <w:u w:val="single"/>
        </w:rPr>
        <w:t xml:space="preserve"> </w:t>
      </w:r>
    </w:p>
    <w:p w14:paraId="09337AC3" w14:textId="4CF5017B" w:rsidR="00D0636E" w:rsidRPr="002F2B03" w:rsidRDefault="00D0636E" w:rsidP="00D0636E">
      <w:pPr>
        <w:pStyle w:val="ParagraphStyle"/>
        <w:suppressLineNumbers/>
        <w:spacing w:line="360" w:lineRule="auto"/>
        <w:jc w:val="center"/>
        <w:rPr>
          <w:sz w:val="32"/>
          <w:szCs w:val="32"/>
          <w:u w:val="single"/>
        </w:rPr>
      </w:pPr>
      <w:r w:rsidRPr="002F2B03">
        <w:rPr>
          <w:rFonts w:hint="cs"/>
          <w:b/>
          <w:bCs/>
          <w:color w:val="000000"/>
          <w:sz w:val="32"/>
          <w:szCs w:val="32"/>
          <w:u w:val="single"/>
        </w:rPr>
        <w:t>בחדר הישיבות בבניין העירייה</w:t>
      </w:r>
    </w:p>
    <w:p w14:paraId="16F941C4" w14:textId="77777777" w:rsidR="00D0636E" w:rsidRDefault="00D0636E" w:rsidP="00D0636E">
      <w:pPr>
        <w:rPr>
          <w:b/>
          <w:bCs/>
          <w:noProof/>
          <w:sz w:val="30"/>
          <w:szCs w:val="30"/>
          <w:u w:val="single"/>
          <w:rtl/>
        </w:rPr>
      </w:pPr>
    </w:p>
    <w:p w14:paraId="769FF6E9" w14:textId="77777777" w:rsidR="00F25AC2" w:rsidRDefault="002F2B03" w:rsidP="00F25AC2">
      <w:pPr>
        <w:spacing w:line="360" w:lineRule="auto"/>
        <w:rPr>
          <w:rFonts w:ascii="David" w:hAnsi="David" w:cs="David"/>
          <w:sz w:val="26"/>
          <w:szCs w:val="26"/>
          <w:rtl/>
        </w:rPr>
      </w:pPr>
      <w:r w:rsidRPr="002F2B03">
        <w:rPr>
          <w:rFonts w:ascii="David" w:hAnsi="David" w:cs="David" w:hint="cs"/>
          <w:b/>
          <w:bCs/>
          <w:sz w:val="26"/>
          <w:szCs w:val="26"/>
          <w:u w:val="single"/>
          <w:rtl/>
        </w:rPr>
        <w:t>נוכחים ה"ה</w:t>
      </w:r>
      <w:r w:rsidRPr="00135D56">
        <w:rPr>
          <w:rFonts w:ascii="David" w:hAnsi="David" w:cs="David" w:hint="cs"/>
          <w:sz w:val="26"/>
          <w:szCs w:val="26"/>
          <w:rtl/>
        </w:rPr>
        <w:t xml:space="preserve">:  </w:t>
      </w:r>
      <w:r>
        <w:rPr>
          <w:rFonts w:ascii="David" w:hAnsi="David" w:cs="David"/>
          <w:sz w:val="26"/>
          <w:szCs w:val="26"/>
          <w:rtl/>
        </w:rPr>
        <w:tab/>
      </w:r>
      <w:r>
        <w:rPr>
          <w:rFonts w:ascii="David" w:hAnsi="David" w:cs="David"/>
          <w:sz w:val="26"/>
          <w:szCs w:val="26"/>
          <w:rtl/>
        </w:rPr>
        <w:tab/>
      </w:r>
      <w:r>
        <w:rPr>
          <w:rFonts w:ascii="David" w:hAnsi="David" w:cs="David"/>
          <w:sz w:val="26"/>
          <w:szCs w:val="26"/>
          <w:rtl/>
        </w:rPr>
        <w:tab/>
      </w:r>
      <w:r w:rsidR="00D0636E" w:rsidRPr="00BC1438">
        <w:rPr>
          <w:rFonts w:ascii="David" w:hAnsi="David" w:cs="David" w:hint="cs"/>
          <w:sz w:val="26"/>
          <w:szCs w:val="26"/>
          <w:rtl/>
        </w:rPr>
        <w:t xml:space="preserve">צביקה ברוט, יהודה הרוש, </w:t>
      </w:r>
      <w:r w:rsidR="00F25AC2" w:rsidRPr="00F25AC2">
        <w:rPr>
          <w:rFonts w:ascii="David" w:hAnsi="David" w:cs="David" w:hint="cs"/>
          <w:sz w:val="26"/>
          <w:szCs w:val="26"/>
          <w:rtl/>
        </w:rPr>
        <w:t>אנסטסיה</w:t>
      </w:r>
      <w:r w:rsidR="00F25AC2" w:rsidRPr="00F25AC2">
        <w:rPr>
          <w:rFonts w:ascii="David" w:hAnsi="David" w:cs="David"/>
          <w:sz w:val="26"/>
          <w:szCs w:val="26"/>
          <w:rtl/>
        </w:rPr>
        <w:t xml:space="preserve"> </w:t>
      </w:r>
      <w:r w:rsidR="00F25AC2" w:rsidRPr="00F25AC2">
        <w:rPr>
          <w:rFonts w:ascii="David" w:hAnsi="David" w:cs="David" w:hint="cs"/>
          <w:sz w:val="26"/>
          <w:szCs w:val="26"/>
          <w:rtl/>
        </w:rPr>
        <w:t>סהר</w:t>
      </w:r>
      <w:r w:rsidR="00F25AC2" w:rsidRPr="00F25AC2">
        <w:rPr>
          <w:rFonts w:ascii="David" w:hAnsi="David" w:cs="David"/>
          <w:sz w:val="26"/>
          <w:szCs w:val="26"/>
          <w:rtl/>
        </w:rPr>
        <w:t xml:space="preserve"> </w:t>
      </w:r>
      <w:r w:rsidR="00F25AC2" w:rsidRPr="00F25AC2">
        <w:rPr>
          <w:rFonts w:ascii="David" w:hAnsi="David" w:cs="David" w:hint="cs"/>
          <w:sz w:val="26"/>
          <w:szCs w:val="26"/>
          <w:rtl/>
        </w:rPr>
        <w:t>שבצוק</w:t>
      </w:r>
      <w:r w:rsidR="00F25AC2" w:rsidRPr="00F25AC2">
        <w:rPr>
          <w:rFonts w:ascii="David" w:hAnsi="David" w:cs="David"/>
          <w:sz w:val="26"/>
          <w:szCs w:val="26"/>
          <w:rtl/>
        </w:rPr>
        <w:t xml:space="preserve">, </w:t>
      </w:r>
      <w:r w:rsidR="00D0636E" w:rsidRPr="00BC1438">
        <w:rPr>
          <w:rFonts w:ascii="David" w:hAnsi="David" w:cs="David" w:hint="cs"/>
          <w:sz w:val="26"/>
          <w:szCs w:val="26"/>
          <w:rtl/>
        </w:rPr>
        <w:t xml:space="preserve">ורד דנינו, </w:t>
      </w:r>
    </w:p>
    <w:p w14:paraId="70251EBF" w14:textId="77777777" w:rsidR="00F25AC2" w:rsidRDefault="00F25AC2" w:rsidP="00F25AC2">
      <w:pPr>
        <w:spacing w:line="360" w:lineRule="auto"/>
        <w:ind w:left="2160" w:firstLine="720"/>
        <w:rPr>
          <w:rFonts w:ascii="David" w:hAnsi="David" w:cs="David"/>
          <w:sz w:val="26"/>
          <w:szCs w:val="26"/>
          <w:rtl/>
        </w:rPr>
      </w:pPr>
      <w:r w:rsidRPr="00BC1438">
        <w:rPr>
          <w:rFonts w:ascii="David" w:hAnsi="David" w:cs="David" w:hint="cs"/>
          <w:sz w:val="26"/>
          <w:szCs w:val="26"/>
          <w:rtl/>
        </w:rPr>
        <w:t>ויקטור טל,</w:t>
      </w:r>
      <w:r w:rsidRPr="00BC1438">
        <w:rPr>
          <w:rFonts w:ascii="David" w:hAnsi="David" w:cs="David"/>
          <w:sz w:val="26"/>
          <w:szCs w:val="26"/>
          <w:rtl/>
        </w:rPr>
        <w:t xml:space="preserve"> </w:t>
      </w:r>
      <w:r w:rsidR="00D0636E" w:rsidRPr="00BC1438">
        <w:rPr>
          <w:rFonts w:ascii="David" w:hAnsi="David" w:cs="David" w:hint="cs"/>
          <w:sz w:val="26"/>
          <w:szCs w:val="26"/>
          <w:rtl/>
        </w:rPr>
        <w:t>אלי יריב, ילנה פינסקי</w:t>
      </w:r>
      <w:r>
        <w:rPr>
          <w:rFonts w:ascii="David" w:hAnsi="David" w:cs="David" w:hint="cs"/>
          <w:sz w:val="26"/>
          <w:szCs w:val="26"/>
          <w:rtl/>
        </w:rPr>
        <w:t xml:space="preserve"> </w:t>
      </w:r>
      <w:r w:rsidR="00D0636E" w:rsidRPr="00BC1438">
        <w:rPr>
          <w:rFonts w:ascii="David" w:hAnsi="David" w:cs="David" w:hint="cs"/>
          <w:sz w:val="26"/>
          <w:szCs w:val="26"/>
          <w:rtl/>
        </w:rPr>
        <w:t>וול</w:t>
      </w:r>
      <w:r w:rsidR="00D2303F">
        <w:rPr>
          <w:rFonts w:ascii="David" w:hAnsi="David" w:cs="David" w:hint="cs"/>
          <w:sz w:val="26"/>
          <w:szCs w:val="26"/>
          <w:rtl/>
        </w:rPr>
        <w:t>ס</w:t>
      </w:r>
      <w:r w:rsidR="00D0636E" w:rsidRPr="00BC1438">
        <w:rPr>
          <w:rFonts w:ascii="David" w:hAnsi="David" w:cs="David" w:hint="cs"/>
          <w:sz w:val="26"/>
          <w:szCs w:val="26"/>
          <w:rtl/>
        </w:rPr>
        <w:t xml:space="preserve">מן, </w:t>
      </w:r>
      <w:r w:rsidR="00D2303F" w:rsidRPr="00D0636E">
        <w:rPr>
          <w:rFonts w:ascii="David" w:hAnsi="David" w:cs="David"/>
          <w:sz w:val="26"/>
          <w:szCs w:val="26"/>
          <w:rtl/>
        </w:rPr>
        <w:t>רפאל ברנז</w:t>
      </w:r>
      <w:r w:rsidR="00D2303F">
        <w:rPr>
          <w:rFonts w:ascii="David" w:hAnsi="David" w:cs="David" w:hint="cs"/>
          <w:sz w:val="26"/>
          <w:szCs w:val="26"/>
          <w:rtl/>
        </w:rPr>
        <w:t xml:space="preserve">, </w:t>
      </w:r>
      <w:r w:rsidR="00D0636E" w:rsidRPr="00BC1438">
        <w:rPr>
          <w:rFonts w:ascii="David" w:hAnsi="David" w:cs="David" w:hint="cs"/>
          <w:sz w:val="26"/>
          <w:szCs w:val="26"/>
          <w:rtl/>
        </w:rPr>
        <w:t xml:space="preserve">שמעון כהן </w:t>
      </w:r>
    </w:p>
    <w:p w14:paraId="469E4E71" w14:textId="078385E7" w:rsidR="00D0636E" w:rsidRPr="00BF115F" w:rsidRDefault="00D0636E" w:rsidP="007C292E">
      <w:pPr>
        <w:spacing w:line="360" w:lineRule="auto"/>
        <w:ind w:left="2160" w:firstLine="720"/>
        <w:rPr>
          <w:rFonts w:ascii="David" w:hAnsi="David" w:cs="David"/>
          <w:sz w:val="26"/>
          <w:szCs w:val="26"/>
          <w:rtl/>
        </w:rPr>
      </w:pPr>
      <w:r w:rsidRPr="00BC1438">
        <w:rPr>
          <w:rFonts w:ascii="David" w:hAnsi="David" w:cs="David" w:hint="cs"/>
          <w:sz w:val="26"/>
          <w:szCs w:val="26"/>
          <w:rtl/>
        </w:rPr>
        <w:t xml:space="preserve">סבן, יסמין ולקומיר פרייסמן, </w:t>
      </w:r>
      <w:r w:rsidR="00E4414A" w:rsidRPr="00BC1438">
        <w:rPr>
          <w:rFonts w:ascii="David" w:hAnsi="David" w:cs="David" w:hint="cs"/>
          <w:sz w:val="26"/>
          <w:szCs w:val="26"/>
          <w:rtl/>
        </w:rPr>
        <w:t xml:space="preserve">אברהם חקק, </w:t>
      </w:r>
      <w:r w:rsidR="00BC1438" w:rsidRPr="00D0636E">
        <w:rPr>
          <w:rFonts w:ascii="David" w:hAnsi="David" w:cs="David"/>
          <w:sz w:val="26"/>
          <w:szCs w:val="26"/>
          <w:rtl/>
        </w:rPr>
        <w:t>אילנה נג'ר</w:t>
      </w:r>
      <w:r w:rsidR="00E4414A">
        <w:rPr>
          <w:rFonts w:ascii="David" w:hAnsi="David" w:cs="David" w:hint="cs"/>
          <w:sz w:val="26"/>
          <w:szCs w:val="26"/>
          <w:rtl/>
        </w:rPr>
        <w:t>.</w:t>
      </w:r>
    </w:p>
    <w:p w14:paraId="42342496" w14:textId="77777777" w:rsidR="00D0636E" w:rsidRPr="00BF115F" w:rsidRDefault="00D0636E" w:rsidP="00D0636E">
      <w:pPr>
        <w:spacing w:line="360" w:lineRule="auto"/>
        <w:rPr>
          <w:rFonts w:ascii="David" w:hAnsi="David" w:cs="David"/>
          <w:sz w:val="26"/>
          <w:szCs w:val="26"/>
          <w:rtl/>
        </w:rPr>
      </w:pPr>
    </w:p>
    <w:p w14:paraId="656C58AB" w14:textId="40E05B39" w:rsidR="00D0636E" w:rsidRPr="00EF1959" w:rsidRDefault="00D0636E" w:rsidP="00D0636E">
      <w:pPr>
        <w:spacing w:line="360" w:lineRule="auto"/>
        <w:rPr>
          <w:rFonts w:ascii="David" w:hAnsi="David" w:cs="David"/>
          <w:sz w:val="26"/>
          <w:szCs w:val="26"/>
          <w:rtl/>
        </w:rPr>
      </w:pPr>
    </w:p>
    <w:p w14:paraId="11FA7B2F" w14:textId="1B01F804" w:rsidR="002F2B03" w:rsidRDefault="002F2B03" w:rsidP="002F2B03">
      <w:pPr>
        <w:spacing w:line="360" w:lineRule="auto"/>
        <w:jc w:val="both"/>
        <w:rPr>
          <w:rFonts w:ascii="David" w:hAnsi="David" w:cs="David"/>
          <w:sz w:val="26"/>
          <w:szCs w:val="26"/>
          <w:rtl/>
        </w:rPr>
      </w:pPr>
      <w:r w:rsidRPr="002F2B03">
        <w:rPr>
          <w:rFonts w:ascii="David" w:hAnsi="David" w:cs="David" w:hint="cs"/>
          <w:b/>
          <w:bCs/>
          <w:sz w:val="26"/>
          <w:szCs w:val="26"/>
          <w:u w:val="single"/>
          <w:rtl/>
        </w:rPr>
        <w:t>חסרים ה"ה</w:t>
      </w:r>
      <w:r>
        <w:rPr>
          <w:rFonts w:ascii="David" w:hAnsi="David" w:cs="David" w:hint="cs"/>
          <w:sz w:val="26"/>
          <w:szCs w:val="26"/>
          <w:rtl/>
        </w:rPr>
        <w:t>:</w:t>
      </w:r>
      <w:r>
        <w:rPr>
          <w:rFonts w:ascii="David" w:hAnsi="David" w:cs="David"/>
          <w:sz w:val="26"/>
          <w:szCs w:val="26"/>
          <w:rtl/>
        </w:rPr>
        <w:tab/>
      </w:r>
      <w:r>
        <w:rPr>
          <w:rFonts w:ascii="David" w:hAnsi="David" w:cs="David"/>
          <w:sz w:val="26"/>
          <w:szCs w:val="26"/>
          <w:rtl/>
        </w:rPr>
        <w:tab/>
      </w:r>
      <w:r>
        <w:rPr>
          <w:rFonts w:ascii="David" w:hAnsi="David" w:cs="David"/>
          <w:sz w:val="26"/>
          <w:szCs w:val="26"/>
          <w:rtl/>
        </w:rPr>
        <w:tab/>
      </w:r>
      <w:r w:rsidR="009D5014" w:rsidRPr="009D5014">
        <w:rPr>
          <w:rFonts w:ascii="David" w:hAnsi="David" w:cs="David" w:hint="cs"/>
          <w:sz w:val="26"/>
          <w:szCs w:val="26"/>
          <w:rtl/>
        </w:rPr>
        <w:t>טל</w:t>
      </w:r>
      <w:r w:rsidR="009D5014" w:rsidRPr="009D5014">
        <w:rPr>
          <w:rFonts w:ascii="David" w:hAnsi="David" w:cs="David"/>
          <w:sz w:val="26"/>
          <w:szCs w:val="26"/>
          <w:rtl/>
        </w:rPr>
        <w:t xml:space="preserve"> </w:t>
      </w:r>
      <w:r w:rsidR="009D5014" w:rsidRPr="009D5014">
        <w:rPr>
          <w:rFonts w:ascii="David" w:hAnsi="David" w:cs="David" w:hint="cs"/>
          <w:sz w:val="26"/>
          <w:szCs w:val="26"/>
          <w:rtl/>
        </w:rPr>
        <w:t>אסייג</w:t>
      </w:r>
      <w:r w:rsidR="009D5014" w:rsidRPr="009D5014">
        <w:rPr>
          <w:rFonts w:ascii="David" w:hAnsi="David" w:cs="David"/>
          <w:sz w:val="26"/>
          <w:szCs w:val="26"/>
          <w:rtl/>
        </w:rPr>
        <w:t xml:space="preserve">, </w:t>
      </w:r>
      <w:r w:rsidR="00BC1438" w:rsidRPr="00BC1438">
        <w:rPr>
          <w:rFonts w:ascii="David" w:hAnsi="David" w:cs="David" w:hint="cs"/>
          <w:sz w:val="26"/>
          <w:szCs w:val="26"/>
          <w:rtl/>
        </w:rPr>
        <w:t>דוד פפיא</w:t>
      </w:r>
      <w:r w:rsidR="00D0636E" w:rsidRPr="00EF1959">
        <w:rPr>
          <w:rFonts w:ascii="David" w:hAnsi="David" w:cs="David" w:hint="cs"/>
          <w:sz w:val="26"/>
          <w:szCs w:val="26"/>
          <w:rtl/>
        </w:rPr>
        <w:t xml:space="preserve">, </w:t>
      </w:r>
      <w:r w:rsidR="00D0636E" w:rsidRPr="00BC1438">
        <w:rPr>
          <w:rFonts w:ascii="David" w:hAnsi="David" w:cs="David" w:hint="cs"/>
          <w:sz w:val="26"/>
          <w:szCs w:val="26"/>
          <w:rtl/>
        </w:rPr>
        <w:t>ששון אליהו</w:t>
      </w:r>
      <w:r w:rsidR="00D0636E" w:rsidRPr="00EF1959">
        <w:rPr>
          <w:rFonts w:ascii="David" w:hAnsi="David" w:cs="David" w:hint="cs"/>
          <w:sz w:val="26"/>
          <w:szCs w:val="26"/>
          <w:rtl/>
        </w:rPr>
        <w:t>,</w:t>
      </w:r>
      <w:r w:rsidR="00D0636E" w:rsidRPr="00EF1959">
        <w:rPr>
          <w:rFonts w:ascii="David" w:hAnsi="David" w:cs="David"/>
          <w:sz w:val="26"/>
          <w:szCs w:val="26"/>
          <w:rtl/>
        </w:rPr>
        <w:t xml:space="preserve"> </w:t>
      </w:r>
      <w:r w:rsidR="009D5014" w:rsidRPr="009D5014">
        <w:rPr>
          <w:rFonts w:ascii="David" w:hAnsi="David" w:cs="David" w:hint="cs"/>
          <w:sz w:val="26"/>
          <w:szCs w:val="26"/>
          <w:rtl/>
        </w:rPr>
        <w:t>אורי</w:t>
      </w:r>
      <w:r w:rsidR="009D5014" w:rsidRPr="009D5014">
        <w:rPr>
          <w:rFonts w:ascii="David" w:hAnsi="David" w:cs="David"/>
          <w:sz w:val="26"/>
          <w:szCs w:val="26"/>
          <w:rtl/>
        </w:rPr>
        <w:t xml:space="preserve"> </w:t>
      </w:r>
      <w:r w:rsidR="009D5014" w:rsidRPr="009D5014">
        <w:rPr>
          <w:rFonts w:ascii="David" w:hAnsi="David" w:cs="David" w:hint="cs"/>
          <w:sz w:val="26"/>
          <w:szCs w:val="26"/>
          <w:rtl/>
        </w:rPr>
        <w:t>אברהם</w:t>
      </w:r>
      <w:r w:rsidR="009D5014" w:rsidRPr="009D5014">
        <w:rPr>
          <w:rFonts w:ascii="David" w:hAnsi="David" w:cs="David"/>
          <w:sz w:val="26"/>
          <w:szCs w:val="26"/>
          <w:rtl/>
        </w:rPr>
        <w:t xml:space="preserve"> </w:t>
      </w:r>
      <w:r w:rsidR="009D5014" w:rsidRPr="009D5014">
        <w:rPr>
          <w:rFonts w:ascii="David" w:hAnsi="David" w:cs="David" w:hint="cs"/>
          <w:sz w:val="26"/>
          <w:szCs w:val="26"/>
          <w:rtl/>
        </w:rPr>
        <w:t>בוסקילה</w:t>
      </w:r>
      <w:r w:rsidR="009D5014" w:rsidRPr="009D5014">
        <w:rPr>
          <w:rFonts w:ascii="David" w:hAnsi="David" w:cs="David"/>
          <w:sz w:val="26"/>
          <w:szCs w:val="26"/>
          <w:rtl/>
        </w:rPr>
        <w:t>,</w:t>
      </w:r>
      <w:r w:rsidR="009D5014">
        <w:rPr>
          <w:rFonts w:ascii="David" w:hAnsi="David" w:cs="David" w:hint="cs"/>
          <w:sz w:val="26"/>
          <w:szCs w:val="26"/>
          <w:rtl/>
        </w:rPr>
        <w:t xml:space="preserve"> </w:t>
      </w:r>
      <w:r w:rsidR="009D5014" w:rsidRPr="009D5014">
        <w:rPr>
          <w:rFonts w:ascii="David" w:hAnsi="David" w:cs="David" w:hint="cs"/>
          <w:sz w:val="26"/>
          <w:szCs w:val="26"/>
          <w:rtl/>
        </w:rPr>
        <w:t>לאה</w:t>
      </w:r>
      <w:r w:rsidR="009D5014" w:rsidRPr="009D5014">
        <w:rPr>
          <w:rFonts w:ascii="David" w:hAnsi="David" w:cs="David"/>
          <w:sz w:val="26"/>
          <w:szCs w:val="26"/>
          <w:rtl/>
        </w:rPr>
        <w:t xml:space="preserve"> </w:t>
      </w:r>
      <w:r w:rsidR="009D5014" w:rsidRPr="009D5014">
        <w:rPr>
          <w:rFonts w:ascii="David" w:hAnsi="David" w:cs="David" w:hint="cs"/>
          <w:sz w:val="26"/>
          <w:szCs w:val="26"/>
          <w:rtl/>
        </w:rPr>
        <w:t>בם</w:t>
      </w:r>
      <w:r w:rsidR="009D5014" w:rsidRPr="009D5014">
        <w:rPr>
          <w:rFonts w:ascii="David" w:hAnsi="David" w:cs="David"/>
          <w:sz w:val="26"/>
          <w:szCs w:val="26"/>
          <w:rtl/>
        </w:rPr>
        <w:t>,</w:t>
      </w:r>
    </w:p>
    <w:p w14:paraId="23071AA8" w14:textId="3184ADB1" w:rsidR="00D0636E" w:rsidRDefault="00D0636E" w:rsidP="002F2B03">
      <w:pPr>
        <w:spacing w:line="360" w:lineRule="auto"/>
        <w:ind w:left="2880"/>
        <w:jc w:val="both"/>
        <w:rPr>
          <w:rFonts w:ascii="David" w:hAnsi="David" w:cs="David"/>
          <w:sz w:val="26"/>
          <w:szCs w:val="26"/>
          <w:rtl/>
        </w:rPr>
      </w:pPr>
      <w:r w:rsidRPr="00BC1438">
        <w:rPr>
          <w:rFonts w:ascii="David" w:hAnsi="David" w:cs="David" w:hint="cs"/>
          <w:sz w:val="26"/>
          <w:szCs w:val="26"/>
          <w:rtl/>
        </w:rPr>
        <w:t>יוסי היזמי</w:t>
      </w:r>
      <w:r w:rsidRPr="00EF1959">
        <w:rPr>
          <w:rFonts w:ascii="David" w:hAnsi="David" w:cs="David" w:hint="cs"/>
          <w:sz w:val="26"/>
          <w:szCs w:val="26"/>
          <w:rtl/>
        </w:rPr>
        <w:t xml:space="preserve">, </w:t>
      </w:r>
      <w:r w:rsidR="009C5770" w:rsidRPr="00F25AC2">
        <w:rPr>
          <w:rFonts w:ascii="David" w:hAnsi="David" w:cs="David" w:hint="cs"/>
          <w:sz w:val="26"/>
          <w:szCs w:val="26"/>
          <w:rtl/>
        </w:rPr>
        <w:t>קטי</w:t>
      </w:r>
      <w:r w:rsidR="009C5770" w:rsidRPr="00F25AC2">
        <w:rPr>
          <w:rFonts w:ascii="David" w:hAnsi="David" w:cs="David"/>
          <w:sz w:val="26"/>
          <w:szCs w:val="26"/>
          <w:rtl/>
        </w:rPr>
        <w:t xml:space="preserve"> </w:t>
      </w:r>
      <w:r w:rsidR="009C5770" w:rsidRPr="00F25AC2">
        <w:rPr>
          <w:rFonts w:ascii="David" w:hAnsi="David" w:cs="David" w:hint="cs"/>
          <w:sz w:val="26"/>
          <w:szCs w:val="26"/>
          <w:rtl/>
        </w:rPr>
        <w:t>פיאסצקי</w:t>
      </w:r>
      <w:r w:rsidR="009C5770" w:rsidRPr="00F25AC2">
        <w:rPr>
          <w:rFonts w:ascii="David" w:hAnsi="David" w:cs="David"/>
          <w:sz w:val="26"/>
          <w:szCs w:val="26"/>
          <w:rtl/>
        </w:rPr>
        <w:t xml:space="preserve">, </w:t>
      </w:r>
      <w:r w:rsidR="009D5014" w:rsidRPr="009D5014">
        <w:rPr>
          <w:rFonts w:ascii="David" w:hAnsi="David" w:cs="David" w:hint="cs"/>
          <w:sz w:val="26"/>
          <w:szCs w:val="26"/>
          <w:rtl/>
        </w:rPr>
        <w:t>שלמה</w:t>
      </w:r>
      <w:r w:rsidR="009D5014" w:rsidRPr="009D5014">
        <w:rPr>
          <w:rFonts w:ascii="David" w:hAnsi="David" w:cs="David"/>
          <w:sz w:val="26"/>
          <w:szCs w:val="26"/>
          <w:rtl/>
        </w:rPr>
        <w:t xml:space="preserve"> </w:t>
      </w:r>
      <w:r w:rsidR="009D5014" w:rsidRPr="009D5014">
        <w:rPr>
          <w:rFonts w:ascii="David" w:hAnsi="David" w:cs="David" w:hint="cs"/>
          <w:sz w:val="26"/>
          <w:szCs w:val="26"/>
          <w:rtl/>
        </w:rPr>
        <w:t>פינטו</w:t>
      </w:r>
      <w:r w:rsidR="009D5014" w:rsidRPr="009D5014">
        <w:rPr>
          <w:rFonts w:ascii="David" w:hAnsi="David" w:cs="David"/>
          <w:sz w:val="26"/>
          <w:szCs w:val="26"/>
          <w:rtl/>
        </w:rPr>
        <w:t xml:space="preserve"> </w:t>
      </w:r>
      <w:r w:rsidR="009D5014" w:rsidRPr="009D5014">
        <w:rPr>
          <w:rFonts w:ascii="David" w:hAnsi="David" w:cs="David" w:hint="cs"/>
          <w:sz w:val="26"/>
          <w:szCs w:val="26"/>
          <w:rtl/>
        </w:rPr>
        <w:t>חכם</w:t>
      </w:r>
      <w:r w:rsidR="009D5014" w:rsidRPr="009D5014">
        <w:rPr>
          <w:rFonts w:ascii="David" w:hAnsi="David" w:cs="David"/>
          <w:sz w:val="26"/>
          <w:szCs w:val="26"/>
          <w:rtl/>
        </w:rPr>
        <w:t xml:space="preserve">, </w:t>
      </w:r>
      <w:r w:rsidRPr="00BC1438">
        <w:rPr>
          <w:rFonts w:ascii="David" w:hAnsi="David" w:cs="David" w:hint="cs"/>
          <w:sz w:val="26"/>
          <w:szCs w:val="26"/>
          <w:rtl/>
        </w:rPr>
        <w:t>שלמה  לחיאני</w:t>
      </w:r>
      <w:r w:rsidRPr="00EF1959">
        <w:rPr>
          <w:rFonts w:ascii="David" w:hAnsi="David" w:cs="David" w:hint="cs"/>
          <w:sz w:val="26"/>
          <w:szCs w:val="26"/>
          <w:rtl/>
        </w:rPr>
        <w:t xml:space="preserve">, </w:t>
      </w:r>
      <w:r w:rsidR="009D5014" w:rsidRPr="009D5014">
        <w:rPr>
          <w:rFonts w:ascii="David" w:hAnsi="David" w:cs="David" w:hint="cs"/>
          <w:sz w:val="26"/>
          <w:szCs w:val="26"/>
          <w:rtl/>
        </w:rPr>
        <w:t>אפרים</w:t>
      </w:r>
      <w:r w:rsidR="009D5014" w:rsidRPr="009D5014">
        <w:rPr>
          <w:rFonts w:ascii="David" w:hAnsi="David" w:cs="David"/>
          <w:sz w:val="26"/>
          <w:szCs w:val="26"/>
          <w:rtl/>
        </w:rPr>
        <w:t xml:space="preserve"> </w:t>
      </w:r>
      <w:r w:rsidR="009D5014" w:rsidRPr="009D5014">
        <w:rPr>
          <w:rFonts w:ascii="David" w:hAnsi="David" w:cs="David" w:hint="cs"/>
          <w:sz w:val="26"/>
          <w:szCs w:val="26"/>
          <w:rtl/>
        </w:rPr>
        <w:t>מזרחי</w:t>
      </w:r>
      <w:r w:rsidR="009D5014" w:rsidRPr="009D5014">
        <w:rPr>
          <w:rFonts w:ascii="David" w:hAnsi="David" w:cs="David"/>
          <w:sz w:val="26"/>
          <w:szCs w:val="26"/>
          <w:rtl/>
        </w:rPr>
        <w:t xml:space="preserve">, </w:t>
      </w:r>
      <w:r w:rsidRPr="00BC1438">
        <w:rPr>
          <w:rFonts w:ascii="David" w:hAnsi="David" w:cs="David" w:hint="cs"/>
          <w:sz w:val="26"/>
          <w:szCs w:val="26"/>
          <w:rtl/>
        </w:rPr>
        <w:t>אירנה גנין</w:t>
      </w:r>
      <w:r w:rsidRPr="00EF1959">
        <w:rPr>
          <w:rFonts w:ascii="David" w:hAnsi="David" w:cs="David" w:hint="cs"/>
          <w:sz w:val="26"/>
          <w:szCs w:val="26"/>
          <w:rtl/>
        </w:rPr>
        <w:t xml:space="preserve">, </w:t>
      </w:r>
      <w:r w:rsidRPr="00BC1438">
        <w:rPr>
          <w:rFonts w:ascii="David" w:hAnsi="David" w:cs="David" w:hint="cs"/>
          <w:sz w:val="26"/>
          <w:szCs w:val="26"/>
          <w:rtl/>
        </w:rPr>
        <w:t>פבל אסטחוב</w:t>
      </w:r>
      <w:r w:rsidRPr="00EF1959">
        <w:rPr>
          <w:rFonts w:ascii="David" w:hAnsi="David" w:cs="David" w:hint="cs"/>
          <w:sz w:val="26"/>
          <w:szCs w:val="26"/>
          <w:rtl/>
        </w:rPr>
        <w:t xml:space="preserve">, </w:t>
      </w:r>
      <w:r w:rsidRPr="00BC1438">
        <w:rPr>
          <w:rFonts w:ascii="David" w:hAnsi="David" w:cs="David" w:hint="cs"/>
          <w:sz w:val="26"/>
          <w:szCs w:val="26"/>
          <w:rtl/>
        </w:rPr>
        <w:t>ויקטור וולודשיק</w:t>
      </w:r>
      <w:r w:rsidR="002F2B03">
        <w:rPr>
          <w:rFonts w:ascii="David" w:hAnsi="David" w:cs="David" w:hint="cs"/>
          <w:sz w:val="26"/>
          <w:szCs w:val="26"/>
          <w:rtl/>
        </w:rPr>
        <w:t>.</w:t>
      </w:r>
    </w:p>
    <w:p w14:paraId="2D02BDB4" w14:textId="77777777" w:rsidR="00BC1438" w:rsidRDefault="00BC1438" w:rsidP="00D0636E">
      <w:pPr>
        <w:spacing w:line="360" w:lineRule="auto"/>
        <w:rPr>
          <w:rFonts w:ascii="David" w:hAnsi="David" w:cs="David"/>
          <w:b/>
          <w:bCs/>
          <w:sz w:val="26"/>
          <w:szCs w:val="26"/>
          <w:u w:val="single"/>
          <w:rtl/>
        </w:rPr>
      </w:pPr>
    </w:p>
    <w:p w14:paraId="6F6E2085" w14:textId="77777777" w:rsidR="008F16F4" w:rsidRDefault="001951B4" w:rsidP="008F16F4">
      <w:pPr>
        <w:spacing w:line="360" w:lineRule="auto"/>
        <w:jc w:val="both"/>
        <w:rPr>
          <w:rFonts w:ascii="David" w:hAnsi="David" w:cs="David"/>
          <w:sz w:val="26"/>
          <w:szCs w:val="26"/>
          <w:rtl/>
        </w:rPr>
      </w:pPr>
      <w:r w:rsidRPr="002F2B03">
        <w:rPr>
          <w:rFonts w:ascii="David" w:hAnsi="David" w:cs="David" w:hint="cs"/>
          <w:b/>
          <w:bCs/>
          <w:sz w:val="26"/>
          <w:szCs w:val="26"/>
          <w:u w:val="single"/>
          <w:rtl/>
        </w:rPr>
        <w:t>מוזמנים ה"ה</w:t>
      </w:r>
      <w:r>
        <w:rPr>
          <w:rFonts w:ascii="David" w:hAnsi="David" w:cs="David" w:hint="cs"/>
          <w:sz w:val="26"/>
          <w:szCs w:val="26"/>
          <w:rtl/>
        </w:rPr>
        <w:t>:</w:t>
      </w:r>
      <w:r>
        <w:rPr>
          <w:rFonts w:ascii="David" w:hAnsi="David" w:cs="David"/>
          <w:sz w:val="26"/>
          <w:szCs w:val="26"/>
          <w:rtl/>
        </w:rPr>
        <w:tab/>
      </w:r>
      <w:r>
        <w:rPr>
          <w:rFonts w:ascii="David" w:hAnsi="David" w:cs="David"/>
          <w:sz w:val="26"/>
          <w:szCs w:val="26"/>
          <w:rtl/>
        </w:rPr>
        <w:tab/>
      </w:r>
      <w:r>
        <w:rPr>
          <w:rFonts w:ascii="David" w:hAnsi="David" w:cs="David"/>
          <w:sz w:val="26"/>
          <w:szCs w:val="26"/>
          <w:rtl/>
        </w:rPr>
        <w:tab/>
      </w:r>
      <w:r w:rsidRPr="00EF1959">
        <w:rPr>
          <w:rFonts w:ascii="David" w:hAnsi="David" w:cs="David"/>
          <w:sz w:val="26"/>
          <w:szCs w:val="26"/>
          <w:rtl/>
        </w:rPr>
        <w:t>דורית מוריה</w:t>
      </w:r>
      <w:r w:rsidR="008F16F4">
        <w:rPr>
          <w:rFonts w:ascii="David" w:hAnsi="David" w:cs="David" w:hint="cs"/>
          <w:sz w:val="26"/>
          <w:szCs w:val="26"/>
          <w:rtl/>
        </w:rPr>
        <w:t xml:space="preserve"> </w:t>
      </w:r>
      <w:r w:rsidRPr="00EF1959">
        <w:rPr>
          <w:rFonts w:ascii="David" w:hAnsi="David" w:cs="David" w:hint="cs"/>
          <w:sz w:val="26"/>
          <w:szCs w:val="26"/>
          <w:rtl/>
        </w:rPr>
        <w:t>- מרכזת ישיבות המועצה</w:t>
      </w:r>
      <w:r>
        <w:rPr>
          <w:rFonts w:ascii="David" w:hAnsi="David" w:cs="David" w:hint="cs"/>
          <w:sz w:val="26"/>
          <w:szCs w:val="26"/>
          <w:rtl/>
        </w:rPr>
        <w:t xml:space="preserve">, מרדכי ברשישת- גזבר, עו"ד </w:t>
      </w:r>
    </w:p>
    <w:p w14:paraId="77AADD68" w14:textId="2D2B411F" w:rsidR="001951B4" w:rsidRDefault="001951B4" w:rsidP="008F16F4">
      <w:pPr>
        <w:spacing w:line="360" w:lineRule="auto"/>
        <w:ind w:left="2880"/>
        <w:jc w:val="both"/>
        <w:rPr>
          <w:rFonts w:ascii="David" w:hAnsi="David" w:cs="David"/>
          <w:sz w:val="26"/>
          <w:szCs w:val="26"/>
          <w:rtl/>
        </w:rPr>
      </w:pPr>
      <w:r>
        <w:rPr>
          <w:rFonts w:ascii="David" w:hAnsi="David" w:cs="David" w:hint="cs"/>
          <w:sz w:val="26"/>
          <w:szCs w:val="26"/>
          <w:rtl/>
        </w:rPr>
        <w:t xml:space="preserve">שחר בן עמי- יועץ משפטי, </w:t>
      </w:r>
      <w:r w:rsidR="008F16F4" w:rsidRPr="008F16F4">
        <w:rPr>
          <w:rFonts w:ascii="David" w:hAnsi="David" w:cs="David" w:hint="cs"/>
          <w:sz w:val="26"/>
          <w:szCs w:val="26"/>
          <w:rtl/>
        </w:rPr>
        <w:t>ישי</w:t>
      </w:r>
      <w:r w:rsidR="008F16F4" w:rsidRPr="008F16F4">
        <w:rPr>
          <w:rFonts w:ascii="David" w:hAnsi="David" w:cs="David"/>
          <w:sz w:val="26"/>
          <w:szCs w:val="26"/>
          <w:rtl/>
        </w:rPr>
        <w:t xml:space="preserve"> </w:t>
      </w:r>
      <w:r w:rsidR="008F16F4" w:rsidRPr="008F16F4">
        <w:rPr>
          <w:rFonts w:ascii="David" w:hAnsi="David" w:cs="David" w:hint="cs"/>
          <w:sz w:val="26"/>
          <w:szCs w:val="26"/>
          <w:rtl/>
        </w:rPr>
        <w:t>ולנסי</w:t>
      </w:r>
      <w:r w:rsidR="008F16F4" w:rsidRPr="008F16F4">
        <w:rPr>
          <w:rFonts w:ascii="David" w:hAnsi="David" w:cs="David"/>
          <w:sz w:val="26"/>
          <w:szCs w:val="26"/>
          <w:rtl/>
        </w:rPr>
        <w:t xml:space="preserve">- </w:t>
      </w:r>
      <w:r w:rsidR="008F16F4" w:rsidRPr="008F16F4">
        <w:rPr>
          <w:rFonts w:ascii="David" w:hAnsi="David" w:cs="David" w:hint="cs"/>
          <w:sz w:val="26"/>
          <w:szCs w:val="26"/>
          <w:rtl/>
        </w:rPr>
        <w:t>מהנדס</w:t>
      </w:r>
      <w:r w:rsidR="008F16F4" w:rsidRPr="008F16F4">
        <w:rPr>
          <w:rFonts w:ascii="David" w:hAnsi="David" w:cs="David"/>
          <w:sz w:val="26"/>
          <w:szCs w:val="26"/>
          <w:rtl/>
        </w:rPr>
        <w:t xml:space="preserve"> </w:t>
      </w:r>
      <w:r w:rsidR="008F16F4" w:rsidRPr="008F16F4">
        <w:rPr>
          <w:rFonts w:ascii="David" w:hAnsi="David" w:cs="David" w:hint="cs"/>
          <w:sz w:val="26"/>
          <w:szCs w:val="26"/>
          <w:rtl/>
        </w:rPr>
        <w:t>העיר</w:t>
      </w:r>
      <w:r w:rsidR="008F16F4" w:rsidRPr="008F16F4">
        <w:rPr>
          <w:rFonts w:ascii="David" w:hAnsi="David" w:cs="David"/>
          <w:sz w:val="26"/>
          <w:szCs w:val="26"/>
          <w:rtl/>
        </w:rPr>
        <w:t xml:space="preserve">,  </w:t>
      </w:r>
      <w:r>
        <w:rPr>
          <w:rFonts w:ascii="David" w:hAnsi="David" w:cs="David" w:hint="cs"/>
          <w:sz w:val="26"/>
          <w:szCs w:val="26"/>
          <w:rtl/>
        </w:rPr>
        <w:t xml:space="preserve">אוהד דיין </w:t>
      </w:r>
      <w:r>
        <w:rPr>
          <w:rFonts w:ascii="David" w:hAnsi="David" w:cs="David"/>
          <w:sz w:val="26"/>
          <w:szCs w:val="26"/>
          <w:rtl/>
        </w:rPr>
        <w:t>–</w:t>
      </w:r>
      <w:r>
        <w:rPr>
          <w:rFonts w:ascii="David" w:hAnsi="David" w:cs="David" w:hint="cs"/>
          <w:sz w:val="26"/>
          <w:szCs w:val="26"/>
          <w:rtl/>
        </w:rPr>
        <w:t xml:space="preserve"> סגן הגזבר.</w:t>
      </w:r>
    </w:p>
    <w:p w14:paraId="55CA5EAE" w14:textId="77777777" w:rsidR="001951B4" w:rsidRDefault="001951B4" w:rsidP="00D0636E">
      <w:pPr>
        <w:spacing w:line="360" w:lineRule="auto"/>
        <w:rPr>
          <w:rFonts w:ascii="David" w:hAnsi="David" w:cs="David"/>
          <w:b/>
          <w:bCs/>
          <w:sz w:val="26"/>
          <w:szCs w:val="26"/>
          <w:u w:val="single"/>
          <w:rtl/>
        </w:rPr>
      </w:pPr>
    </w:p>
    <w:p w14:paraId="40A2FFB6" w14:textId="77777777" w:rsidR="00BC1438" w:rsidRDefault="00BC1438" w:rsidP="00D0636E">
      <w:pPr>
        <w:spacing w:line="360" w:lineRule="auto"/>
        <w:rPr>
          <w:rFonts w:ascii="David" w:hAnsi="David" w:cs="David"/>
          <w:b/>
          <w:bCs/>
          <w:sz w:val="26"/>
          <w:szCs w:val="26"/>
          <w:u w:val="single"/>
          <w:rtl/>
        </w:rPr>
      </w:pPr>
    </w:p>
    <w:p w14:paraId="62965581" w14:textId="5D347616" w:rsidR="00D0636E" w:rsidRPr="003050D6" w:rsidRDefault="00D0636E" w:rsidP="00D0636E">
      <w:pPr>
        <w:spacing w:line="360" w:lineRule="auto"/>
        <w:rPr>
          <w:rFonts w:ascii="David" w:hAnsi="David" w:cs="David"/>
          <w:b/>
          <w:bCs/>
          <w:sz w:val="26"/>
          <w:szCs w:val="26"/>
          <w:u w:val="single"/>
          <w:rtl/>
        </w:rPr>
      </w:pPr>
      <w:r w:rsidRPr="003050D6">
        <w:rPr>
          <w:rFonts w:ascii="David" w:hAnsi="David" w:cs="David" w:hint="cs"/>
          <w:b/>
          <w:bCs/>
          <w:sz w:val="26"/>
          <w:szCs w:val="26"/>
          <w:u w:val="single"/>
          <w:rtl/>
        </w:rPr>
        <w:t>סדר יום:</w:t>
      </w:r>
    </w:p>
    <w:p w14:paraId="61013533" w14:textId="77777777" w:rsidR="00BC1438" w:rsidRDefault="00BC1438" w:rsidP="00BC1438">
      <w:pPr>
        <w:pStyle w:val="a4"/>
        <w:numPr>
          <w:ilvl w:val="0"/>
          <w:numId w:val="3"/>
        </w:numPr>
        <w:contextualSpacing/>
        <w:rPr>
          <w:rFonts w:ascii="David" w:hAnsi="David" w:cs="David"/>
          <w:sz w:val="26"/>
          <w:szCs w:val="26"/>
        </w:rPr>
      </w:pPr>
      <w:r w:rsidRPr="00BC1438">
        <w:rPr>
          <w:rFonts w:ascii="David" w:hAnsi="David" w:cs="David"/>
          <w:sz w:val="26"/>
          <w:szCs w:val="26"/>
          <w:rtl/>
        </w:rPr>
        <w:t xml:space="preserve">עדכון תקציב מס' </w:t>
      </w:r>
      <w:r w:rsidRPr="00BC1438">
        <w:rPr>
          <w:rFonts w:ascii="David" w:hAnsi="David" w:cs="David" w:hint="cs"/>
          <w:sz w:val="26"/>
          <w:szCs w:val="26"/>
          <w:rtl/>
        </w:rPr>
        <w:t>2</w:t>
      </w:r>
      <w:r w:rsidRPr="00BC1438">
        <w:rPr>
          <w:rFonts w:ascii="David" w:hAnsi="David" w:cs="David"/>
          <w:sz w:val="26"/>
          <w:szCs w:val="26"/>
          <w:rtl/>
        </w:rPr>
        <w:t xml:space="preserve"> לשנת 2025</w:t>
      </w:r>
      <w:r w:rsidRPr="00BC1438">
        <w:rPr>
          <w:rFonts w:ascii="David" w:hAnsi="David" w:cs="David" w:hint="cs"/>
          <w:sz w:val="26"/>
          <w:szCs w:val="26"/>
          <w:rtl/>
        </w:rPr>
        <w:t>.</w:t>
      </w:r>
    </w:p>
    <w:p w14:paraId="6FC2D06E" w14:textId="77777777" w:rsidR="00D0636E" w:rsidRDefault="00D0636E">
      <w:pPr>
        <w:pStyle w:val="ParagraphStyle"/>
        <w:suppressLineNumbers/>
        <w:spacing w:line="360" w:lineRule="auto"/>
        <w:jc w:val="left"/>
        <w:rPr>
          <w:b/>
          <w:bCs/>
          <w:u w:val="single"/>
        </w:rPr>
      </w:pPr>
    </w:p>
    <w:p w14:paraId="179705F1" w14:textId="77777777" w:rsidR="00D0636E" w:rsidRDefault="00D0636E">
      <w:pPr>
        <w:rPr>
          <w:rFonts w:ascii="David" w:eastAsia="David" w:hAnsi="David" w:cs="David"/>
          <w:b/>
          <w:bCs/>
          <w:color w:val="382827"/>
          <w:sz w:val="28"/>
          <w:szCs w:val="28"/>
          <w:rtl/>
        </w:rPr>
      </w:pPr>
      <w:r>
        <w:rPr>
          <w:b/>
          <w:bCs/>
          <w:color w:val="382827"/>
          <w:sz w:val="28"/>
          <w:szCs w:val="28"/>
        </w:rPr>
        <w:br w:type="page"/>
      </w:r>
    </w:p>
    <w:p w14:paraId="1F3D05FC" w14:textId="58E04758" w:rsidR="00482F65" w:rsidRDefault="00995252">
      <w:pPr>
        <w:pStyle w:val="ParagraphStyle"/>
        <w:spacing w:line="360" w:lineRule="auto"/>
        <w:ind w:left="2000" w:hanging="2000"/>
      </w:pPr>
      <w:r>
        <w:rPr>
          <w:color w:val="000000"/>
          <w:sz w:val="26"/>
          <w:szCs w:val="26"/>
          <w:u w:val="single"/>
        </w:rPr>
        <w:lastRenderedPageBreak/>
        <w:t>דורית מוריה:</w:t>
      </w:r>
      <w:r>
        <w:rPr>
          <w:sz w:val="26"/>
          <w:szCs w:val="26"/>
        </w:rPr>
        <w:tab/>
        <w:t xml:space="preserve">שלום לכולם, אני מתכבדת לפתוח את ישיבת מועצת עיר שלא מן המניין 41/20, השעה 18:30. על סדר היום, עדכון תקציב מספר 2. לפני זה, ברשותכם, אירועים או להבדיל, אנחנו שמחים בשמחתם של אליס עוזיאל על הולדת הנכד, מרדכי ברשישת על הולדת הנכדה, </w:t>
      </w:r>
      <w:r w:rsidR="00DF5AD6">
        <w:rPr>
          <w:rFonts w:hint="cs"/>
          <w:sz w:val="26"/>
          <w:szCs w:val="26"/>
        </w:rPr>
        <w:t>א</w:t>
      </w:r>
      <w:r>
        <w:rPr>
          <w:sz w:val="26"/>
          <w:szCs w:val="26"/>
        </w:rPr>
        <w:t>ירית ברו</w:t>
      </w:r>
      <w:r w:rsidR="00DF5AD6">
        <w:rPr>
          <w:rFonts w:hint="cs"/>
          <w:sz w:val="26"/>
          <w:szCs w:val="26"/>
        </w:rPr>
        <w:t>ד</w:t>
      </w:r>
      <w:r>
        <w:rPr>
          <w:sz w:val="26"/>
          <w:szCs w:val="26"/>
        </w:rPr>
        <w:t xml:space="preserve"> חיתנה את בתה, מאיר אסף חיתן את בנו, ואורלי אוחנה חיתנה את בתה.</w:t>
      </w:r>
    </w:p>
    <w:p w14:paraId="4A224EC8" w14:textId="7F316BD4" w:rsidR="00482F65" w:rsidRDefault="00995252">
      <w:pPr>
        <w:pStyle w:val="ParagraphStyle"/>
        <w:spacing w:line="360" w:lineRule="auto"/>
        <w:ind w:left="2000" w:hanging="2000"/>
      </w:pPr>
      <w:r>
        <w:rPr>
          <w:color w:val="000000"/>
          <w:sz w:val="26"/>
          <w:szCs w:val="26"/>
          <w:u w:val="single"/>
        </w:rPr>
        <w:t>דורית מוריה:</w:t>
      </w:r>
      <w:r>
        <w:rPr>
          <w:sz w:val="26"/>
          <w:szCs w:val="26"/>
        </w:rPr>
        <w:tab/>
        <w:t>להבדיל, אנחנו משתתפים בצערם של רונית ספדה על מות האב, מיטל ישראלי על מות האם, גבי לסרי על מות רעייתו, לי</w:t>
      </w:r>
      <w:r w:rsidR="009F574D">
        <w:rPr>
          <w:rFonts w:hint="cs"/>
          <w:sz w:val="26"/>
          <w:szCs w:val="26"/>
        </w:rPr>
        <w:t>את</w:t>
      </w:r>
      <w:r>
        <w:rPr>
          <w:sz w:val="26"/>
          <w:szCs w:val="26"/>
        </w:rPr>
        <w:t xml:space="preserve"> סבן על מות האם, וחן חוכימ</w:t>
      </w:r>
      <w:r w:rsidR="009F574D">
        <w:rPr>
          <w:rFonts w:hint="cs"/>
          <w:sz w:val="26"/>
          <w:szCs w:val="26"/>
        </w:rPr>
        <w:t>א</w:t>
      </w:r>
      <w:r>
        <w:rPr>
          <w:sz w:val="26"/>
          <w:szCs w:val="26"/>
        </w:rPr>
        <w:t xml:space="preserve"> על מות האם.</w:t>
      </w:r>
    </w:p>
    <w:p w14:paraId="21352128" w14:textId="77777777" w:rsidR="00482F65" w:rsidRDefault="00995252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color w:val="000000"/>
          <w:sz w:val="26"/>
          <w:szCs w:val="26"/>
          <w:u w:val="single"/>
        </w:rPr>
        <w:t>צביקה ברוט:</w:t>
      </w:r>
      <w:r>
        <w:rPr>
          <w:sz w:val="26"/>
          <w:szCs w:val="26"/>
        </w:rPr>
        <w:tab/>
        <w:t>שלא יידעו צער.</w:t>
      </w:r>
    </w:p>
    <w:p w14:paraId="25B60A9A" w14:textId="6DBDA147" w:rsidR="00482F65" w:rsidRDefault="00995252">
      <w:pPr>
        <w:pStyle w:val="2"/>
        <w:spacing w:before="250" w:line="360" w:lineRule="auto"/>
        <w:jc w:val="both"/>
      </w:pPr>
      <w:r>
        <w:rPr>
          <w:rFonts w:ascii="David" w:eastAsia="David" w:hAnsi="David" w:cs="David"/>
          <w:b/>
          <w:bCs/>
          <w:color w:val="000000"/>
          <w:u w:val="single"/>
          <w:rtl/>
        </w:rPr>
        <w:t xml:space="preserve">אישור פרוטוקול 40/20 מיום 28/8/25. </w:t>
      </w:r>
    </w:p>
    <w:p w14:paraId="2C49F046" w14:textId="26330745" w:rsidR="00E903C1" w:rsidRDefault="00995252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color w:val="000000"/>
          <w:sz w:val="26"/>
          <w:szCs w:val="26"/>
          <w:u w:val="single"/>
        </w:rPr>
        <w:t>דורית מוריה:</w:t>
      </w:r>
      <w:r>
        <w:rPr>
          <w:sz w:val="26"/>
          <w:szCs w:val="26"/>
        </w:rPr>
        <w:tab/>
        <w:t xml:space="preserve">אני מבקשת אישורכם לאישור פרוטוקול  40/20 מיום 28.8.25. פה אחד? </w:t>
      </w:r>
    </w:p>
    <w:p w14:paraId="56E9D2CE" w14:textId="0B50210A" w:rsidR="00E903C1" w:rsidRDefault="00E903C1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color w:val="000000"/>
          <w:sz w:val="26"/>
          <w:szCs w:val="26"/>
          <w:u w:val="single"/>
        </w:rPr>
        <w:t>יהודה הרוש:</w:t>
      </w:r>
      <w:r>
        <w:rPr>
          <w:sz w:val="26"/>
          <w:szCs w:val="26"/>
        </w:rPr>
        <w:tab/>
      </w:r>
      <w:r>
        <w:rPr>
          <w:rFonts w:hint="cs"/>
          <w:sz w:val="26"/>
          <w:szCs w:val="26"/>
        </w:rPr>
        <w:t>פה אחד.</w:t>
      </w:r>
    </w:p>
    <w:p w14:paraId="53C186A4" w14:textId="39F309C3" w:rsidR="00482F65" w:rsidRDefault="00E903C1">
      <w:pPr>
        <w:pStyle w:val="ParagraphStyle"/>
        <w:spacing w:line="360" w:lineRule="auto"/>
        <w:ind w:left="2000" w:hanging="2000"/>
      </w:pPr>
      <w:r>
        <w:rPr>
          <w:rFonts w:hint="cs"/>
          <w:color w:val="000000"/>
          <w:sz w:val="26"/>
          <w:szCs w:val="26"/>
          <w:u w:val="single"/>
        </w:rPr>
        <w:t>דורית מוריה:</w:t>
      </w:r>
      <w:r>
        <w:rPr>
          <w:sz w:val="26"/>
          <w:szCs w:val="26"/>
        </w:rPr>
        <w:tab/>
      </w:r>
      <w:r w:rsidR="00995252">
        <w:rPr>
          <w:sz w:val="26"/>
          <w:szCs w:val="26"/>
        </w:rPr>
        <w:t>תודה רבה.</w:t>
      </w:r>
    </w:p>
    <w:p w14:paraId="1CE40D6D" w14:textId="73E3C31F" w:rsidR="00E778A1" w:rsidRDefault="00995252" w:rsidP="00E778A1">
      <w:pPr>
        <w:pStyle w:val="ParagraphStyle"/>
        <w:spacing w:line="360" w:lineRule="auto"/>
        <w:jc w:val="center"/>
        <w:rPr>
          <w:b/>
          <w:bCs/>
          <w:color w:val="211E1E"/>
          <w:sz w:val="26"/>
          <w:szCs w:val="26"/>
          <w:u w:val="single"/>
        </w:rPr>
      </w:pPr>
      <w:bookmarkStart w:id="0" w:name="_Hlk212365964"/>
      <w:r>
        <w:rPr>
          <w:b/>
          <w:bCs/>
          <w:color w:val="211E1E"/>
          <w:sz w:val="26"/>
          <w:szCs w:val="26"/>
          <w:u w:val="single"/>
        </w:rPr>
        <w:t xml:space="preserve">הצבעה: </w:t>
      </w:r>
      <w:r w:rsidR="00627ACC">
        <w:rPr>
          <w:rFonts w:hint="cs"/>
          <w:b/>
          <w:bCs/>
          <w:color w:val="211E1E"/>
          <w:sz w:val="26"/>
          <w:szCs w:val="26"/>
          <w:u w:val="single"/>
        </w:rPr>
        <w:t>פ"א</w:t>
      </w:r>
      <w:r>
        <w:rPr>
          <w:b/>
          <w:bCs/>
          <w:color w:val="211E1E"/>
          <w:sz w:val="26"/>
          <w:szCs w:val="26"/>
          <w:u w:val="single"/>
        </w:rPr>
        <w:t xml:space="preserve"> </w:t>
      </w:r>
    </w:p>
    <w:p w14:paraId="42573378" w14:textId="51072C60" w:rsidR="00482F65" w:rsidRDefault="00627ACC" w:rsidP="00E778A1">
      <w:pPr>
        <w:pStyle w:val="ParagraphStyle"/>
        <w:spacing w:line="360" w:lineRule="auto"/>
        <w:rPr>
          <w:b/>
          <w:bCs/>
          <w:color w:val="211E1E"/>
          <w:sz w:val="26"/>
          <w:szCs w:val="26"/>
          <w:u w:val="single"/>
        </w:rPr>
      </w:pPr>
      <w:bookmarkStart w:id="1" w:name="_Hlk212365918"/>
      <w:bookmarkEnd w:id="0"/>
      <w:r>
        <w:rPr>
          <w:rFonts w:hint="cs"/>
          <w:b/>
          <w:bCs/>
          <w:color w:val="211E1E"/>
          <w:sz w:val="26"/>
          <w:szCs w:val="26"/>
          <w:u w:val="single"/>
        </w:rPr>
        <w:t xml:space="preserve">פ"א: </w:t>
      </w:r>
      <w:r w:rsidR="00E778A1" w:rsidRPr="00E778A1">
        <w:rPr>
          <w:rFonts w:hint="cs"/>
          <w:b/>
          <w:bCs/>
          <w:color w:val="211E1E"/>
          <w:sz w:val="26"/>
          <w:szCs w:val="26"/>
          <w:u w:val="single"/>
        </w:rPr>
        <w:t>צביקה</w:t>
      </w:r>
      <w:r w:rsidR="00E778A1" w:rsidRPr="00E778A1">
        <w:rPr>
          <w:b/>
          <w:bCs/>
          <w:color w:val="211E1E"/>
          <w:sz w:val="26"/>
          <w:szCs w:val="26"/>
          <w:u w:val="single"/>
        </w:rPr>
        <w:t xml:space="preserve"> </w:t>
      </w:r>
      <w:r w:rsidR="00E778A1" w:rsidRPr="00E778A1">
        <w:rPr>
          <w:rFonts w:hint="cs"/>
          <w:b/>
          <w:bCs/>
          <w:color w:val="211E1E"/>
          <w:sz w:val="26"/>
          <w:szCs w:val="26"/>
          <w:u w:val="single"/>
        </w:rPr>
        <w:t>ברוט</w:t>
      </w:r>
      <w:r w:rsidR="00E778A1" w:rsidRPr="00E778A1">
        <w:rPr>
          <w:b/>
          <w:bCs/>
          <w:color w:val="211E1E"/>
          <w:sz w:val="26"/>
          <w:szCs w:val="26"/>
          <w:u w:val="single"/>
        </w:rPr>
        <w:t xml:space="preserve">, </w:t>
      </w:r>
      <w:r w:rsidR="00E778A1" w:rsidRPr="00E778A1">
        <w:rPr>
          <w:rFonts w:hint="cs"/>
          <w:b/>
          <w:bCs/>
          <w:color w:val="211E1E"/>
          <w:sz w:val="26"/>
          <w:szCs w:val="26"/>
          <w:u w:val="single"/>
        </w:rPr>
        <w:t>יהודה</w:t>
      </w:r>
      <w:r w:rsidR="00E778A1" w:rsidRPr="00E778A1">
        <w:rPr>
          <w:b/>
          <w:bCs/>
          <w:color w:val="211E1E"/>
          <w:sz w:val="26"/>
          <w:szCs w:val="26"/>
          <w:u w:val="single"/>
        </w:rPr>
        <w:t xml:space="preserve"> </w:t>
      </w:r>
      <w:r w:rsidR="00E778A1" w:rsidRPr="00E778A1">
        <w:rPr>
          <w:rFonts w:hint="cs"/>
          <w:b/>
          <w:bCs/>
          <w:color w:val="211E1E"/>
          <w:sz w:val="26"/>
          <w:szCs w:val="26"/>
          <w:u w:val="single"/>
        </w:rPr>
        <w:t>הרוש</w:t>
      </w:r>
      <w:r w:rsidR="00E778A1" w:rsidRPr="00E778A1">
        <w:rPr>
          <w:b/>
          <w:bCs/>
          <w:color w:val="211E1E"/>
          <w:sz w:val="26"/>
          <w:szCs w:val="26"/>
          <w:u w:val="single"/>
        </w:rPr>
        <w:t xml:space="preserve">, </w:t>
      </w:r>
      <w:r w:rsidR="00E778A1" w:rsidRPr="00E778A1">
        <w:rPr>
          <w:rFonts w:hint="cs"/>
          <w:b/>
          <w:bCs/>
          <w:color w:val="211E1E"/>
          <w:sz w:val="26"/>
          <w:szCs w:val="26"/>
          <w:u w:val="single"/>
        </w:rPr>
        <w:t>אנסטסיה</w:t>
      </w:r>
      <w:r w:rsidR="00E778A1" w:rsidRPr="00E778A1">
        <w:rPr>
          <w:b/>
          <w:bCs/>
          <w:color w:val="211E1E"/>
          <w:sz w:val="26"/>
          <w:szCs w:val="26"/>
          <w:u w:val="single"/>
        </w:rPr>
        <w:t xml:space="preserve"> </w:t>
      </w:r>
      <w:r w:rsidR="00E778A1" w:rsidRPr="00E778A1">
        <w:rPr>
          <w:rFonts w:hint="cs"/>
          <w:b/>
          <w:bCs/>
          <w:color w:val="211E1E"/>
          <w:sz w:val="26"/>
          <w:szCs w:val="26"/>
          <w:u w:val="single"/>
        </w:rPr>
        <w:t>סהר</w:t>
      </w:r>
      <w:r w:rsidR="00E778A1" w:rsidRPr="00E778A1">
        <w:rPr>
          <w:b/>
          <w:bCs/>
          <w:color w:val="211E1E"/>
          <w:sz w:val="26"/>
          <w:szCs w:val="26"/>
          <w:u w:val="single"/>
        </w:rPr>
        <w:t xml:space="preserve"> </w:t>
      </w:r>
      <w:r w:rsidR="00E778A1" w:rsidRPr="00E778A1">
        <w:rPr>
          <w:rFonts w:hint="cs"/>
          <w:b/>
          <w:bCs/>
          <w:color w:val="211E1E"/>
          <w:sz w:val="26"/>
          <w:szCs w:val="26"/>
          <w:u w:val="single"/>
        </w:rPr>
        <w:t>שבצוק</w:t>
      </w:r>
      <w:r w:rsidR="00E778A1" w:rsidRPr="00E778A1">
        <w:rPr>
          <w:b/>
          <w:bCs/>
          <w:color w:val="211E1E"/>
          <w:sz w:val="26"/>
          <w:szCs w:val="26"/>
          <w:u w:val="single"/>
        </w:rPr>
        <w:t xml:space="preserve">, </w:t>
      </w:r>
      <w:r w:rsidR="00E778A1" w:rsidRPr="00E778A1">
        <w:rPr>
          <w:rFonts w:hint="cs"/>
          <w:b/>
          <w:bCs/>
          <w:color w:val="211E1E"/>
          <w:sz w:val="26"/>
          <w:szCs w:val="26"/>
          <w:u w:val="single"/>
        </w:rPr>
        <w:t>ורד</w:t>
      </w:r>
      <w:r w:rsidR="00E778A1" w:rsidRPr="00E778A1">
        <w:rPr>
          <w:b/>
          <w:bCs/>
          <w:color w:val="211E1E"/>
          <w:sz w:val="26"/>
          <w:szCs w:val="26"/>
          <w:u w:val="single"/>
        </w:rPr>
        <w:t xml:space="preserve"> </w:t>
      </w:r>
      <w:r w:rsidR="00E778A1" w:rsidRPr="00E778A1">
        <w:rPr>
          <w:rFonts w:hint="cs"/>
          <w:b/>
          <w:bCs/>
          <w:color w:val="211E1E"/>
          <w:sz w:val="26"/>
          <w:szCs w:val="26"/>
          <w:u w:val="single"/>
        </w:rPr>
        <w:t>דנינו</w:t>
      </w:r>
      <w:r w:rsidR="00E778A1" w:rsidRPr="00E778A1">
        <w:rPr>
          <w:b/>
          <w:bCs/>
          <w:color w:val="211E1E"/>
          <w:sz w:val="26"/>
          <w:szCs w:val="26"/>
          <w:u w:val="single"/>
        </w:rPr>
        <w:t>,</w:t>
      </w:r>
      <w:r w:rsidR="00E778A1">
        <w:rPr>
          <w:rFonts w:hint="cs"/>
          <w:b/>
          <w:bCs/>
          <w:color w:val="211E1E"/>
          <w:sz w:val="26"/>
          <w:szCs w:val="26"/>
          <w:u w:val="single"/>
        </w:rPr>
        <w:t xml:space="preserve"> </w:t>
      </w:r>
      <w:r w:rsidR="00E778A1" w:rsidRPr="00E778A1">
        <w:rPr>
          <w:rFonts w:hint="cs"/>
          <w:b/>
          <w:bCs/>
          <w:color w:val="211E1E"/>
          <w:sz w:val="26"/>
          <w:szCs w:val="26"/>
          <w:u w:val="single"/>
        </w:rPr>
        <w:t>ויקטור</w:t>
      </w:r>
      <w:r w:rsidR="00E778A1" w:rsidRPr="00E778A1">
        <w:rPr>
          <w:b/>
          <w:bCs/>
          <w:color w:val="211E1E"/>
          <w:sz w:val="26"/>
          <w:szCs w:val="26"/>
          <w:u w:val="single"/>
        </w:rPr>
        <w:t xml:space="preserve"> </w:t>
      </w:r>
      <w:r w:rsidR="00E778A1" w:rsidRPr="00E778A1">
        <w:rPr>
          <w:rFonts w:hint="cs"/>
          <w:b/>
          <w:bCs/>
          <w:color w:val="211E1E"/>
          <w:sz w:val="26"/>
          <w:szCs w:val="26"/>
          <w:u w:val="single"/>
        </w:rPr>
        <w:t>טל</w:t>
      </w:r>
      <w:r w:rsidR="00E778A1" w:rsidRPr="00E778A1">
        <w:rPr>
          <w:b/>
          <w:bCs/>
          <w:color w:val="211E1E"/>
          <w:sz w:val="26"/>
          <w:szCs w:val="26"/>
          <w:u w:val="single"/>
        </w:rPr>
        <w:t xml:space="preserve">, </w:t>
      </w:r>
      <w:r w:rsidR="00E778A1" w:rsidRPr="00E778A1">
        <w:rPr>
          <w:rFonts w:hint="cs"/>
          <w:b/>
          <w:bCs/>
          <w:color w:val="211E1E"/>
          <w:sz w:val="26"/>
          <w:szCs w:val="26"/>
          <w:u w:val="single"/>
        </w:rPr>
        <w:t>אלי</w:t>
      </w:r>
      <w:r w:rsidR="00E778A1" w:rsidRPr="00E778A1">
        <w:rPr>
          <w:b/>
          <w:bCs/>
          <w:color w:val="211E1E"/>
          <w:sz w:val="26"/>
          <w:szCs w:val="26"/>
          <w:u w:val="single"/>
        </w:rPr>
        <w:t xml:space="preserve"> </w:t>
      </w:r>
      <w:r w:rsidR="00E778A1" w:rsidRPr="00E778A1">
        <w:rPr>
          <w:rFonts w:hint="cs"/>
          <w:b/>
          <w:bCs/>
          <w:color w:val="211E1E"/>
          <w:sz w:val="26"/>
          <w:szCs w:val="26"/>
          <w:u w:val="single"/>
        </w:rPr>
        <w:t>יריב</w:t>
      </w:r>
      <w:r w:rsidR="00E778A1" w:rsidRPr="00E778A1">
        <w:rPr>
          <w:b/>
          <w:bCs/>
          <w:color w:val="211E1E"/>
          <w:sz w:val="26"/>
          <w:szCs w:val="26"/>
          <w:u w:val="single"/>
        </w:rPr>
        <w:t xml:space="preserve">, </w:t>
      </w:r>
      <w:r w:rsidR="00E778A1" w:rsidRPr="00E778A1">
        <w:rPr>
          <w:rFonts w:hint="cs"/>
          <w:b/>
          <w:bCs/>
          <w:color w:val="211E1E"/>
          <w:sz w:val="26"/>
          <w:szCs w:val="26"/>
          <w:u w:val="single"/>
        </w:rPr>
        <w:t>ילנה</w:t>
      </w:r>
      <w:r w:rsidR="00E778A1" w:rsidRPr="00E778A1">
        <w:rPr>
          <w:b/>
          <w:bCs/>
          <w:color w:val="211E1E"/>
          <w:sz w:val="26"/>
          <w:szCs w:val="26"/>
          <w:u w:val="single"/>
        </w:rPr>
        <w:t xml:space="preserve"> </w:t>
      </w:r>
      <w:r w:rsidR="00E778A1" w:rsidRPr="00E778A1">
        <w:rPr>
          <w:rFonts w:hint="cs"/>
          <w:b/>
          <w:bCs/>
          <w:color w:val="211E1E"/>
          <w:sz w:val="26"/>
          <w:szCs w:val="26"/>
          <w:u w:val="single"/>
        </w:rPr>
        <w:t>פינסקי</w:t>
      </w:r>
      <w:r w:rsidR="00E778A1" w:rsidRPr="00E778A1">
        <w:rPr>
          <w:b/>
          <w:bCs/>
          <w:color w:val="211E1E"/>
          <w:sz w:val="26"/>
          <w:szCs w:val="26"/>
          <w:u w:val="single"/>
        </w:rPr>
        <w:t xml:space="preserve"> </w:t>
      </w:r>
      <w:r w:rsidR="00E778A1" w:rsidRPr="00E778A1">
        <w:rPr>
          <w:rFonts w:hint="cs"/>
          <w:b/>
          <w:bCs/>
          <w:color w:val="211E1E"/>
          <w:sz w:val="26"/>
          <w:szCs w:val="26"/>
          <w:u w:val="single"/>
        </w:rPr>
        <w:t>וולסמן</w:t>
      </w:r>
      <w:r w:rsidR="00E778A1" w:rsidRPr="00E778A1">
        <w:rPr>
          <w:b/>
          <w:bCs/>
          <w:color w:val="211E1E"/>
          <w:sz w:val="26"/>
          <w:szCs w:val="26"/>
          <w:u w:val="single"/>
        </w:rPr>
        <w:t xml:space="preserve">, </w:t>
      </w:r>
      <w:r w:rsidR="00E778A1" w:rsidRPr="00E778A1">
        <w:rPr>
          <w:rFonts w:hint="cs"/>
          <w:b/>
          <w:bCs/>
          <w:color w:val="211E1E"/>
          <w:sz w:val="26"/>
          <w:szCs w:val="26"/>
          <w:u w:val="single"/>
        </w:rPr>
        <w:t>רפאל</w:t>
      </w:r>
      <w:r w:rsidR="00E778A1" w:rsidRPr="00E778A1">
        <w:rPr>
          <w:b/>
          <w:bCs/>
          <w:color w:val="211E1E"/>
          <w:sz w:val="26"/>
          <w:szCs w:val="26"/>
          <w:u w:val="single"/>
        </w:rPr>
        <w:t xml:space="preserve"> </w:t>
      </w:r>
      <w:r w:rsidR="00E778A1" w:rsidRPr="00E778A1">
        <w:rPr>
          <w:rFonts w:hint="cs"/>
          <w:b/>
          <w:bCs/>
          <w:color w:val="211E1E"/>
          <w:sz w:val="26"/>
          <w:szCs w:val="26"/>
          <w:u w:val="single"/>
        </w:rPr>
        <w:t>ברנז</w:t>
      </w:r>
      <w:r w:rsidR="00E778A1" w:rsidRPr="00E778A1">
        <w:rPr>
          <w:b/>
          <w:bCs/>
          <w:color w:val="211E1E"/>
          <w:sz w:val="26"/>
          <w:szCs w:val="26"/>
          <w:u w:val="single"/>
        </w:rPr>
        <w:t xml:space="preserve">, </w:t>
      </w:r>
      <w:r w:rsidR="00E778A1" w:rsidRPr="00E778A1">
        <w:rPr>
          <w:rFonts w:hint="cs"/>
          <w:b/>
          <w:bCs/>
          <w:color w:val="211E1E"/>
          <w:sz w:val="26"/>
          <w:szCs w:val="26"/>
          <w:u w:val="single"/>
        </w:rPr>
        <w:t>שמעון</w:t>
      </w:r>
      <w:r w:rsidR="00E778A1" w:rsidRPr="00E778A1">
        <w:rPr>
          <w:b/>
          <w:bCs/>
          <w:color w:val="211E1E"/>
          <w:sz w:val="26"/>
          <w:szCs w:val="26"/>
          <w:u w:val="single"/>
        </w:rPr>
        <w:t xml:space="preserve"> </w:t>
      </w:r>
      <w:r w:rsidR="00E778A1" w:rsidRPr="00E778A1">
        <w:rPr>
          <w:rFonts w:hint="cs"/>
          <w:b/>
          <w:bCs/>
          <w:color w:val="211E1E"/>
          <w:sz w:val="26"/>
          <w:szCs w:val="26"/>
          <w:u w:val="single"/>
        </w:rPr>
        <w:t>כהן</w:t>
      </w:r>
      <w:r w:rsidR="00E778A1">
        <w:rPr>
          <w:rFonts w:hint="cs"/>
          <w:b/>
          <w:bCs/>
          <w:color w:val="211E1E"/>
          <w:sz w:val="26"/>
          <w:szCs w:val="26"/>
          <w:u w:val="single"/>
        </w:rPr>
        <w:t xml:space="preserve"> </w:t>
      </w:r>
      <w:r w:rsidR="00E778A1" w:rsidRPr="00E778A1">
        <w:rPr>
          <w:rFonts w:hint="cs"/>
          <w:b/>
          <w:bCs/>
          <w:color w:val="211E1E"/>
          <w:sz w:val="26"/>
          <w:szCs w:val="26"/>
          <w:u w:val="single"/>
        </w:rPr>
        <w:t>סבן</w:t>
      </w:r>
      <w:r w:rsidR="00E778A1" w:rsidRPr="00E778A1">
        <w:rPr>
          <w:b/>
          <w:bCs/>
          <w:color w:val="211E1E"/>
          <w:sz w:val="26"/>
          <w:szCs w:val="26"/>
          <w:u w:val="single"/>
        </w:rPr>
        <w:t xml:space="preserve">, </w:t>
      </w:r>
      <w:r w:rsidR="00E778A1" w:rsidRPr="00E778A1">
        <w:rPr>
          <w:rFonts w:hint="cs"/>
          <w:b/>
          <w:bCs/>
          <w:color w:val="211E1E"/>
          <w:sz w:val="26"/>
          <w:szCs w:val="26"/>
          <w:u w:val="single"/>
        </w:rPr>
        <w:t>יסמין</w:t>
      </w:r>
      <w:r w:rsidR="00E778A1" w:rsidRPr="00E778A1">
        <w:rPr>
          <w:b/>
          <w:bCs/>
          <w:color w:val="211E1E"/>
          <w:sz w:val="26"/>
          <w:szCs w:val="26"/>
          <w:u w:val="single"/>
        </w:rPr>
        <w:t xml:space="preserve"> </w:t>
      </w:r>
      <w:r w:rsidR="00E778A1" w:rsidRPr="00E778A1">
        <w:rPr>
          <w:rFonts w:hint="cs"/>
          <w:b/>
          <w:bCs/>
          <w:color w:val="211E1E"/>
          <w:sz w:val="26"/>
          <w:szCs w:val="26"/>
          <w:u w:val="single"/>
        </w:rPr>
        <w:t>ולקומיר</w:t>
      </w:r>
      <w:r w:rsidR="00E778A1" w:rsidRPr="00E778A1">
        <w:rPr>
          <w:b/>
          <w:bCs/>
          <w:color w:val="211E1E"/>
          <w:sz w:val="26"/>
          <w:szCs w:val="26"/>
          <w:u w:val="single"/>
        </w:rPr>
        <w:t xml:space="preserve"> </w:t>
      </w:r>
      <w:r w:rsidR="00E778A1" w:rsidRPr="00E778A1">
        <w:rPr>
          <w:rFonts w:hint="cs"/>
          <w:b/>
          <w:bCs/>
          <w:color w:val="211E1E"/>
          <w:sz w:val="26"/>
          <w:szCs w:val="26"/>
          <w:u w:val="single"/>
        </w:rPr>
        <w:t>פרייסמן</w:t>
      </w:r>
      <w:r w:rsidR="00E778A1" w:rsidRPr="00E778A1">
        <w:rPr>
          <w:b/>
          <w:bCs/>
          <w:color w:val="211E1E"/>
          <w:sz w:val="26"/>
          <w:szCs w:val="26"/>
          <w:u w:val="single"/>
        </w:rPr>
        <w:t xml:space="preserve">, </w:t>
      </w:r>
      <w:r w:rsidR="00E778A1" w:rsidRPr="00E778A1">
        <w:rPr>
          <w:rFonts w:hint="cs"/>
          <w:b/>
          <w:bCs/>
          <w:color w:val="211E1E"/>
          <w:sz w:val="26"/>
          <w:szCs w:val="26"/>
          <w:u w:val="single"/>
        </w:rPr>
        <w:t>אברהם</w:t>
      </w:r>
      <w:r w:rsidR="00E778A1" w:rsidRPr="00E778A1">
        <w:rPr>
          <w:b/>
          <w:bCs/>
          <w:color w:val="211E1E"/>
          <w:sz w:val="26"/>
          <w:szCs w:val="26"/>
          <w:u w:val="single"/>
        </w:rPr>
        <w:t xml:space="preserve"> </w:t>
      </w:r>
      <w:r w:rsidR="00E778A1" w:rsidRPr="00E778A1">
        <w:rPr>
          <w:rFonts w:hint="cs"/>
          <w:b/>
          <w:bCs/>
          <w:color w:val="211E1E"/>
          <w:sz w:val="26"/>
          <w:szCs w:val="26"/>
          <w:u w:val="single"/>
        </w:rPr>
        <w:t>חקק</w:t>
      </w:r>
      <w:r w:rsidR="00E778A1" w:rsidRPr="00E778A1">
        <w:rPr>
          <w:b/>
          <w:bCs/>
          <w:color w:val="211E1E"/>
          <w:sz w:val="26"/>
          <w:szCs w:val="26"/>
          <w:u w:val="single"/>
        </w:rPr>
        <w:t xml:space="preserve">, </w:t>
      </w:r>
      <w:r w:rsidR="00E778A1" w:rsidRPr="00E778A1">
        <w:rPr>
          <w:rFonts w:hint="cs"/>
          <w:b/>
          <w:bCs/>
          <w:color w:val="211E1E"/>
          <w:sz w:val="26"/>
          <w:szCs w:val="26"/>
          <w:u w:val="single"/>
        </w:rPr>
        <w:t>אילנה</w:t>
      </w:r>
      <w:r w:rsidR="00E778A1" w:rsidRPr="00E778A1">
        <w:rPr>
          <w:b/>
          <w:bCs/>
          <w:color w:val="211E1E"/>
          <w:sz w:val="26"/>
          <w:szCs w:val="26"/>
          <w:u w:val="single"/>
        </w:rPr>
        <w:t xml:space="preserve"> </w:t>
      </w:r>
      <w:r w:rsidR="00E778A1" w:rsidRPr="00E778A1">
        <w:rPr>
          <w:rFonts w:hint="cs"/>
          <w:b/>
          <w:bCs/>
          <w:color w:val="211E1E"/>
          <w:sz w:val="26"/>
          <w:szCs w:val="26"/>
          <w:u w:val="single"/>
        </w:rPr>
        <w:t>נג</w:t>
      </w:r>
      <w:r w:rsidR="00E778A1" w:rsidRPr="00E778A1">
        <w:rPr>
          <w:b/>
          <w:bCs/>
          <w:color w:val="211E1E"/>
          <w:sz w:val="26"/>
          <w:szCs w:val="26"/>
          <w:u w:val="single"/>
        </w:rPr>
        <w:t>'</w:t>
      </w:r>
      <w:r w:rsidR="00E778A1" w:rsidRPr="00E778A1">
        <w:rPr>
          <w:rFonts w:hint="cs"/>
          <w:b/>
          <w:bCs/>
          <w:color w:val="211E1E"/>
          <w:sz w:val="26"/>
          <w:szCs w:val="26"/>
          <w:u w:val="single"/>
        </w:rPr>
        <w:t>ר</w:t>
      </w:r>
    </w:p>
    <w:bookmarkEnd w:id="1"/>
    <w:p w14:paraId="265E6008" w14:textId="7AB7E99F" w:rsidR="00482F65" w:rsidRDefault="00995252">
      <w:pPr>
        <w:pStyle w:val="2"/>
        <w:spacing w:before="250" w:line="360" w:lineRule="auto"/>
        <w:jc w:val="both"/>
      </w:pPr>
      <w:r>
        <w:rPr>
          <w:rFonts w:ascii="David" w:eastAsia="David" w:hAnsi="David" w:cs="David"/>
          <w:b/>
          <w:bCs/>
          <w:color w:val="000000"/>
          <w:u w:val="single"/>
          <w:rtl/>
        </w:rPr>
        <w:t xml:space="preserve">סעיף 1  - עדכון תקציב מס' 2 לשנת 2025.   </w:t>
      </w:r>
    </w:p>
    <w:p w14:paraId="0D96D9CB" w14:textId="77777777" w:rsidR="00482F65" w:rsidRDefault="00995252">
      <w:pPr>
        <w:pStyle w:val="ParagraphStyle"/>
        <w:spacing w:line="360" w:lineRule="auto"/>
        <w:ind w:left="2000" w:hanging="2000"/>
      </w:pPr>
      <w:r>
        <w:rPr>
          <w:color w:val="000000"/>
          <w:sz w:val="26"/>
          <w:szCs w:val="26"/>
          <w:u w:val="single"/>
        </w:rPr>
        <w:t>דורית מוריה:</w:t>
      </w:r>
      <w:r>
        <w:rPr>
          <w:sz w:val="26"/>
          <w:szCs w:val="26"/>
        </w:rPr>
        <w:tab/>
        <w:t>אז אנחנו עוברים לסעיף מספר 1, זה שינויי תקציב. כולכם קיבלתם את שינויי התקציב.</w:t>
      </w:r>
    </w:p>
    <w:p w14:paraId="6F2DEDC7" w14:textId="77777777" w:rsidR="00482F65" w:rsidRDefault="00995252">
      <w:pPr>
        <w:pStyle w:val="ParagraphStyle"/>
        <w:spacing w:line="360" w:lineRule="auto"/>
        <w:ind w:left="2000" w:hanging="2000"/>
      </w:pPr>
      <w:r>
        <w:rPr>
          <w:color w:val="000000"/>
          <w:sz w:val="26"/>
          <w:szCs w:val="26"/>
          <w:u w:val="single"/>
        </w:rPr>
        <w:t>צביקה ברוט:</w:t>
      </w:r>
      <w:r>
        <w:rPr>
          <w:sz w:val="26"/>
          <w:szCs w:val="26"/>
        </w:rPr>
        <w:tab/>
        <w:t xml:space="preserve">צריך להגיד, עבר ועדת כספים. </w:t>
      </w:r>
      <w:proofErr w:type="spellStart"/>
      <w:r>
        <w:rPr>
          <w:sz w:val="26"/>
          <w:szCs w:val="26"/>
        </w:rPr>
        <w:t>יו''ר</w:t>
      </w:r>
      <w:proofErr w:type="spellEnd"/>
      <w:r>
        <w:rPr>
          <w:sz w:val="26"/>
          <w:szCs w:val="26"/>
        </w:rPr>
        <w:t xml:space="preserve"> וועדת הכספים נמצאת פה, וכמובן שאם יש שאלות אז הגזבר פה. בבקשה חברים.</w:t>
      </w:r>
    </w:p>
    <w:p w14:paraId="5007CB80" w14:textId="298A3804" w:rsidR="00482F65" w:rsidRDefault="00995252" w:rsidP="00E778A1">
      <w:pPr>
        <w:pStyle w:val="ParagraphStyle"/>
        <w:spacing w:line="360" w:lineRule="auto"/>
        <w:ind w:left="2000" w:hanging="2000"/>
      </w:pPr>
      <w:r>
        <w:rPr>
          <w:color w:val="000000"/>
          <w:sz w:val="26"/>
          <w:szCs w:val="26"/>
          <w:u w:val="single"/>
        </w:rPr>
        <w:t>דורית מוריה:</w:t>
      </w:r>
      <w:r>
        <w:rPr>
          <w:sz w:val="26"/>
          <w:szCs w:val="26"/>
        </w:rPr>
        <w:tab/>
        <w:t>בפה אחד. אם יש למישהו שאלות, אנחנו, זה הזמן</w:t>
      </w:r>
      <w:r w:rsidR="00E778A1">
        <w:rPr>
          <w:rFonts w:hint="cs"/>
          <w:sz w:val="26"/>
          <w:szCs w:val="26"/>
        </w:rPr>
        <w:t>.</w:t>
      </w:r>
    </w:p>
    <w:p w14:paraId="38C2C1A9" w14:textId="77777777" w:rsidR="0000674A" w:rsidRDefault="00DF59A8" w:rsidP="00DF59A8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color w:val="000000"/>
          <w:sz w:val="26"/>
          <w:szCs w:val="26"/>
          <w:u w:val="single"/>
        </w:rPr>
        <w:t>אילנה נג'ר:</w:t>
      </w:r>
      <w:r w:rsidR="00995252">
        <w:rPr>
          <w:sz w:val="26"/>
          <w:szCs w:val="26"/>
        </w:rPr>
        <w:tab/>
        <w:t xml:space="preserve">אז אני אחזק. יו"ר וועדת כספים פה, </w:t>
      </w:r>
      <w:r w:rsidR="00A32987">
        <w:rPr>
          <w:rFonts w:hint="cs"/>
          <w:sz w:val="26"/>
          <w:szCs w:val="26"/>
        </w:rPr>
        <w:t>ואופוזיצי</w:t>
      </w:r>
      <w:r w:rsidR="00A32987">
        <w:rPr>
          <w:rFonts w:hint="eastAsia"/>
          <w:sz w:val="26"/>
          <w:szCs w:val="26"/>
        </w:rPr>
        <w:t>ה</w:t>
      </w:r>
      <w:r w:rsidR="00995252">
        <w:rPr>
          <w:sz w:val="26"/>
          <w:szCs w:val="26"/>
        </w:rPr>
        <w:t xml:space="preserve"> וועדת כספים פה, וזה אושר בוועדת כספים</w:t>
      </w:r>
      <w:r w:rsidR="0000674A">
        <w:rPr>
          <w:rFonts w:hint="cs"/>
          <w:sz w:val="26"/>
          <w:szCs w:val="26"/>
        </w:rPr>
        <w:t>.</w:t>
      </w:r>
    </w:p>
    <w:p w14:paraId="44379747" w14:textId="66DA12B6" w:rsidR="00482F65" w:rsidRDefault="0000674A" w:rsidP="00DF59A8">
      <w:pPr>
        <w:pStyle w:val="ParagraphStyle"/>
        <w:spacing w:line="360" w:lineRule="auto"/>
        <w:ind w:left="2000" w:hanging="2000"/>
      </w:pPr>
      <w:r>
        <w:rPr>
          <w:rFonts w:hint="cs"/>
          <w:color w:val="000000"/>
          <w:sz w:val="26"/>
          <w:szCs w:val="26"/>
          <w:u w:val="single"/>
        </w:rPr>
        <w:t>ורד דנינו:</w:t>
      </w:r>
      <w:r>
        <w:tab/>
      </w:r>
      <w:r w:rsidR="00DF59A8">
        <w:rPr>
          <w:rFonts w:hint="cs"/>
        </w:rPr>
        <w:t xml:space="preserve"> </w:t>
      </w:r>
      <w:r w:rsidR="00995252">
        <w:rPr>
          <w:sz w:val="26"/>
          <w:szCs w:val="26"/>
        </w:rPr>
        <w:t>בפה אחד.</w:t>
      </w:r>
    </w:p>
    <w:p w14:paraId="5262A487" w14:textId="265FDC36" w:rsidR="00482F65" w:rsidRDefault="00995252" w:rsidP="008330F8">
      <w:pPr>
        <w:pStyle w:val="ParagraphStyle"/>
        <w:spacing w:line="360" w:lineRule="auto"/>
        <w:ind w:left="2000" w:hanging="2000"/>
      </w:pPr>
      <w:r>
        <w:rPr>
          <w:color w:val="000000"/>
          <w:sz w:val="26"/>
          <w:szCs w:val="26"/>
          <w:u w:val="single"/>
        </w:rPr>
        <w:lastRenderedPageBreak/>
        <w:t>צביקה ברוט:</w:t>
      </w:r>
      <w:r>
        <w:rPr>
          <w:sz w:val="26"/>
          <w:szCs w:val="26"/>
        </w:rPr>
        <w:tab/>
        <w:t>פה אחד. יישר כוח. חברים עוברים להצבעה</w:t>
      </w:r>
      <w:r w:rsidR="00900E89">
        <w:rPr>
          <w:rFonts w:hint="cs"/>
          <w:sz w:val="26"/>
          <w:szCs w:val="26"/>
        </w:rPr>
        <w:t>.</w:t>
      </w:r>
      <w:r w:rsidR="008330F8">
        <w:rPr>
          <w:rFonts w:hint="cs"/>
        </w:rPr>
        <w:t xml:space="preserve"> </w:t>
      </w:r>
      <w:r>
        <w:rPr>
          <w:sz w:val="26"/>
          <w:szCs w:val="26"/>
        </w:rPr>
        <w:t>הצעת החלטה.</w:t>
      </w:r>
    </w:p>
    <w:p w14:paraId="2D4EB5B2" w14:textId="6BAD7533" w:rsidR="00482F65" w:rsidRDefault="00995252" w:rsidP="00DF59A8">
      <w:pPr>
        <w:pStyle w:val="ParagraphStyle"/>
        <w:spacing w:line="360" w:lineRule="auto"/>
        <w:ind w:left="2000" w:hanging="2000"/>
      </w:pPr>
      <w:r>
        <w:rPr>
          <w:color w:val="000000"/>
          <w:sz w:val="26"/>
          <w:szCs w:val="26"/>
          <w:u w:val="single"/>
        </w:rPr>
        <w:t>דורית מוריה:</w:t>
      </w:r>
      <w:r>
        <w:rPr>
          <w:sz w:val="26"/>
          <w:szCs w:val="26"/>
        </w:rPr>
        <w:tab/>
        <w:t xml:space="preserve">אנחנו מאשרים את שינוי התקציב, </w:t>
      </w:r>
      <w:r w:rsidR="00DF59A8" w:rsidRPr="00CD0A11">
        <w:rPr>
          <w:rFonts w:hint="cs"/>
          <w:sz w:val="26"/>
          <w:szCs w:val="26"/>
          <w:u w:val="single"/>
        </w:rPr>
        <w:t>הצעת</w:t>
      </w:r>
      <w:r w:rsidR="00DF59A8" w:rsidRPr="00CD0A11">
        <w:rPr>
          <w:sz w:val="26"/>
          <w:szCs w:val="26"/>
          <w:u w:val="single"/>
        </w:rPr>
        <w:t xml:space="preserve"> </w:t>
      </w:r>
      <w:r w:rsidR="00DF59A8" w:rsidRPr="00CD0A11">
        <w:rPr>
          <w:rFonts w:hint="cs"/>
          <w:sz w:val="26"/>
          <w:szCs w:val="26"/>
          <w:u w:val="single"/>
        </w:rPr>
        <w:t>החלטה</w:t>
      </w:r>
      <w:r w:rsidR="00DF59A8" w:rsidRPr="00DF59A8">
        <w:rPr>
          <w:sz w:val="26"/>
          <w:szCs w:val="26"/>
        </w:rPr>
        <w:t xml:space="preserve">: </w:t>
      </w:r>
      <w:r>
        <w:rPr>
          <w:sz w:val="26"/>
          <w:szCs w:val="26"/>
        </w:rPr>
        <w:t>המועצה מאשרת את עדכון תקציב 2025 מספר 2, כפי שצורף לזימון. הנושא אושר בוועדת כספים מיום ה- 29.9.2025.</w:t>
      </w:r>
      <w:r w:rsidR="00DF59A8">
        <w:rPr>
          <w:rFonts w:hint="cs"/>
          <w:sz w:val="26"/>
          <w:szCs w:val="26"/>
        </w:rPr>
        <w:t xml:space="preserve"> מסגרת תקציב קודמת 1,288,699,000. מסגרת תקציב חדשה 1,328,737,000. סכום התוספת 40,038,000, </w:t>
      </w:r>
      <w:r>
        <w:rPr>
          <w:sz w:val="26"/>
          <w:szCs w:val="26"/>
        </w:rPr>
        <w:t xml:space="preserve"> פה אחד? </w:t>
      </w:r>
    </w:p>
    <w:p w14:paraId="5C418C91" w14:textId="5670727D" w:rsidR="00FC070C" w:rsidRDefault="00FC070C" w:rsidP="00DF59A8">
      <w:pPr>
        <w:pStyle w:val="ParagraphStyle"/>
        <w:spacing w:line="360" w:lineRule="auto"/>
        <w:ind w:left="2000" w:hanging="2000"/>
      </w:pPr>
      <w:r>
        <w:rPr>
          <w:rFonts w:hint="cs"/>
          <w:color w:val="000000"/>
          <w:sz w:val="26"/>
          <w:szCs w:val="26"/>
          <w:u w:val="single"/>
        </w:rPr>
        <w:t>יהודה הרוש:</w:t>
      </w:r>
      <w:r>
        <w:tab/>
      </w:r>
      <w:r>
        <w:rPr>
          <w:rFonts w:hint="cs"/>
        </w:rPr>
        <w:t>כן.</w:t>
      </w:r>
    </w:p>
    <w:p w14:paraId="3F9D41A9" w14:textId="77777777" w:rsidR="00482F65" w:rsidRDefault="00995252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color w:val="000000"/>
          <w:sz w:val="26"/>
          <w:szCs w:val="26"/>
          <w:u w:val="single"/>
        </w:rPr>
        <w:t>צביקה ברוט:</w:t>
      </w:r>
      <w:r>
        <w:rPr>
          <w:sz w:val="26"/>
          <w:szCs w:val="26"/>
        </w:rPr>
        <w:tab/>
        <w:t>פה אחד.</w:t>
      </w:r>
    </w:p>
    <w:p w14:paraId="78760C7A" w14:textId="5E14C7DC" w:rsidR="00DF59A8" w:rsidRDefault="00DF59A8" w:rsidP="00DF59A8">
      <w:pPr>
        <w:pStyle w:val="ParagraphStyle"/>
        <w:spacing w:line="360" w:lineRule="auto"/>
        <w:ind w:left="2000" w:hanging="2000"/>
      </w:pPr>
      <w:r w:rsidRPr="00DF59A8">
        <w:rPr>
          <w:rFonts w:hint="cs"/>
          <w:sz w:val="26"/>
          <w:szCs w:val="26"/>
          <w:u w:val="single"/>
        </w:rPr>
        <w:t>דורית מוריה</w:t>
      </w:r>
      <w:r>
        <w:rPr>
          <w:rFonts w:hint="cs"/>
          <w:sz w:val="26"/>
          <w:szCs w:val="26"/>
        </w:rPr>
        <w:t>:</w:t>
      </w:r>
      <w:r>
        <w:rPr>
          <w:sz w:val="26"/>
          <w:szCs w:val="26"/>
        </w:rPr>
        <w:tab/>
        <w:t>פה אחד.</w:t>
      </w:r>
    </w:p>
    <w:p w14:paraId="6DA7B00A" w14:textId="77777777" w:rsidR="006434AA" w:rsidRDefault="006434AA" w:rsidP="006434AA">
      <w:pPr>
        <w:pStyle w:val="ParagraphStyle"/>
        <w:spacing w:line="360" w:lineRule="auto"/>
        <w:jc w:val="center"/>
        <w:rPr>
          <w:b/>
          <w:bCs/>
          <w:color w:val="211E1E"/>
          <w:sz w:val="26"/>
          <w:szCs w:val="26"/>
          <w:u w:val="single"/>
        </w:rPr>
      </w:pPr>
      <w:r>
        <w:rPr>
          <w:b/>
          <w:bCs/>
          <w:color w:val="211E1E"/>
          <w:sz w:val="26"/>
          <w:szCs w:val="26"/>
          <w:u w:val="single"/>
        </w:rPr>
        <w:t xml:space="preserve">הצבעה: </w:t>
      </w:r>
      <w:r>
        <w:rPr>
          <w:rFonts w:hint="cs"/>
          <w:b/>
          <w:bCs/>
          <w:color w:val="211E1E"/>
          <w:sz w:val="26"/>
          <w:szCs w:val="26"/>
          <w:u w:val="single"/>
        </w:rPr>
        <w:t>פ"א</w:t>
      </w:r>
      <w:r>
        <w:rPr>
          <w:b/>
          <w:bCs/>
          <w:color w:val="211E1E"/>
          <w:sz w:val="26"/>
          <w:szCs w:val="26"/>
          <w:u w:val="single"/>
        </w:rPr>
        <w:t xml:space="preserve"> </w:t>
      </w:r>
    </w:p>
    <w:p w14:paraId="790A0916" w14:textId="77777777" w:rsidR="00EA341F" w:rsidRDefault="00EA341F" w:rsidP="00EA341F">
      <w:pPr>
        <w:pStyle w:val="ParagraphStyle"/>
        <w:spacing w:line="360" w:lineRule="auto"/>
        <w:rPr>
          <w:b/>
          <w:bCs/>
          <w:color w:val="211E1E"/>
          <w:sz w:val="26"/>
          <w:szCs w:val="26"/>
          <w:u w:val="single"/>
        </w:rPr>
      </w:pPr>
      <w:r>
        <w:rPr>
          <w:rFonts w:hint="cs"/>
          <w:b/>
          <w:bCs/>
          <w:color w:val="211E1E"/>
          <w:sz w:val="26"/>
          <w:szCs w:val="26"/>
          <w:u w:val="single"/>
        </w:rPr>
        <w:t xml:space="preserve">פ"א: </w:t>
      </w:r>
      <w:r w:rsidRPr="00E778A1">
        <w:rPr>
          <w:rFonts w:hint="cs"/>
          <w:b/>
          <w:bCs/>
          <w:color w:val="211E1E"/>
          <w:sz w:val="26"/>
          <w:szCs w:val="26"/>
          <w:u w:val="single"/>
        </w:rPr>
        <w:t>צביקה</w:t>
      </w:r>
      <w:r w:rsidRPr="00E778A1">
        <w:rPr>
          <w:b/>
          <w:bCs/>
          <w:color w:val="211E1E"/>
          <w:sz w:val="26"/>
          <w:szCs w:val="26"/>
          <w:u w:val="single"/>
        </w:rPr>
        <w:t xml:space="preserve"> </w:t>
      </w:r>
      <w:r w:rsidRPr="00E778A1">
        <w:rPr>
          <w:rFonts w:hint="cs"/>
          <w:b/>
          <w:bCs/>
          <w:color w:val="211E1E"/>
          <w:sz w:val="26"/>
          <w:szCs w:val="26"/>
          <w:u w:val="single"/>
        </w:rPr>
        <w:t>ברוט</w:t>
      </w:r>
      <w:r w:rsidRPr="00E778A1">
        <w:rPr>
          <w:b/>
          <w:bCs/>
          <w:color w:val="211E1E"/>
          <w:sz w:val="26"/>
          <w:szCs w:val="26"/>
          <w:u w:val="single"/>
        </w:rPr>
        <w:t xml:space="preserve">, </w:t>
      </w:r>
      <w:r w:rsidRPr="00E778A1">
        <w:rPr>
          <w:rFonts w:hint="cs"/>
          <w:b/>
          <w:bCs/>
          <w:color w:val="211E1E"/>
          <w:sz w:val="26"/>
          <w:szCs w:val="26"/>
          <w:u w:val="single"/>
        </w:rPr>
        <w:t>יהודה</w:t>
      </w:r>
      <w:r w:rsidRPr="00E778A1">
        <w:rPr>
          <w:b/>
          <w:bCs/>
          <w:color w:val="211E1E"/>
          <w:sz w:val="26"/>
          <w:szCs w:val="26"/>
          <w:u w:val="single"/>
        </w:rPr>
        <w:t xml:space="preserve"> </w:t>
      </w:r>
      <w:r w:rsidRPr="00E778A1">
        <w:rPr>
          <w:rFonts w:hint="cs"/>
          <w:b/>
          <w:bCs/>
          <w:color w:val="211E1E"/>
          <w:sz w:val="26"/>
          <w:szCs w:val="26"/>
          <w:u w:val="single"/>
        </w:rPr>
        <w:t>הרוש</w:t>
      </w:r>
      <w:r w:rsidRPr="00E778A1">
        <w:rPr>
          <w:b/>
          <w:bCs/>
          <w:color w:val="211E1E"/>
          <w:sz w:val="26"/>
          <w:szCs w:val="26"/>
          <w:u w:val="single"/>
        </w:rPr>
        <w:t xml:space="preserve">, </w:t>
      </w:r>
      <w:r w:rsidRPr="00E778A1">
        <w:rPr>
          <w:rFonts w:hint="cs"/>
          <w:b/>
          <w:bCs/>
          <w:color w:val="211E1E"/>
          <w:sz w:val="26"/>
          <w:szCs w:val="26"/>
          <w:u w:val="single"/>
        </w:rPr>
        <w:t>אנסטסיה</w:t>
      </w:r>
      <w:r w:rsidRPr="00E778A1">
        <w:rPr>
          <w:b/>
          <w:bCs/>
          <w:color w:val="211E1E"/>
          <w:sz w:val="26"/>
          <w:szCs w:val="26"/>
          <w:u w:val="single"/>
        </w:rPr>
        <w:t xml:space="preserve"> </w:t>
      </w:r>
      <w:r w:rsidRPr="00E778A1">
        <w:rPr>
          <w:rFonts w:hint="cs"/>
          <w:b/>
          <w:bCs/>
          <w:color w:val="211E1E"/>
          <w:sz w:val="26"/>
          <w:szCs w:val="26"/>
          <w:u w:val="single"/>
        </w:rPr>
        <w:t>סהר</w:t>
      </w:r>
      <w:r w:rsidRPr="00E778A1">
        <w:rPr>
          <w:b/>
          <w:bCs/>
          <w:color w:val="211E1E"/>
          <w:sz w:val="26"/>
          <w:szCs w:val="26"/>
          <w:u w:val="single"/>
        </w:rPr>
        <w:t xml:space="preserve"> </w:t>
      </w:r>
      <w:r w:rsidRPr="00E778A1">
        <w:rPr>
          <w:rFonts w:hint="cs"/>
          <w:b/>
          <w:bCs/>
          <w:color w:val="211E1E"/>
          <w:sz w:val="26"/>
          <w:szCs w:val="26"/>
          <w:u w:val="single"/>
        </w:rPr>
        <w:t>שבצוק</w:t>
      </w:r>
      <w:r w:rsidRPr="00E778A1">
        <w:rPr>
          <w:b/>
          <w:bCs/>
          <w:color w:val="211E1E"/>
          <w:sz w:val="26"/>
          <w:szCs w:val="26"/>
          <w:u w:val="single"/>
        </w:rPr>
        <w:t xml:space="preserve">, </w:t>
      </w:r>
      <w:r w:rsidRPr="00E778A1">
        <w:rPr>
          <w:rFonts w:hint="cs"/>
          <w:b/>
          <w:bCs/>
          <w:color w:val="211E1E"/>
          <w:sz w:val="26"/>
          <w:szCs w:val="26"/>
          <w:u w:val="single"/>
        </w:rPr>
        <w:t>ורד</w:t>
      </w:r>
      <w:r w:rsidRPr="00E778A1">
        <w:rPr>
          <w:b/>
          <w:bCs/>
          <w:color w:val="211E1E"/>
          <w:sz w:val="26"/>
          <w:szCs w:val="26"/>
          <w:u w:val="single"/>
        </w:rPr>
        <w:t xml:space="preserve"> </w:t>
      </w:r>
      <w:r w:rsidRPr="00E778A1">
        <w:rPr>
          <w:rFonts w:hint="cs"/>
          <w:b/>
          <w:bCs/>
          <w:color w:val="211E1E"/>
          <w:sz w:val="26"/>
          <w:szCs w:val="26"/>
          <w:u w:val="single"/>
        </w:rPr>
        <w:t>דנינו</w:t>
      </w:r>
      <w:r w:rsidRPr="00E778A1">
        <w:rPr>
          <w:b/>
          <w:bCs/>
          <w:color w:val="211E1E"/>
          <w:sz w:val="26"/>
          <w:szCs w:val="26"/>
          <w:u w:val="single"/>
        </w:rPr>
        <w:t>,</w:t>
      </w:r>
      <w:r>
        <w:rPr>
          <w:rFonts w:hint="cs"/>
          <w:b/>
          <w:bCs/>
          <w:color w:val="211E1E"/>
          <w:sz w:val="26"/>
          <w:szCs w:val="26"/>
          <w:u w:val="single"/>
        </w:rPr>
        <w:t xml:space="preserve"> </w:t>
      </w:r>
      <w:r w:rsidRPr="00E778A1">
        <w:rPr>
          <w:rFonts w:hint="cs"/>
          <w:b/>
          <w:bCs/>
          <w:color w:val="211E1E"/>
          <w:sz w:val="26"/>
          <w:szCs w:val="26"/>
          <w:u w:val="single"/>
        </w:rPr>
        <w:t>ויקטור</w:t>
      </w:r>
      <w:r w:rsidRPr="00E778A1">
        <w:rPr>
          <w:b/>
          <w:bCs/>
          <w:color w:val="211E1E"/>
          <w:sz w:val="26"/>
          <w:szCs w:val="26"/>
          <w:u w:val="single"/>
        </w:rPr>
        <w:t xml:space="preserve"> </w:t>
      </w:r>
      <w:r w:rsidRPr="00E778A1">
        <w:rPr>
          <w:rFonts w:hint="cs"/>
          <w:b/>
          <w:bCs/>
          <w:color w:val="211E1E"/>
          <w:sz w:val="26"/>
          <w:szCs w:val="26"/>
          <w:u w:val="single"/>
        </w:rPr>
        <w:t>טל</w:t>
      </w:r>
      <w:r w:rsidRPr="00E778A1">
        <w:rPr>
          <w:b/>
          <w:bCs/>
          <w:color w:val="211E1E"/>
          <w:sz w:val="26"/>
          <w:szCs w:val="26"/>
          <w:u w:val="single"/>
        </w:rPr>
        <w:t xml:space="preserve">, </w:t>
      </w:r>
      <w:r w:rsidRPr="00E778A1">
        <w:rPr>
          <w:rFonts w:hint="cs"/>
          <w:b/>
          <w:bCs/>
          <w:color w:val="211E1E"/>
          <w:sz w:val="26"/>
          <w:szCs w:val="26"/>
          <w:u w:val="single"/>
        </w:rPr>
        <w:t>אלי</w:t>
      </w:r>
      <w:r w:rsidRPr="00E778A1">
        <w:rPr>
          <w:b/>
          <w:bCs/>
          <w:color w:val="211E1E"/>
          <w:sz w:val="26"/>
          <w:szCs w:val="26"/>
          <w:u w:val="single"/>
        </w:rPr>
        <w:t xml:space="preserve"> </w:t>
      </w:r>
      <w:r w:rsidRPr="00E778A1">
        <w:rPr>
          <w:rFonts w:hint="cs"/>
          <w:b/>
          <w:bCs/>
          <w:color w:val="211E1E"/>
          <w:sz w:val="26"/>
          <w:szCs w:val="26"/>
          <w:u w:val="single"/>
        </w:rPr>
        <w:t>יריב</w:t>
      </w:r>
      <w:r w:rsidRPr="00E778A1">
        <w:rPr>
          <w:b/>
          <w:bCs/>
          <w:color w:val="211E1E"/>
          <w:sz w:val="26"/>
          <w:szCs w:val="26"/>
          <w:u w:val="single"/>
        </w:rPr>
        <w:t xml:space="preserve">, </w:t>
      </w:r>
      <w:r w:rsidRPr="00E778A1">
        <w:rPr>
          <w:rFonts w:hint="cs"/>
          <w:b/>
          <w:bCs/>
          <w:color w:val="211E1E"/>
          <w:sz w:val="26"/>
          <w:szCs w:val="26"/>
          <w:u w:val="single"/>
        </w:rPr>
        <w:t>ילנה</w:t>
      </w:r>
      <w:r w:rsidRPr="00E778A1">
        <w:rPr>
          <w:b/>
          <w:bCs/>
          <w:color w:val="211E1E"/>
          <w:sz w:val="26"/>
          <w:szCs w:val="26"/>
          <w:u w:val="single"/>
        </w:rPr>
        <w:t xml:space="preserve"> </w:t>
      </w:r>
      <w:r w:rsidRPr="00E778A1">
        <w:rPr>
          <w:rFonts w:hint="cs"/>
          <w:b/>
          <w:bCs/>
          <w:color w:val="211E1E"/>
          <w:sz w:val="26"/>
          <w:szCs w:val="26"/>
          <w:u w:val="single"/>
        </w:rPr>
        <w:t>פינסקי</w:t>
      </w:r>
      <w:r w:rsidRPr="00E778A1">
        <w:rPr>
          <w:b/>
          <w:bCs/>
          <w:color w:val="211E1E"/>
          <w:sz w:val="26"/>
          <w:szCs w:val="26"/>
          <w:u w:val="single"/>
        </w:rPr>
        <w:t xml:space="preserve"> </w:t>
      </w:r>
      <w:r w:rsidRPr="00E778A1">
        <w:rPr>
          <w:rFonts w:hint="cs"/>
          <w:b/>
          <w:bCs/>
          <w:color w:val="211E1E"/>
          <w:sz w:val="26"/>
          <w:szCs w:val="26"/>
          <w:u w:val="single"/>
        </w:rPr>
        <w:t>וולסמן</w:t>
      </w:r>
      <w:r w:rsidRPr="00E778A1">
        <w:rPr>
          <w:b/>
          <w:bCs/>
          <w:color w:val="211E1E"/>
          <w:sz w:val="26"/>
          <w:szCs w:val="26"/>
          <w:u w:val="single"/>
        </w:rPr>
        <w:t xml:space="preserve">, </w:t>
      </w:r>
      <w:r w:rsidRPr="00E778A1">
        <w:rPr>
          <w:rFonts w:hint="cs"/>
          <w:b/>
          <w:bCs/>
          <w:color w:val="211E1E"/>
          <w:sz w:val="26"/>
          <w:szCs w:val="26"/>
          <w:u w:val="single"/>
        </w:rPr>
        <w:t>רפאל</w:t>
      </w:r>
      <w:r w:rsidRPr="00E778A1">
        <w:rPr>
          <w:b/>
          <w:bCs/>
          <w:color w:val="211E1E"/>
          <w:sz w:val="26"/>
          <w:szCs w:val="26"/>
          <w:u w:val="single"/>
        </w:rPr>
        <w:t xml:space="preserve"> </w:t>
      </w:r>
      <w:r w:rsidRPr="00E778A1">
        <w:rPr>
          <w:rFonts w:hint="cs"/>
          <w:b/>
          <w:bCs/>
          <w:color w:val="211E1E"/>
          <w:sz w:val="26"/>
          <w:szCs w:val="26"/>
          <w:u w:val="single"/>
        </w:rPr>
        <w:t>ברנז</w:t>
      </w:r>
      <w:r w:rsidRPr="00E778A1">
        <w:rPr>
          <w:b/>
          <w:bCs/>
          <w:color w:val="211E1E"/>
          <w:sz w:val="26"/>
          <w:szCs w:val="26"/>
          <w:u w:val="single"/>
        </w:rPr>
        <w:t xml:space="preserve">, </w:t>
      </w:r>
      <w:r w:rsidRPr="00E778A1">
        <w:rPr>
          <w:rFonts w:hint="cs"/>
          <w:b/>
          <w:bCs/>
          <w:color w:val="211E1E"/>
          <w:sz w:val="26"/>
          <w:szCs w:val="26"/>
          <w:u w:val="single"/>
        </w:rPr>
        <w:t>שמעון</w:t>
      </w:r>
      <w:r w:rsidRPr="00E778A1">
        <w:rPr>
          <w:b/>
          <w:bCs/>
          <w:color w:val="211E1E"/>
          <w:sz w:val="26"/>
          <w:szCs w:val="26"/>
          <w:u w:val="single"/>
        </w:rPr>
        <w:t xml:space="preserve"> </w:t>
      </w:r>
      <w:r w:rsidRPr="00E778A1">
        <w:rPr>
          <w:rFonts w:hint="cs"/>
          <w:b/>
          <w:bCs/>
          <w:color w:val="211E1E"/>
          <w:sz w:val="26"/>
          <w:szCs w:val="26"/>
          <w:u w:val="single"/>
        </w:rPr>
        <w:t>כהן</w:t>
      </w:r>
      <w:r>
        <w:rPr>
          <w:rFonts w:hint="cs"/>
          <w:b/>
          <w:bCs/>
          <w:color w:val="211E1E"/>
          <w:sz w:val="26"/>
          <w:szCs w:val="26"/>
          <w:u w:val="single"/>
        </w:rPr>
        <w:t xml:space="preserve"> </w:t>
      </w:r>
      <w:r w:rsidRPr="00E778A1">
        <w:rPr>
          <w:rFonts w:hint="cs"/>
          <w:b/>
          <w:bCs/>
          <w:color w:val="211E1E"/>
          <w:sz w:val="26"/>
          <w:szCs w:val="26"/>
          <w:u w:val="single"/>
        </w:rPr>
        <w:t>סבן</w:t>
      </w:r>
      <w:r w:rsidRPr="00E778A1">
        <w:rPr>
          <w:b/>
          <w:bCs/>
          <w:color w:val="211E1E"/>
          <w:sz w:val="26"/>
          <w:szCs w:val="26"/>
          <w:u w:val="single"/>
        </w:rPr>
        <w:t xml:space="preserve">, </w:t>
      </w:r>
      <w:r w:rsidRPr="00E778A1">
        <w:rPr>
          <w:rFonts w:hint="cs"/>
          <w:b/>
          <w:bCs/>
          <w:color w:val="211E1E"/>
          <w:sz w:val="26"/>
          <w:szCs w:val="26"/>
          <w:u w:val="single"/>
        </w:rPr>
        <w:t>יסמין</w:t>
      </w:r>
      <w:r w:rsidRPr="00E778A1">
        <w:rPr>
          <w:b/>
          <w:bCs/>
          <w:color w:val="211E1E"/>
          <w:sz w:val="26"/>
          <w:szCs w:val="26"/>
          <w:u w:val="single"/>
        </w:rPr>
        <w:t xml:space="preserve"> </w:t>
      </w:r>
      <w:r w:rsidRPr="00E778A1">
        <w:rPr>
          <w:rFonts w:hint="cs"/>
          <w:b/>
          <w:bCs/>
          <w:color w:val="211E1E"/>
          <w:sz w:val="26"/>
          <w:szCs w:val="26"/>
          <w:u w:val="single"/>
        </w:rPr>
        <w:t>ולקומיר</w:t>
      </w:r>
      <w:r w:rsidRPr="00E778A1">
        <w:rPr>
          <w:b/>
          <w:bCs/>
          <w:color w:val="211E1E"/>
          <w:sz w:val="26"/>
          <w:szCs w:val="26"/>
          <w:u w:val="single"/>
        </w:rPr>
        <w:t xml:space="preserve"> </w:t>
      </w:r>
      <w:r w:rsidRPr="00E778A1">
        <w:rPr>
          <w:rFonts w:hint="cs"/>
          <w:b/>
          <w:bCs/>
          <w:color w:val="211E1E"/>
          <w:sz w:val="26"/>
          <w:szCs w:val="26"/>
          <w:u w:val="single"/>
        </w:rPr>
        <w:t>פרייסמן</w:t>
      </w:r>
      <w:r w:rsidRPr="00E778A1">
        <w:rPr>
          <w:b/>
          <w:bCs/>
          <w:color w:val="211E1E"/>
          <w:sz w:val="26"/>
          <w:szCs w:val="26"/>
          <w:u w:val="single"/>
        </w:rPr>
        <w:t xml:space="preserve">, </w:t>
      </w:r>
      <w:r w:rsidRPr="00E778A1">
        <w:rPr>
          <w:rFonts w:hint="cs"/>
          <w:b/>
          <w:bCs/>
          <w:color w:val="211E1E"/>
          <w:sz w:val="26"/>
          <w:szCs w:val="26"/>
          <w:u w:val="single"/>
        </w:rPr>
        <w:t>אברהם</w:t>
      </w:r>
      <w:r w:rsidRPr="00E778A1">
        <w:rPr>
          <w:b/>
          <w:bCs/>
          <w:color w:val="211E1E"/>
          <w:sz w:val="26"/>
          <w:szCs w:val="26"/>
          <w:u w:val="single"/>
        </w:rPr>
        <w:t xml:space="preserve"> </w:t>
      </w:r>
      <w:r w:rsidRPr="00E778A1">
        <w:rPr>
          <w:rFonts w:hint="cs"/>
          <w:b/>
          <w:bCs/>
          <w:color w:val="211E1E"/>
          <w:sz w:val="26"/>
          <w:szCs w:val="26"/>
          <w:u w:val="single"/>
        </w:rPr>
        <w:t>חקק</w:t>
      </w:r>
      <w:r w:rsidRPr="00E778A1">
        <w:rPr>
          <w:b/>
          <w:bCs/>
          <w:color w:val="211E1E"/>
          <w:sz w:val="26"/>
          <w:szCs w:val="26"/>
          <w:u w:val="single"/>
        </w:rPr>
        <w:t xml:space="preserve">, </w:t>
      </w:r>
      <w:r w:rsidRPr="00E778A1">
        <w:rPr>
          <w:rFonts w:hint="cs"/>
          <w:b/>
          <w:bCs/>
          <w:color w:val="211E1E"/>
          <w:sz w:val="26"/>
          <w:szCs w:val="26"/>
          <w:u w:val="single"/>
        </w:rPr>
        <w:t>אילנה</w:t>
      </w:r>
      <w:r w:rsidRPr="00E778A1">
        <w:rPr>
          <w:b/>
          <w:bCs/>
          <w:color w:val="211E1E"/>
          <w:sz w:val="26"/>
          <w:szCs w:val="26"/>
          <w:u w:val="single"/>
        </w:rPr>
        <w:t xml:space="preserve"> </w:t>
      </w:r>
      <w:r w:rsidRPr="00E778A1">
        <w:rPr>
          <w:rFonts w:hint="cs"/>
          <w:b/>
          <w:bCs/>
          <w:color w:val="211E1E"/>
          <w:sz w:val="26"/>
          <w:szCs w:val="26"/>
          <w:u w:val="single"/>
        </w:rPr>
        <w:t>נג</w:t>
      </w:r>
      <w:r w:rsidRPr="00E778A1">
        <w:rPr>
          <w:b/>
          <w:bCs/>
          <w:color w:val="211E1E"/>
          <w:sz w:val="26"/>
          <w:szCs w:val="26"/>
          <w:u w:val="single"/>
        </w:rPr>
        <w:t>'</w:t>
      </w:r>
      <w:r w:rsidRPr="00E778A1">
        <w:rPr>
          <w:rFonts w:hint="cs"/>
          <w:b/>
          <w:bCs/>
          <w:color w:val="211E1E"/>
          <w:sz w:val="26"/>
          <w:szCs w:val="26"/>
          <w:u w:val="single"/>
        </w:rPr>
        <w:t>ר</w:t>
      </w:r>
    </w:p>
    <w:p w14:paraId="2AE6AAB0" w14:textId="77777777" w:rsidR="00482F65" w:rsidRDefault="00995252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color w:val="000000"/>
          <w:sz w:val="26"/>
          <w:szCs w:val="26"/>
          <w:u w:val="single"/>
        </w:rPr>
        <w:t>צביקה ברוט:</w:t>
      </w:r>
      <w:r>
        <w:rPr>
          <w:sz w:val="26"/>
          <w:szCs w:val="26"/>
        </w:rPr>
        <w:tab/>
        <w:t>תודה לכולם, הישיבה נעולה.</w:t>
      </w:r>
    </w:p>
    <w:p w14:paraId="4C15A3A4" w14:textId="77777777" w:rsidR="007653DB" w:rsidRDefault="007653DB">
      <w:pPr>
        <w:pStyle w:val="ParagraphStyle"/>
        <w:spacing w:line="360" w:lineRule="auto"/>
        <w:ind w:left="2000" w:hanging="2000"/>
      </w:pPr>
    </w:p>
    <w:p w14:paraId="12CC8619" w14:textId="77777777" w:rsidR="006434AA" w:rsidRDefault="006434AA" w:rsidP="006434AA">
      <w:pPr>
        <w:pStyle w:val="ParagraphStyle"/>
        <w:spacing w:line="360" w:lineRule="auto"/>
        <w:ind w:left="2000" w:hanging="2000"/>
      </w:pPr>
    </w:p>
    <w:p w14:paraId="4B413A42" w14:textId="77777777" w:rsidR="006434AA" w:rsidRPr="000E6612" w:rsidRDefault="006434AA" w:rsidP="006434AA">
      <w:pPr>
        <w:pStyle w:val="ParagraphStyle"/>
        <w:spacing w:line="360" w:lineRule="auto"/>
        <w:ind w:left="2000" w:hanging="2000"/>
        <w:rPr>
          <w:rFonts w:eastAsia="Calibri"/>
          <w:sz w:val="26"/>
          <w:szCs w:val="26"/>
          <w:rtl w:val="0"/>
          <w:lang w:val="en-US" w:eastAsia="en-US"/>
        </w:rPr>
      </w:pPr>
      <w:r w:rsidRPr="000E6612">
        <w:rPr>
          <w:rFonts w:eastAsia="Calibri" w:hint="cs"/>
          <w:sz w:val="26"/>
          <w:szCs w:val="26"/>
          <w:lang w:val="en-US" w:eastAsia="en-US"/>
        </w:rPr>
        <w:t xml:space="preserve">  </w:t>
      </w:r>
      <w:r w:rsidRPr="000E6612">
        <w:rPr>
          <w:rFonts w:eastAsia="Calibri"/>
          <w:sz w:val="26"/>
          <w:szCs w:val="26"/>
          <w:lang w:val="en-US" w:eastAsia="en-US"/>
        </w:rPr>
        <w:t>___________________</w:t>
      </w:r>
      <w:r w:rsidRPr="000E6612">
        <w:rPr>
          <w:rFonts w:eastAsia="Calibri"/>
          <w:sz w:val="26"/>
          <w:szCs w:val="26"/>
          <w:lang w:val="en-US" w:eastAsia="en-US"/>
        </w:rPr>
        <w:tab/>
      </w:r>
      <w:r w:rsidRPr="000E6612">
        <w:rPr>
          <w:rFonts w:eastAsia="Calibri" w:hint="cs"/>
          <w:sz w:val="26"/>
          <w:szCs w:val="26"/>
          <w:lang w:val="en-US" w:eastAsia="en-US"/>
        </w:rPr>
        <w:t xml:space="preserve">       </w:t>
      </w:r>
      <w:r w:rsidRPr="000E6612">
        <w:rPr>
          <w:rFonts w:eastAsia="Calibri"/>
          <w:sz w:val="26"/>
          <w:szCs w:val="26"/>
          <w:lang w:val="en-US" w:eastAsia="en-US"/>
        </w:rPr>
        <w:tab/>
        <w:t xml:space="preserve">     </w:t>
      </w:r>
      <w:r w:rsidRPr="000E6612">
        <w:rPr>
          <w:rFonts w:eastAsia="Calibri"/>
          <w:sz w:val="26"/>
          <w:szCs w:val="26"/>
          <w:lang w:val="en-US" w:eastAsia="en-US"/>
        </w:rPr>
        <w:tab/>
        <w:t xml:space="preserve">    </w:t>
      </w:r>
      <w:r w:rsidRPr="000E6612">
        <w:rPr>
          <w:rFonts w:eastAsia="Calibri" w:hint="cs"/>
          <w:sz w:val="26"/>
          <w:szCs w:val="26"/>
          <w:lang w:val="en-US" w:eastAsia="en-US"/>
        </w:rPr>
        <w:t xml:space="preserve">           _____________________</w:t>
      </w:r>
    </w:p>
    <w:p w14:paraId="2064D344" w14:textId="77777777" w:rsidR="006434AA" w:rsidRPr="000E6612" w:rsidRDefault="006434AA" w:rsidP="006434AA">
      <w:pPr>
        <w:spacing w:line="460" w:lineRule="exact"/>
        <w:ind w:left="3247" w:right="-709" w:hangingChars="1155" w:hanging="3247"/>
        <w:rPr>
          <w:rFonts w:ascii="David" w:eastAsia="Calibri" w:hAnsi="David" w:cs="David"/>
          <w:b/>
          <w:bCs/>
          <w:sz w:val="28"/>
          <w:szCs w:val="28"/>
          <w:rtl/>
          <w:lang w:val="en-US" w:eastAsia="en-US"/>
        </w:rPr>
      </w:pPr>
      <w:r w:rsidRPr="000E6612">
        <w:rPr>
          <w:rFonts w:ascii="David" w:eastAsia="Calibri" w:hAnsi="David" w:cs="David"/>
          <w:b/>
          <w:bCs/>
          <w:sz w:val="28"/>
          <w:szCs w:val="28"/>
          <w:rtl/>
          <w:lang w:val="en-US" w:eastAsia="en-US"/>
        </w:rPr>
        <w:t xml:space="preserve">         </w:t>
      </w:r>
      <w:r w:rsidRPr="000E6612">
        <w:rPr>
          <w:rFonts w:ascii="David" w:eastAsia="Calibri" w:hAnsi="David" w:cs="David" w:hint="cs"/>
          <w:b/>
          <w:bCs/>
          <w:sz w:val="28"/>
          <w:szCs w:val="28"/>
          <w:rtl/>
          <w:lang w:val="en-US" w:eastAsia="en-US"/>
        </w:rPr>
        <w:t xml:space="preserve">     </w:t>
      </w:r>
      <w:r w:rsidRPr="000E6612">
        <w:rPr>
          <w:rFonts w:ascii="David" w:eastAsia="Calibri" w:hAnsi="David" w:cs="David"/>
          <w:b/>
          <w:bCs/>
          <w:sz w:val="28"/>
          <w:szCs w:val="28"/>
          <w:rtl/>
          <w:lang w:val="en-US" w:eastAsia="en-US"/>
        </w:rPr>
        <w:t xml:space="preserve"> ראש העיר</w:t>
      </w:r>
      <w:r w:rsidRPr="000E6612">
        <w:rPr>
          <w:rFonts w:ascii="David" w:eastAsia="Calibri" w:hAnsi="David" w:cs="David"/>
          <w:b/>
          <w:bCs/>
          <w:sz w:val="28"/>
          <w:szCs w:val="28"/>
          <w:rtl/>
          <w:lang w:val="en-US" w:eastAsia="en-US"/>
        </w:rPr>
        <w:tab/>
      </w:r>
      <w:r w:rsidRPr="000E6612">
        <w:rPr>
          <w:rFonts w:ascii="David" w:eastAsia="Calibri" w:hAnsi="David" w:cs="David"/>
          <w:b/>
          <w:bCs/>
          <w:sz w:val="28"/>
          <w:szCs w:val="28"/>
          <w:rtl/>
          <w:lang w:val="en-US" w:eastAsia="en-US"/>
        </w:rPr>
        <w:tab/>
      </w:r>
      <w:r w:rsidRPr="000E6612">
        <w:rPr>
          <w:rFonts w:ascii="David" w:eastAsia="Calibri" w:hAnsi="David" w:cs="David"/>
          <w:b/>
          <w:bCs/>
          <w:sz w:val="28"/>
          <w:szCs w:val="28"/>
          <w:rtl/>
          <w:lang w:val="en-US" w:eastAsia="en-US"/>
        </w:rPr>
        <w:tab/>
        <w:t xml:space="preserve">      </w:t>
      </w:r>
      <w:r w:rsidRPr="000E6612">
        <w:rPr>
          <w:rFonts w:ascii="David" w:eastAsia="Calibri" w:hAnsi="David" w:cs="David"/>
          <w:b/>
          <w:bCs/>
          <w:sz w:val="28"/>
          <w:szCs w:val="28"/>
          <w:rtl/>
          <w:lang w:val="en-US" w:eastAsia="en-US"/>
        </w:rPr>
        <w:tab/>
      </w:r>
      <w:r w:rsidRPr="000E6612">
        <w:rPr>
          <w:rFonts w:ascii="David" w:eastAsia="Calibri" w:hAnsi="David" w:cs="David" w:hint="cs"/>
          <w:b/>
          <w:bCs/>
          <w:sz w:val="28"/>
          <w:szCs w:val="28"/>
          <w:rtl/>
          <w:lang w:val="en-US" w:eastAsia="en-US"/>
        </w:rPr>
        <w:t xml:space="preserve">      </w:t>
      </w:r>
      <w:r w:rsidRPr="000E6612">
        <w:rPr>
          <w:rFonts w:ascii="David" w:eastAsia="Calibri" w:hAnsi="David" w:cs="David"/>
          <w:b/>
          <w:bCs/>
          <w:sz w:val="28"/>
          <w:szCs w:val="28"/>
          <w:rtl/>
          <w:lang w:val="en-US" w:eastAsia="en-US"/>
        </w:rPr>
        <w:t>מרכזת ישיבות המועצה</w:t>
      </w:r>
    </w:p>
    <w:p w14:paraId="570990A6" w14:textId="77777777" w:rsidR="006434AA" w:rsidRPr="007B2097" w:rsidRDefault="006434AA" w:rsidP="006434AA">
      <w:pPr>
        <w:spacing w:line="460" w:lineRule="exact"/>
        <w:ind w:left="3247" w:right="-709" w:hangingChars="1155" w:hanging="3247"/>
        <w:rPr>
          <w:rFonts w:ascii="David" w:eastAsia="Calibri" w:hAnsi="David" w:cs="David"/>
          <w:b/>
          <w:bCs/>
          <w:sz w:val="28"/>
          <w:szCs w:val="28"/>
          <w:lang w:val="en-US" w:eastAsia="en-US"/>
        </w:rPr>
        <w:sectPr w:rsidR="006434AA" w:rsidRPr="007B2097" w:rsidSect="006434AA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1906" w:h="16838"/>
          <w:pgMar w:top="1000" w:right="1440" w:bottom="1000" w:left="1440" w:header="1000" w:footer="1000" w:gutter="0"/>
          <w:cols w:space="720"/>
          <w:docGrid w:linePitch="360"/>
        </w:sectPr>
      </w:pPr>
      <w:r w:rsidRPr="000E6612">
        <w:rPr>
          <w:rFonts w:ascii="David" w:eastAsia="Calibri" w:hAnsi="David" w:cs="David"/>
          <w:b/>
          <w:bCs/>
          <w:sz w:val="28"/>
          <w:szCs w:val="28"/>
          <w:rtl/>
          <w:lang w:val="en-US" w:eastAsia="en-US"/>
        </w:rPr>
        <w:t xml:space="preserve">         </w:t>
      </w:r>
      <w:r w:rsidRPr="000E6612">
        <w:rPr>
          <w:rFonts w:ascii="David" w:eastAsia="Calibri" w:hAnsi="David" w:cs="David" w:hint="cs"/>
          <w:b/>
          <w:bCs/>
          <w:sz w:val="28"/>
          <w:szCs w:val="28"/>
          <w:rtl/>
          <w:lang w:val="en-US" w:eastAsia="en-US"/>
        </w:rPr>
        <w:t xml:space="preserve">    </w:t>
      </w:r>
      <w:r w:rsidRPr="000E6612">
        <w:rPr>
          <w:rFonts w:ascii="David" w:eastAsia="Calibri" w:hAnsi="David" w:cs="David"/>
          <w:b/>
          <w:bCs/>
          <w:sz w:val="28"/>
          <w:szCs w:val="28"/>
          <w:rtl/>
          <w:lang w:val="en-US" w:eastAsia="en-US"/>
        </w:rPr>
        <w:t>צביקה ברוט</w:t>
      </w:r>
      <w:r w:rsidRPr="000E6612">
        <w:rPr>
          <w:rFonts w:ascii="David" w:eastAsia="Calibri" w:hAnsi="David" w:cs="David"/>
          <w:b/>
          <w:bCs/>
          <w:sz w:val="28"/>
          <w:szCs w:val="28"/>
          <w:rtl/>
          <w:lang w:val="en-US" w:eastAsia="en-US"/>
        </w:rPr>
        <w:tab/>
      </w:r>
      <w:r w:rsidRPr="000E6612">
        <w:rPr>
          <w:rFonts w:ascii="David" w:eastAsia="Calibri" w:hAnsi="David" w:cs="David"/>
          <w:b/>
          <w:bCs/>
          <w:sz w:val="28"/>
          <w:szCs w:val="28"/>
          <w:rtl/>
          <w:lang w:val="en-US" w:eastAsia="en-US"/>
        </w:rPr>
        <w:tab/>
      </w:r>
      <w:r w:rsidRPr="000E6612">
        <w:rPr>
          <w:rFonts w:ascii="David" w:eastAsia="Calibri" w:hAnsi="David" w:cs="David"/>
          <w:b/>
          <w:bCs/>
          <w:sz w:val="28"/>
          <w:szCs w:val="28"/>
          <w:rtl/>
          <w:lang w:val="en-US" w:eastAsia="en-US"/>
        </w:rPr>
        <w:tab/>
        <w:t xml:space="preserve">     </w:t>
      </w:r>
      <w:r w:rsidRPr="000E6612">
        <w:rPr>
          <w:rFonts w:ascii="David" w:eastAsia="Calibri" w:hAnsi="David" w:cs="David"/>
          <w:b/>
          <w:bCs/>
          <w:sz w:val="28"/>
          <w:szCs w:val="28"/>
          <w:rtl/>
          <w:lang w:val="en-US" w:eastAsia="en-US"/>
        </w:rPr>
        <w:tab/>
        <w:t xml:space="preserve">   </w:t>
      </w:r>
      <w:r w:rsidRPr="000E6612">
        <w:rPr>
          <w:rFonts w:ascii="David" w:eastAsia="Calibri" w:hAnsi="David" w:cs="David" w:hint="cs"/>
          <w:b/>
          <w:bCs/>
          <w:sz w:val="28"/>
          <w:szCs w:val="28"/>
          <w:rtl/>
          <w:lang w:val="en-US" w:eastAsia="en-US"/>
        </w:rPr>
        <w:t xml:space="preserve">       </w:t>
      </w:r>
      <w:r w:rsidRPr="000E6612">
        <w:rPr>
          <w:rFonts w:ascii="David" w:eastAsia="Calibri" w:hAnsi="David" w:cs="David"/>
          <w:b/>
          <w:bCs/>
          <w:sz w:val="28"/>
          <w:szCs w:val="28"/>
          <w:rtl/>
          <w:lang w:val="en-US" w:eastAsia="en-US"/>
        </w:rPr>
        <w:t xml:space="preserve"> </w:t>
      </w:r>
      <w:r w:rsidRPr="000E6612">
        <w:rPr>
          <w:rFonts w:ascii="David" w:eastAsia="Calibri" w:hAnsi="David" w:cs="David" w:hint="cs"/>
          <w:b/>
          <w:bCs/>
          <w:sz w:val="28"/>
          <w:szCs w:val="28"/>
          <w:rtl/>
          <w:lang w:val="en-US" w:eastAsia="en-US"/>
        </w:rPr>
        <w:t xml:space="preserve"> </w:t>
      </w:r>
      <w:r w:rsidRPr="000E6612">
        <w:rPr>
          <w:rFonts w:ascii="David" w:eastAsia="Calibri" w:hAnsi="David" w:cs="David"/>
          <w:b/>
          <w:bCs/>
          <w:sz w:val="28"/>
          <w:szCs w:val="28"/>
          <w:rtl/>
          <w:lang w:val="en-US" w:eastAsia="en-US"/>
        </w:rPr>
        <w:t>דורית מורי</w:t>
      </w:r>
      <w:r>
        <w:rPr>
          <w:rFonts w:ascii="David" w:eastAsia="Calibri" w:hAnsi="David" w:cs="David" w:hint="cs"/>
          <w:b/>
          <w:bCs/>
          <w:sz w:val="28"/>
          <w:szCs w:val="28"/>
          <w:rtl/>
          <w:lang w:val="en-US" w:eastAsia="en-US"/>
        </w:rPr>
        <w:t>ה</w:t>
      </w:r>
    </w:p>
    <w:p w14:paraId="24FF0BF2" w14:textId="77777777" w:rsidR="006434AA" w:rsidRPr="006D3A1A" w:rsidRDefault="006434AA" w:rsidP="006434AA">
      <w:pPr>
        <w:rPr>
          <w:lang w:val="en-US"/>
        </w:rPr>
      </w:pPr>
    </w:p>
    <w:p w14:paraId="7B028FC6" w14:textId="77777777" w:rsidR="00AE08C2" w:rsidRPr="006434AA" w:rsidRDefault="00AE08C2">
      <w:pPr>
        <w:rPr>
          <w:lang w:val="en-US"/>
        </w:rPr>
      </w:pPr>
    </w:p>
    <w:sectPr w:rsidR="00AE08C2" w:rsidRPr="006434AA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000" w:right="1440" w:bottom="1000" w:left="1440" w:header="1000" w:footer="10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A855E" w14:textId="77777777" w:rsidR="00030F9E" w:rsidRDefault="00030F9E">
      <w:r>
        <w:separator/>
      </w:r>
    </w:p>
  </w:endnote>
  <w:endnote w:type="continuationSeparator" w:id="0">
    <w:p w14:paraId="3372117F" w14:textId="77777777" w:rsidR="00030F9E" w:rsidRDefault="00030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812753109"/>
      <w:docPartObj>
        <w:docPartGallery w:val="Page Numbers (Bottom of Page)"/>
        <w:docPartUnique/>
      </w:docPartObj>
    </w:sdtPr>
    <w:sdtEndPr/>
    <w:sdtContent>
      <w:p w14:paraId="2D94C8B7" w14:textId="77777777" w:rsidR="006434AA" w:rsidRDefault="006434A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</w:rPr>
          <w:t>2</w:t>
        </w:r>
        <w:r>
          <w:fldChar w:fldCharType="end"/>
        </w:r>
      </w:p>
    </w:sdtContent>
  </w:sdt>
  <w:p w14:paraId="3FE4D60B" w14:textId="77777777" w:rsidR="006434AA" w:rsidRPr="00A2635A" w:rsidRDefault="006434AA" w:rsidP="00A2635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7BC35" w14:textId="77777777" w:rsidR="006434AA" w:rsidRDefault="006434AA">
    <w:pPr>
      <w:pStyle w:val="FooterStyle"/>
      <w:suppressLineNumbers/>
      <w:jc w:val="right"/>
    </w:pPr>
    <w:r>
      <w:t xml:space="preserve"> </w:t>
    </w:r>
    <w:r>
      <w:t xml:space="preserve">נוצר על ידי   </w:t>
    </w:r>
    <w:r>
      <w:rPr>
        <w:noProof/>
      </w:rPr>
      <w:drawing>
        <wp:inline distT="0" distB="0" distL="0" distR="0" wp14:anchorId="293E98AF" wp14:editId="61743A7A">
          <wp:extent cx="857250" cy="174308"/>
          <wp:effectExtent l="0" t="0" r="0" b="0"/>
          <wp:docPr id="936721767" name="תמונה 93672176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6721767" name="תמונה 93672176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1743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6C2D0D" w14:textId="77777777" w:rsidR="006434AA" w:rsidRDefault="006434AA">
    <w:pPr>
      <w:pStyle w:val="FooterStyle"/>
      <w:suppressLineNumbers/>
    </w:pPr>
    <w:r>
      <w:fldChar w:fldCharType="begin"/>
    </w:r>
    <w:r>
      <w:instrText>PAGE</w:instrText>
    </w:r>
    <w:r>
      <w:fldChar w:fldCharType="separate"/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E3A11" w14:textId="2D2CE49D" w:rsidR="00482F65" w:rsidRDefault="00995252" w:rsidP="006434AA">
    <w:pPr>
      <w:pStyle w:val="FooterStyle"/>
      <w:suppressLineNumbers/>
      <w:jc w:val="center"/>
    </w:pPr>
    <w:r>
      <w:fldChar w:fldCharType="begin"/>
    </w:r>
    <w:r>
      <w:instrText>PAGE</w:instrText>
    </w:r>
    <w:r>
      <w:fldChar w:fldCharType="separate"/>
    </w:r>
    <w:r w:rsidR="006434AA">
      <w:rPr>
        <w:noProof/>
      </w:rPr>
      <w:t>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5667D" w14:textId="77777777" w:rsidR="00482F65" w:rsidRDefault="00995252">
    <w:pPr>
      <w:pStyle w:val="FooterStyle"/>
      <w:suppressLineNumbers/>
      <w:jc w:val="right"/>
    </w:pPr>
    <w:r>
      <w:t xml:space="preserve"> </w:t>
    </w:r>
    <w:r>
      <w:t xml:space="preserve">נוצר על ידי   </w:t>
    </w:r>
    <w:r>
      <w:rPr>
        <w:noProof/>
      </w:rPr>
      <w:drawing>
        <wp:inline distT="0" distB="0" distL="0" distR="0" wp14:anchorId="38268ADC" wp14:editId="39A9F7CF">
          <wp:extent cx="857250" cy="174308"/>
          <wp:effectExtent l="0" t="0" r="0" b="0"/>
          <wp:docPr id="1091555180" name="תמונה 1091555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1743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39C2A5" w14:textId="77777777" w:rsidR="00482F65" w:rsidRDefault="00995252">
    <w:pPr>
      <w:pStyle w:val="FooterStyle"/>
      <w:suppressLineNumbers/>
    </w:pPr>
    <w:r>
      <w:fldChar w:fldCharType="begin"/>
    </w:r>
    <w:r>
      <w:instrText>PAGE</w:instrText>
    </w:r>
    <w:r>
      <w:fldChar w:fldCharType="separate"/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06143" w14:textId="77777777" w:rsidR="00030F9E" w:rsidRDefault="00030F9E">
      <w:r>
        <w:separator/>
      </w:r>
    </w:p>
  </w:footnote>
  <w:footnote w:type="continuationSeparator" w:id="0">
    <w:p w14:paraId="354F66B6" w14:textId="77777777" w:rsidR="00030F9E" w:rsidRDefault="00030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9FC02" w14:textId="77777777" w:rsidR="006434AA" w:rsidRPr="00376CE7" w:rsidRDefault="006434AA" w:rsidP="00A2635A">
    <w:pPr>
      <w:tabs>
        <w:tab w:val="center" w:pos="4153"/>
        <w:tab w:val="right" w:pos="8306"/>
      </w:tabs>
      <w:ind w:left="-851"/>
      <w:rPr>
        <w:rFonts w:ascii="Calibri" w:eastAsia="Calibri" w:hAnsi="Calibri" w:cs="Arial"/>
        <w:b/>
        <w:bCs/>
        <w:color w:val="1F497D"/>
        <w:sz w:val="36"/>
        <w:szCs w:val="36"/>
        <w:rtl/>
        <w:lang w:val="en-US" w:eastAsia="en-US"/>
      </w:rPr>
    </w:pPr>
    <w:r w:rsidRPr="00376CE7">
      <w:rPr>
        <w:rFonts w:ascii="Times New Roman" w:eastAsia="Calibri" w:hAnsi="Times New Roman" w:cs="Times New Roman"/>
        <w:noProof/>
        <w:sz w:val="24"/>
        <w:szCs w:val="24"/>
        <w:lang w:val="en-US" w:eastAsia="en-US"/>
      </w:rPr>
      <w:drawing>
        <wp:anchor distT="0" distB="0" distL="114300" distR="114300" simplePos="0" relativeHeight="251659264" behindDoc="0" locked="0" layoutInCell="1" allowOverlap="1" wp14:anchorId="4C241991" wp14:editId="1FF5A3AC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52628838" name="תמונה 15526288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תמונה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6CE7">
      <w:rPr>
        <w:rFonts w:ascii="Calibri" w:eastAsia="Calibri" w:hAnsi="Calibri" w:cs="Arial" w:hint="cs"/>
        <w:b/>
        <w:bCs/>
        <w:color w:val="1F497D"/>
        <w:sz w:val="36"/>
        <w:szCs w:val="36"/>
        <w:rtl/>
        <w:lang w:val="en-US" w:eastAsia="en-US"/>
      </w:rPr>
      <w:t>עיריית</w:t>
    </w:r>
    <w:r w:rsidRPr="00376CE7">
      <w:rPr>
        <w:rFonts w:ascii="Calibri" w:eastAsia="Calibri" w:hAnsi="Calibri" w:cs="Arial"/>
        <w:b/>
        <w:bCs/>
        <w:color w:val="1F497D"/>
        <w:sz w:val="36"/>
        <w:szCs w:val="36"/>
        <w:rtl/>
        <w:lang w:val="en-US" w:eastAsia="en-US"/>
      </w:rPr>
      <w:t xml:space="preserve"> </w:t>
    </w:r>
    <w:r w:rsidRPr="00376CE7">
      <w:rPr>
        <w:rFonts w:ascii="Calibri" w:eastAsia="Calibri" w:hAnsi="Calibri" w:cs="Arial" w:hint="cs"/>
        <w:b/>
        <w:bCs/>
        <w:color w:val="1F497D"/>
        <w:sz w:val="36"/>
        <w:szCs w:val="36"/>
        <w:rtl/>
        <w:lang w:val="en-US" w:eastAsia="en-US"/>
      </w:rPr>
      <w:t>בת</w:t>
    </w:r>
    <w:r w:rsidRPr="00376CE7">
      <w:rPr>
        <w:rFonts w:ascii="Calibri" w:eastAsia="Calibri" w:hAnsi="Calibri" w:cs="Arial"/>
        <w:b/>
        <w:bCs/>
        <w:color w:val="1F497D"/>
        <w:sz w:val="36"/>
        <w:szCs w:val="36"/>
        <w:rtl/>
        <w:lang w:val="en-US" w:eastAsia="en-US"/>
      </w:rPr>
      <w:t>-</w:t>
    </w:r>
    <w:r w:rsidRPr="00376CE7">
      <w:rPr>
        <w:rFonts w:ascii="Calibri" w:eastAsia="Calibri" w:hAnsi="Calibri" w:cs="Arial" w:hint="cs"/>
        <w:b/>
        <w:bCs/>
        <w:color w:val="1F497D"/>
        <w:sz w:val="36"/>
        <w:szCs w:val="36"/>
        <w:rtl/>
        <w:lang w:val="en-US" w:eastAsia="en-US"/>
      </w:rPr>
      <w:t>ים</w:t>
    </w:r>
  </w:p>
  <w:p w14:paraId="4DC5C24D" w14:textId="77777777" w:rsidR="006434AA" w:rsidRPr="00376CE7" w:rsidRDefault="006434AA" w:rsidP="00A2635A">
    <w:pPr>
      <w:tabs>
        <w:tab w:val="center" w:pos="4153"/>
        <w:tab w:val="right" w:pos="8306"/>
      </w:tabs>
      <w:spacing w:before="100" w:beforeAutospacing="1"/>
      <w:ind w:hanging="851"/>
      <w:contextualSpacing/>
      <w:rPr>
        <w:rFonts w:ascii="Calibri" w:eastAsia="Calibri" w:hAnsi="Calibri" w:cs="Arial"/>
        <w:color w:val="1F497D"/>
        <w:sz w:val="22"/>
        <w:rtl/>
        <w:lang w:val="en-US" w:eastAsia="en-US"/>
      </w:rPr>
    </w:pPr>
    <w:r w:rsidRPr="00376CE7">
      <w:rPr>
        <w:rFonts w:ascii="Calibri" w:eastAsia="Calibri" w:hAnsi="Calibri" w:cs="Arial"/>
        <w:color w:val="1F497D"/>
        <w:sz w:val="22"/>
        <w:rtl/>
        <w:lang w:val="en-US" w:eastAsia="en-US"/>
      </w:rPr>
      <w:t>...............................................................................................................................................</w:t>
    </w:r>
    <w:r w:rsidRPr="00376CE7">
      <w:rPr>
        <w:rFonts w:ascii="Calibri" w:eastAsia="Calibri" w:hAnsi="Calibri" w:cs="Arial"/>
        <w:noProof/>
        <w:color w:val="1F497D"/>
        <w:sz w:val="22"/>
        <w:lang w:val="en-US" w:eastAsia="en-US"/>
      </w:rPr>
      <w:t xml:space="preserve"> </w:t>
    </w:r>
  </w:p>
  <w:p w14:paraId="36BBDB31" w14:textId="77777777" w:rsidR="006434AA" w:rsidRPr="00376CE7" w:rsidRDefault="006434AA" w:rsidP="00A2635A">
    <w:pPr>
      <w:tabs>
        <w:tab w:val="center" w:pos="4153"/>
        <w:tab w:val="right" w:pos="8306"/>
      </w:tabs>
      <w:ind w:hanging="851"/>
      <w:rPr>
        <w:rFonts w:ascii="Calibri" w:eastAsia="Calibri" w:hAnsi="Calibri" w:cs="Arial"/>
        <w:color w:val="1F497D"/>
        <w:sz w:val="36"/>
        <w:szCs w:val="36"/>
        <w:rtl/>
        <w:lang w:val="en-US" w:eastAsia="en-US"/>
      </w:rPr>
    </w:pPr>
    <w:r w:rsidRPr="00376CE7">
      <w:rPr>
        <w:rFonts w:ascii="Calibri" w:eastAsia="Calibri" w:hAnsi="Calibri" w:cs="Arial" w:hint="cs"/>
        <w:color w:val="1F497D"/>
        <w:sz w:val="36"/>
        <w:szCs w:val="36"/>
        <w:rtl/>
        <w:lang w:val="en-US" w:eastAsia="en-US"/>
      </w:rPr>
      <w:t>האגף המוניציפלי</w:t>
    </w:r>
  </w:p>
  <w:p w14:paraId="5FD4AAC2" w14:textId="77777777" w:rsidR="006434AA" w:rsidRPr="00221C4D" w:rsidRDefault="006434AA" w:rsidP="00A2635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630AE" w14:textId="77777777" w:rsidR="006434AA" w:rsidRDefault="006434AA">
    <w:pPr>
      <w:pStyle w:val="HeaderStyle"/>
      <w:suppressLineNumbers/>
      <w:jc w:val="center"/>
    </w:pPr>
  </w:p>
  <w:p w14:paraId="08D67182" w14:textId="77777777" w:rsidR="006434AA" w:rsidRDefault="006434AA">
    <w:pPr>
      <w:pStyle w:val="HeaderStyle"/>
      <w:suppressLineNumbers/>
      <w:jc w:val="center"/>
    </w:pPr>
    <w:r>
      <w:rPr>
        <w:sz w:val="26"/>
        <w:szCs w:val="26"/>
      </w:rPr>
      <w:t>ישיבת מועצה + מליאת תכנון ובנייה - 05.08.25</w:t>
    </w:r>
  </w:p>
  <w:p w14:paraId="25CD4A17" w14:textId="77777777" w:rsidR="006434AA" w:rsidRDefault="006434AA">
    <w:pPr>
      <w:pStyle w:val="HeaderStyle"/>
      <w:suppressLineNumbers/>
      <w:jc w:val="center"/>
    </w:pPr>
    <w:r>
      <w:rPr>
        <w:sz w:val="26"/>
        <w:szCs w:val="26"/>
      </w:rPr>
      <w:t>06/08/2025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DB30D" w14:textId="77777777" w:rsidR="00482F65" w:rsidRDefault="00995252">
    <w:pPr>
      <w:pStyle w:val="HeaderStyle"/>
      <w:suppressLineNumbers/>
    </w:pPr>
    <w:r>
      <w:rPr>
        <w:sz w:val="26"/>
        <w:szCs w:val="26"/>
      </w:rPr>
      <w:t>ישיבת מועצה - 23.10.25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C6172" w14:textId="77777777" w:rsidR="00482F65" w:rsidRDefault="00482F65">
    <w:pPr>
      <w:pStyle w:val="HeaderStyle"/>
      <w:suppressLineNumbers/>
      <w:jc w:val="center"/>
    </w:pPr>
  </w:p>
  <w:p w14:paraId="0D331C99" w14:textId="77777777" w:rsidR="00482F65" w:rsidRDefault="00995252">
    <w:pPr>
      <w:pStyle w:val="HeaderStyle"/>
      <w:suppressLineNumbers/>
      <w:jc w:val="center"/>
    </w:pPr>
    <w:r>
      <w:rPr>
        <w:sz w:val="26"/>
        <w:szCs w:val="26"/>
      </w:rPr>
      <w:t>ישיבת מועצה - 23.10.25</w:t>
    </w:r>
  </w:p>
  <w:p w14:paraId="7CDCC650" w14:textId="77777777" w:rsidR="00482F65" w:rsidRDefault="00995252">
    <w:pPr>
      <w:pStyle w:val="HeaderStyle"/>
      <w:suppressLineNumbers/>
      <w:jc w:val="center"/>
    </w:pPr>
    <w:r>
      <w:rPr>
        <w:sz w:val="26"/>
        <w:szCs w:val="26"/>
      </w:rPr>
      <w:t>23/10/2025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6DD6"/>
    <w:multiLevelType w:val="hybridMultilevel"/>
    <w:tmpl w:val="FC365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3370C"/>
    <w:multiLevelType w:val="hybridMultilevel"/>
    <w:tmpl w:val="86144620"/>
    <w:lvl w:ilvl="0" w:tplc="C59C74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939AE"/>
    <w:multiLevelType w:val="hybridMultilevel"/>
    <w:tmpl w:val="0E1206E4"/>
    <w:lvl w:ilvl="0" w:tplc="D2FA77E0">
      <w:start w:val="1"/>
      <w:numFmt w:val="bullet"/>
      <w:lvlText w:val="●"/>
      <w:lvlJc w:val="left"/>
      <w:pPr>
        <w:ind w:left="720" w:hanging="360"/>
      </w:pPr>
    </w:lvl>
    <w:lvl w:ilvl="1" w:tplc="5C0E2060">
      <w:start w:val="1"/>
      <w:numFmt w:val="bullet"/>
      <w:lvlText w:val="○"/>
      <w:lvlJc w:val="left"/>
      <w:pPr>
        <w:ind w:left="1440" w:hanging="360"/>
      </w:pPr>
    </w:lvl>
    <w:lvl w:ilvl="2" w:tplc="6E9E2B30">
      <w:start w:val="1"/>
      <w:numFmt w:val="bullet"/>
      <w:lvlText w:val="■"/>
      <w:lvlJc w:val="left"/>
      <w:pPr>
        <w:ind w:left="2160" w:hanging="360"/>
      </w:pPr>
    </w:lvl>
    <w:lvl w:ilvl="3" w:tplc="2A52D8F8">
      <w:start w:val="1"/>
      <w:numFmt w:val="bullet"/>
      <w:lvlText w:val="●"/>
      <w:lvlJc w:val="left"/>
      <w:pPr>
        <w:ind w:left="2880" w:hanging="360"/>
      </w:pPr>
    </w:lvl>
    <w:lvl w:ilvl="4" w:tplc="31329604">
      <w:start w:val="1"/>
      <w:numFmt w:val="bullet"/>
      <w:lvlText w:val="○"/>
      <w:lvlJc w:val="left"/>
      <w:pPr>
        <w:ind w:left="3600" w:hanging="360"/>
      </w:pPr>
    </w:lvl>
    <w:lvl w:ilvl="5" w:tplc="BF4654C0">
      <w:start w:val="1"/>
      <w:numFmt w:val="bullet"/>
      <w:lvlText w:val="■"/>
      <w:lvlJc w:val="left"/>
      <w:pPr>
        <w:ind w:left="4320" w:hanging="360"/>
      </w:pPr>
    </w:lvl>
    <w:lvl w:ilvl="6" w:tplc="DFC4020E">
      <w:start w:val="1"/>
      <w:numFmt w:val="bullet"/>
      <w:lvlText w:val="●"/>
      <w:lvlJc w:val="left"/>
      <w:pPr>
        <w:ind w:left="5040" w:hanging="360"/>
      </w:pPr>
    </w:lvl>
    <w:lvl w:ilvl="7" w:tplc="347C00F8">
      <w:start w:val="1"/>
      <w:numFmt w:val="bullet"/>
      <w:lvlText w:val="●"/>
      <w:lvlJc w:val="left"/>
      <w:pPr>
        <w:ind w:left="5760" w:hanging="360"/>
      </w:pPr>
    </w:lvl>
    <w:lvl w:ilvl="8" w:tplc="77AEF020">
      <w:start w:val="1"/>
      <w:numFmt w:val="bullet"/>
      <w:lvlText w:val="●"/>
      <w:lvlJc w:val="left"/>
      <w:pPr>
        <w:ind w:left="6480" w:hanging="360"/>
      </w:pPr>
    </w:lvl>
  </w:abstractNum>
  <w:num w:numId="1" w16cid:durableId="1350567354">
    <w:abstractNumId w:val="2"/>
    <w:lvlOverride w:ilvl="0">
      <w:startOverride w:val="1"/>
    </w:lvlOverride>
  </w:num>
  <w:num w:numId="2" w16cid:durableId="1804887209">
    <w:abstractNumId w:val="1"/>
  </w:num>
  <w:num w:numId="3" w16cid:durableId="1931884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F65"/>
    <w:rsid w:val="0000674A"/>
    <w:rsid w:val="00030F9E"/>
    <w:rsid w:val="001951B4"/>
    <w:rsid w:val="001B0165"/>
    <w:rsid w:val="001D05F8"/>
    <w:rsid w:val="001E1096"/>
    <w:rsid w:val="00261FFD"/>
    <w:rsid w:val="002F2B03"/>
    <w:rsid w:val="00394473"/>
    <w:rsid w:val="00482F65"/>
    <w:rsid w:val="00613202"/>
    <w:rsid w:val="00627ACC"/>
    <w:rsid w:val="006434AA"/>
    <w:rsid w:val="006F3492"/>
    <w:rsid w:val="007653DB"/>
    <w:rsid w:val="007813EA"/>
    <w:rsid w:val="007C292E"/>
    <w:rsid w:val="008330F8"/>
    <w:rsid w:val="00895F80"/>
    <w:rsid w:val="008F16F4"/>
    <w:rsid w:val="00900E89"/>
    <w:rsid w:val="0099225F"/>
    <w:rsid w:val="00995252"/>
    <w:rsid w:val="009C5770"/>
    <w:rsid w:val="009D5014"/>
    <w:rsid w:val="009F574D"/>
    <w:rsid w:val="00A32987"/>
    <w:rsid w:val="00AB5FDD"/>
    <w:rsid w:val="00AE08C2"/>
    <w:rsid w:val="00B22C1A"/>
    <w:rsid w:val="00B57B18"/>
    <w:rsid w:val="00BC1438"/>
    <w:rsid w:val="00CB665A"/>
    <w:rsid w:val="00CD0A11"/>
    <w:rsid w:val="00D0636E"/>
    <w:rsid w:val="00D2303F"/>
    <w:rsid w:val="00D339B1"/>
    <w:rsid w:val="00DF59A8"/>
    <w:rsid w:val="00DF5AD6"/>
    <w:rsid w:val="00E4414A"/>
    <w:rsid w:val="00E73E24"/>
    <w:rsid w:val="00E778A1"/>
    <w:rsid w:val="00E903C1"/>
    <w:rsid w:val="00EA341F"/>
    <w:rsid w:val="00F25AC2"/>
    <w:rsid w:val="00F66A47"/>
    <w:rsid w:val="00F9193B"/>
    <w:rsid w:val="00FC0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33E14"/>
  <w15:docId w15:val="{8D9419F9-7F56-4D83-85CA-E35E8127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he-IL" w:eastAsia="he-IL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חזק1"/>
    <w:qFormat/>
    <w:rPr>
      <w:b/>
      <w:bCs/>
    </w:rPr>
  </w:style>
  <w:style w:type="paragraph" w:styleId="a4">
    <w:name w:val="List Paragraph"/>
    <w:uiPriority w:val="34"/>
    <w:qFormat/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a7"/>
    <w:uiPriority w:val="99"/>
    <w:semiHidden/>
    <w:unhideWhenUsed/>
    <w:rPr>
      <w:szCs w:val="20"/>
    </w:rPr>
  </w:style>
  <w:style w:type="character" w:customStyle="1" w:styleId="a7">
    <w:name w:val="טקסט הערת שוליים תו"/>
    <w:link w:val="a6"/>
    <w:uiPriority w:val="99"/>
    <w:semiHidden/>
    <w:unhideWhenUsed/>
    <w:rPr>
      <w:sz w:val="20"/>
      <w:szCs w:val="20"/>
    </w:rPr>
  </w:style>
  <w:style w:type="paragraph" w:customStyle="1" w:styleId="ParagraphStyle">
    <w:name w:val="Paragraph Style"/>
    <w:qFormat/>
    <w:pPr>
      <w:spacing w:before="250"/>
      <w:jc w:val="both"/>
    </w:pPr>
    <w:rPr>
      <w:rFonts w:ascii="David" w:eastAsia="David" w:hAnsi="David" w:cs="David"/>
      <w:sz w:val="24"/>
      <w:szCs w:val="24"/>
      <w:rtl/>
    </w:rPr>
  </w:style>
  <w:style w:type="paragraph" w:customStyle="1" w:styleId="FooterStyle">
    <w:name w:val="Footer Style"/>
    <w:qFormat/>
    <w:pPr>
      <w:spacing w:before="250"/>
    </w:pPr>
    <w:rPr>
      <w:rFonts w:ascii="David" w:eastAsia="David" w:hAnsi="David" w:cs="David"/>
      <w:sz w:val="24"/>
      <w:szCs w:val="24"/>
      <w:rtl/>
    </w:rPr>
  </w:style>
  <w:style w:type="paragraph" w:customStyle="1" w:styleId="HeaderStyle">
    <w:name w:val="Header Style"/>
    <w:qFormat/>
    <w:pPr>
      <w:spacing w:after="250"/>
    </w:pPr>
    <w:rPr>
      <w:rFonts w:ascii="David" w:eastAsia="David" w:hAnsi="David" w:cs="David"/>
      <w:sz w:val="24"/>
      <w:szCs w:val="24"/>
      <w:rtl/>
    </w:rPr>
  </w:style>
  <w:style w:type="paragraph" w:styleId="a8">
    <w:name w:val="header"/>
    <w:basedOn w:val="a"/>
    <w:link w:val="a9"/>
    <w:uiPriority w:val="99"/>
    <w:unhideWhenUsed/>
    <w:rsid w:val="00D0636E"/>
    <w:pPr>
      <w:tabs>
        <w:tab w:val="center" w:pos="4680"/>
        <w:tab w:val="right" w:pos="9360"/>
      </w:tabs>
    </w:pPr>
  </w:style>
  <w:style w:type="character" w:customStyle="1" w:styleId="a9">
    <w:name w:val="כותרת עליונה תו"/>
    <w:basedOn w:val="a0"/>
    <w:link w:val="a8"/>
    <w:uiPriority w:val="99"/>
    <w:rsid w:val="00D0636E"/>
  </w:style>
  <w:style w:type="paragraph" w:styleId="aa">
    <w:name w:val="footer"/>
    <w:basedOn w:val="a"/>
    <w:link w:val="ab"/>
    <w:uiPriority w:val="99"/>
    <w:unhideWhenUsed/>
    <w:rsid w:val="00D0636E"/>
    <w:pPr>
      <w:tabs>
        <w:tab w:val="center" w:pos="4680"/>
        <w:tab w:val="right" w:pos="9360"/>
      </w:tabs>
    </w:pPr>
  </w:style>
  <w:style w:type="character" w:customStyle="1" w:styleId="ab">
    <w:name w:val="כותרת תחתונה תו"/>
    <w:basedOn w:val="a0"/>
    <w:link w:val="aa"/>
    <w:uiPriority w:val="99"/>
    <w:rsid w:val="00D063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B06A86EA2268745A376D0205EF2F553" ma:contentTypeVersion="11" ma:contentTypeDescription="צור מסמך חדש." ma:contentTypeScope="" ma:versionID="736a035e99a9a440a9c5d0af642cd711">
  <xsd:schema xmlns:xsd="http://www.w3.org/2001/XMLSchema" xmlns:xs="http://www.w3.org/2001/XMLSchema" xmlns:p="http://schemas.microsoft.com/office/2006/metadata/properties" xmlns:ns2="988b3bf5-9457-4be1-8a88-4bde119283a5" xmlns:ns3="5154934d-1c6a-4c92-afc1-765caf070e39" targetNamespace="http://schemas.microsoft.com/office/2006/metadata/properties" ma:root="true" ma:fieldsID="606028f0901b3c66471c129d97cf91ef" ns2:_="" ns3:_="">
    <xsd:import namespace="988b3bf5-9457-4be1-8a88-4bde119283a5"/>
    <xsd:import namespace="5154934d-1c6a-4c92-afc1-765caf070e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b3bf5-9457-4be1-8a88-4bde11928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תגיות תמונה" ma:readOnly="false" ma:fieldId="{5cf76f15-5ced-4ddc-b409-7134ff3c332f}" ma:taxonomyMulti="true" ma:sspId="5b771cc7-d80c-4281-9a64-32f9c371a9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4934d-1c6a-4c92-afc1-765caf070e3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d718444-75eb-4878-b2c2-25570bf314a5}" ma:internalName="TaxCatchAll" ma:showField="CatchAllData" ma:web="5154934d-1c6a-4c92-afc1-765caf070e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54934d-1c6a-4c92-afc1-765caf070e39" xsi:nil="true"/>
    <lcf76f155ced4ddcb4097134ff3c332f xmlns="988b3bf5-9457-4be1-8a88-4bde119283a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E0C6007-12BF-45E2-A461-75580DCC982F}"/>
</file>

<file path=customXml/itemProps2.xml><?xml version="1.0" encoding="utf-8"?>
<ds:datastoreItem xmlns:ds="http://schemas.openxmlformats.org/officeDocument/2006/customXml" ds:itemID="{9357914A-FA41-49DC-8E8D-452B170D121C}"/>
</file>

<file path=customXml/itemProps3.xml><?xml version="1.0" encoding="utf-8"?>
<ds:datastoreItem xmlns:ds="http://schemas.openxmlformats.org/officeDocument/2006/customXml" ds:itemID="{56B6E27A-8727-4B7F-A438-56CD5CD25D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456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שניידר מאיה</cp:lastModifiedBy>
  <cp:revision>22</cp:revision>
  <cp:lastPrinted>2025-10-26T06:30:00Z</cp:lastPrinted>
  <dcterms:created xsi:type="dcterms:W3CDTF">2025-10-26T06:30:00Z</dcterms:created>
  <dcterms:modified xsi:type="dcterms:W3CDTF">2025-10-26T12:37:00Z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0x0101003B06A86EA2268745A376D0205EF2F553</vt:lpwstr>
  </property>
</Properties>
</file>