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22F5B" w14:textId="0BEB6AAD" w:rsidR="00670C8F" w:rsidRPr="00670C8F" w:rsidRDefault="00670C8F" w:rsidP="00670C8F">
      <w:pPr>
        <w:suppressLineNumbers/>
        <w:spacing w:before="250" w:line="360" w:lineRule="auto"/>
        <w:jc w:val="center"/>
        <w:rPr>
          <w:rFonts w:ascii="David" w:eastAsia="David" w:hAnsi="David" w:cs="David"/>
          <w:sz w:val="32"/>
          <w:szCs w:val="32"/>
          <w:u w:val="single"/>
        </w:rPr>
      </w:pPr>
      <w:r w:rsidRPr="00670C8F">
        <w:rPr>
          <w:rFonts w:ascii="David" w:eastAsia="David" w:hAnsi="David" w:cs="David" w:hint="cs"/>
          <w:b/>
          <w:bCs/>
          <w:color w:val="000000"/>
          <w:sz w:val="32"/>
          <w:szCs w:val="32"/>
          <w:u w:val="single"/>
          <w:rtl/>
        </w:rPr>
        <w:t>פרוטוקול מספר 3</w:t>
      </w:r>
      <w:r w:rsidR="00C56AC2">
        <w:rPr>
          <w:rFonts w:ascii="David" w:eastAsia="David" w:hAnsi="David" w:cs="David" w:hint="cs"/>
          <w:b/>
          <w:bCs/>
          <w:color w:val="000000"/>
          <w:sz w:val="32"/>
          <w:szCs w:val="32"/>
          <w:u w:val="single"/>
          <w:rtl/>
        </w:rPr>
        <w:t>2</w:t>
      </w:r>
      <w:r w:rsidRPr="00670C8F">
        <w:rPr>
          <w:rFonts w:ascii="David" w:eastAsia="David" w:hAnsi="David" w:cs="David" w:hint="cs"/>
          <w:b/>
          <w:bCs/>
          <w:color w:val="000000"/>
          <w:sz w:val="32"/>
          <w:szCs w:val="32"/>
          <w:u w:val="single"/>
          <w:rtl/>
        </w:rPr>
        <w:t>.20 מישיבת מועצת עיר</w:t>
      </w:r>
      <w:r w:rsidR="00C56AC2">
        <w:rPr>
          <w:rFonts w:ascii="David" w:eastAsia="David" w:hAnsi="David" w:cs="David" w:hint="cs"/>
          <w:b/>
          <w:bCs/>
          <w:color w:val="000000"/>
          <w:sz w:val="32"/>
          <w:szCs w:val="32"/>
          <w:u w:val="single"/>
          <w:rtl/>
        </w:rPr>
        <w:t xml:space="preserve"> שלא</w:t>
      </w:r>
      <w:r w:rsidRPr="00670C8F">
        <w:rPr>
          <w:rFonts w:ascii="David" w:eastAsia="David" w:hAnsi="David" w:cs="David" w:hint="cs"/>
          <w:b/>
          <w:bCs/>
          <w:color w:val="000000"/>
          <w:sz w:val="32"/>
          <w:szCs w:val="32"/>
          <w:u w:val="single"/>
          <w:rtl/>
        </w:rPr>
        <w:t xml:space="preserve"> מן המניין</w:t>
      </w:r>
    </w:p>
    <w:p w14:paraId="02DF8BC8" w14:textId="77777777" w:rsidR="00670C8F" w:rsidRPr="00670C8F" w:rsidRDefault="00670C8F" w:rsidP="00670C8F">
      <w:pPr>
        <w:suppressLineNumbers/>
        <w:spacing w:before="250" w:line="360" w:lineRule="auto"/>
        <w:jc w:val="center"/>
        <w:rPr>
          <w:rFonts w:ascii="David" w:eastAsia="David" w:hAnsi="David" w:cs="David"/>
          <w:b/>
          <w:bCs/>
          <w:color w:val="000000"/>
          <w:sz w:val="32"/>
          <w:szCs w:val="32"/>
          <w:u w:val="single"/>
          <w:rtl/>
        </w:rPr>
      </w:pPr>
      <w:r w:rsidRPr="00670C8F">
        <w:rPr>
          <w:rFonts w:ascii="David" w:eastAsia="David" w:hAnsi="David" w:cs="David" w:hint="cs"/>
          <w:b/>
          <w:bCs/>
          <w:color w:val="000000"/>
          <w:sz w:val="32"/>
          <w:szCs w:val="32"/>
          <w:u w:val="single"/>
          <w:rtl/>
        </w:rPr>
        <w:t>שהתקיימה ביום</w:t>
      </w:r>
      <w:r w:rsidRPr="00670C8F">
        <w:rPr>
          <w:rFonts w:ascii="David" w:eastAsia="David" w:hAnsi="David" w:cs="David" w:hint="cs"/>
          <w:b/>
          <w:bCs/>
          <w:sz w:val="32"/>
          <w:szCs w:val="32"/>
          <w:u w:val="single"/>
          <w:rtl/>
        </w:rPr>
        <w:t xml:space="preserve"> </w:t>
      </w:r>
      <w:r w:rsidRPr="00670C8F">
        <w:rPr>
          <w:rFonts w:ascii="David" w:eastAsia="David" w:hAnsi="David" w:cs="David" w:hint="cs"/>
          <w:b/>
          <w:bCs/>
          <w:color w:val="000000"/>
          <w:sz w:val="32"/>
          <w:szCs w:val="32"/>
          <w:u w:val="single"/>
          <w:rtl/>
        </w:rPr>
        <w:t xml:space="preserve">ג', ח' אייר </w:t>
      </w:r>
      <w:proofErr w:type="spellStart"/>
      <w:r w:rsidRPr="00670C8F">
        <w:rPr>
          <w:rFonts w:ascii="David" w:eastAsia="David" w:hAnsi="David" w:cs="David" w:hint="cs"/>
          <w:b/>
          <w:bCs/>
          <w:color w:val="000000"/>
          <w:sz w:val="32"/>
          <w:szCs w:val="32"/>
          <w:u w:val="single"/>
          <w:rtl/>
        </w:rPr>
        <w:t>התשפ״ה</w:t>
      </w:r>
      <w:proofErr w:type="spellEnd"/>
      <w:r w:rsidRPr="00670C8F">
        <w:rPr>
          <w:rFonts w:ascii="David" w:eastAsia="David" w:hAnsi="David" w:cs="David" w:hint="cs"/>
          <w:b/>
          <w:bCs/>
          <w:color w:val="000000"/>
          <w:sz w:val="32"/>
          <w:szCs w:val="32"/>
          <w:u w:val="single"/>
          <w:rtl/>
        </w:rPr>
        <w:t xml:space="preserve">, 6/5/2025 </w:t>
      </w:r>
    </w:p>
    <w:p w14:paraId="55022357" w14:textId="77777777" w:rsidR="00670C8F" w:rsidRPr="00670C8F" w:rsidRDefault="00670C8F" w:rsidP="00670C8F">
      <w:pPr>
        <w:suppressLineNumbers/>
        <w:spacing w:before="250" w:line="360" w:lineRule="auto"/>
        <w:jc w:val="center"/>
        <w:rPr>
          <w:rFonts w:ascii="David" w:eastAsia="David" w:hAnsi="David" w:cs="David"/>
          <w:sz w:val="32"/>
          <w:szCs w:val="32"/>
          <w:u w:val="single"/>
          <w:rtl/>
        </w:rPr>
      </w:pPr>
      <w:r w:rsidRPr="00670C8F">
        <w:rPr>
          <w:rFonts w:ascii="David" w:eastAsia="David" w:hAnsi="David" w:cs="David" w:hint="cs"/>
          <w:b/>
          <w:bCs/>
          <w:color w:val="000000"/>
          <w:sz w:val="32"/>
          <w:szCs w:val="32"/>
          <w:u w:val="single"/>
          <w:rtl/>
        </w:rPr>
        <w:t>בחדר הישיבות בבניין העירייה</w:t>
      </w:r>
    </w:p>
    <w:p w14:paraId="4E12967A" w14:textId="77777777" w:rsidR="00670C8F" w:rsidRPr="00670C8F" w:rsidRDefault="00670C8F" w:rsidP="00670C8F">
      <w:pPr>
        <w:spacing w:line="360" w:lineRule="auto"/>
        <w:rPr>
          <w:rFonts w:ascii="Aptos" w:eastAsia="Aptos" w:hAnsi="Aptos" w:cs="Arial"/>
          <w:sz w:val="26"/>
          <w:szCs w:val="26"/>
          <w:rtl/>
        </w:rPr>
      </w:pPr>
    </w:p>
    <w:p w14:paraId="3A2396F2" w14:textId="77777777" w:rsidR="00670C8F" w:rsidRPr="00670C8F" w:rsidRDefault="00670C8F" w:rsidP="00670C8F">
      <w:pPr>
        <w:spacing w:line="360" w:lineRule="auto"/>
        <w:rPr>
          <w:rFonts w:ascii="David" w:eastAsia="Aptos" w:hAnsi="David" w:cs="David"/>
          <w:sz w:val="26"/>
          <w:szCs w:val="26"/>
          <w:rtl/>
        </w:rPr>
      </w:pPr>
      <w:r w:rsidRPr="00670C8F">
        <w:rPr>
          <w:rFonts w:ascii="David" w:eastAsia="Aptos" w:hAnsi="David" w:cs="David"/>
          <w:sz w:val="26"/>
          <w:szCs w:val="26"/>
          <w:rtl/>
        </w:rPr>
        <w:t xml:space="preserve"> </w:t>
      </w:r>
    </w:p>
    <w:p w14:paraId="0262867A" w14:textId="77777777" w:rsidR="00670C8F" w:rsidRPr="00670C8F" w:rsidRDefault="00670C8F" w:rsidP="00670C8F">
      <w:pPr>
        <w:spacing w:line="360" w:lineRule="auto"/>
        <w:jc w:val="both"/>
        <w:rPr>
          <w:rFonts w:ascii="David" w:eastAsia="Aptos" w:hAnsi="David" w:cs="David"/>
          <w:sz w:val="26"/>
          <w:szCs w:val="26"/>
          <w:rtl/>
        </w:rPr>
      </w:pPr>
      <w:r w:rsidRPr="00670C8F">
        <w:rPr>
          <w:rFonts w:ascii="David" w:eastAsia="Aptos" w:hAnsi="David" w:cs="David"/>
          <w:sz w:val="26"/>
          <w:szCs w:val="26"/>
          <w:u w:val="single"/>
          <w:rtl/>
        </w:rPr>
        <w:t>נוכחים ה"ה</w:t>
      </w:r>
      <w:r w:rsidRPr="00670C8F">
        <w:rPr>
          <w:rFonts w:ascii="David" w:eastAsia="Aptos" w:hAnsi="David" w:cs="David"/>
          <w:sz w:val="26"/>
          <w:szCs w:val="26"/>
          <w:rtl/>
        </w:rPr>
        <w:t>:</w:t>
      </w:r>
      <w:r w:rsidRPr="00670C8F">
        <w:rPr>
          <w:rFonts w:ascii="David" w:eastAsia="Aptos" w:hAnsi="David" w:cs="David"/>
          <w:sz w:val="26"/>
          <w:szCs w:val="26"/>
          <w:rtl/>
        </w:rPr>
        <w:tab/>
      </w:r>
      <w:r w:rsidRPr="00670C8F">
        <w:rPr>
          <w:rFonts w:ascii="David" w:eastAsia="Aptos" w:hAnsi="David" w:cs="David"/>
          <w:sz w:val="26"/>
          <w:szCs w:val="26"/>
          <w:rtl/>
        </w:rPr>
        <w:tab/>
      </w:r>
      <w:bookmarkStart w:id="0" w:name="_Hlk198453897"/>
      <w:bookmarkStart w:id="1" w:name="_Hlk198453923"/>
      <w:r w:rsidRPr="00670C8F">
        <w:rPr>
          <w:rFonts w:ascii="David" w:eastAsia="Aptos" w:hAnsi="David" w:cs="David"/>
          <w:sz w:val="26"/>
          <w:szCs w:val="26"/>
          <w:rtl/>
        </w:rPr>
        <w:t xml:space="preserve">צביקה ברוט, ויקטור טל, אנסטסיה סהר שבצוק, ורד דנינו, דוד פפיא, אלי </w:t>
      </w:r>
    </w:p>
    <w:p w14:paraId="18CDB184" w14:textId="77777777" w:rsidR="00670C8F" w:rsidRPr="00670C8F" w:rsidRDefault="00670C8F" w:rsidP="00670C8F">
      <w:pPr>
        <w:spacing w:line="360" w:lineRule="auto"/>
        <w:ind w:left="2160"/>
        <w:jc w:val="both"/>
        <w:rPr>
          <w:rFonts w:ascii="David" w:eastAsia="Aptos" w:hAnsi="David" w:cs="David"/>
          <w:sz w:val="26"/>
          <w:szCs w:val="26"/>
          <w:rtl/>
        </w:rPr>
      </w:pPr>
      <w:r w:rsidRPr="00670C8F">
        <w:rPr>
          <w:rFonts w:ascii="David" w:eastAsia="Aptos" w:hAnsi="David" w:cs="David"/>
          <w:sz w:val="26"/>
          <w:szCs w:val="26"/>
          <w:rtl/>
        </w:rPr>
        <w:t xml:space="preserve">יריב, לאה בם,  ילנה </w:t>
      </w:r>
      <w:proofErr w:type="spellStart"/>
      <w:r w:rsidRPr="00670C8F">
        <w:rPr>
          <w:rFonts w:ascii="David" w:eastAsia="Aptos" w:hAnsi="David" w:cs="David"/>
          <w:sz w:val="26"/>
          <w:szCs w:val="26"/>
          <w:rtl/>
        </w:rPr>
        <w:t>פינסקי</w:t>
      </w:r>
      <w:proofErr w:type="spellEnd"/>
      <w:r w:rsidRPr="00670C8F">
        <w:rPr>
          <w:rFonts w:ascii="David" w:eastAsia="Aptos" w:hAnsi="David" w:cs="David"/>
          <w:sz w:val="26"/>
          <w:szCs w:val="26"/>
          <w:rtl/>
        </w:rPr>
        <w:t xml:space="preserve">, רפאל ברנז, שלמה פינטו חכם, אברהם חקק, קטי פיאסצקי, יסמין </w:t>
      </w:r>
      <w:proofErr w:type="spellStart"/>
      <w:r w:rsidRPr="00670C8F">
        <w:rPr>
          <w:rFonts w:ascii="David" w:eastAsia="Aptos" w:hAnsi="David" w:cs="David"/>
          <w:sz w:val="26"/>
          <w:szCs w:val="26"/>
          <w:rtl/>
        </w:rPr>
        <w:t>ולקומיר</w:t>
      </w:r>
      <w:proofErr w:type="spellEnd"/>
      <w:r w:rsidRPr="00670C8F">
        <w:rPr>
          <w:rFonts w:ascii="David" w:eastAsia="Aptos" w:hAnsi="David" w:cs="David"/>
          <w:sz w:val="26"/>
          <w:szCs w:val="26"/>
          <w:rtl/>
        </w:rPr>
        <w:t xml:space="preserve"> </w:t>
      </w:r>
      <w:proofErr w:type="spellStart"/>
      <w:r w:rsidRPr="00670C8F">
        <w:rPr>
          <w:rFonts w:ascii="David" w:eastAsia="Aptos" w:hAnsi="David" w:cs="David"/>
          <w:sz w:val="26"/>
          <w:szCs w:val="26"/>
          <w:rtl/>
        </w:rPr>
        <w:t>פרייסמן</w:t>
      </w:r>
      <w:proofErr w:type="spellEnd"/>
      <w:r w:rsidRPr="00670C8F">
        <w:rPr>
          <w:rFonts w:ascii="David" w:eastAsia="Aptos" w:hAnsi="David" w:cs="David"/>
          <w:sz w:val="26"/>
          <w:szCs w:val="26"/>
          <w:rtl/>
        </w:rPr>
        <w:t xml:space="preserve">, שלומי לחיאני, אילנה נג'ר, אפרים מזרחי, אירנה גנין, ויקטור </w:t>
      </w:r>
      <w:proofErr w:type="spellStart"/>
      <w:r w:rsidRPr="00670C8F">
        <w:rPr>
          <w:rFonts w:ascii="David" w:eastAsia="Aptos" w:hAnsi="David" w:cs="David"/>
          <w:sz w:val="26"/>
          <w:szCs w:val="26"/>
          <w:rtl/>
        </w:rPr>
        <w:t>וולדשיק</w:t>
      </w:r>
      <w:proofErr w:type="spellEnd"/>
      <w:r w:rsidRPr="00670C8F">
        <w:rPr>
          <w:rFonts w:ascii="David" w:eastAsia="Aptos" w:hAnsi="David" w:cs="David"/>
          <w:sz w:val="26"/>
          <w:szCs w:val="26"/>
          <w:rtl/>
        </w:rPr>
        <w:t xml:space="preserve">, </w:t>
      </w:r>
      <w:proofErr w:type="spellStart"/>
      <w:r w:rsidRPr="00670C8F">
        <w:rPr>
          <w:rFonts w:ascii="David" w:eastAsia="Aptos" w:hAnsi="David" w:cs="David"/>
          <w:sz w:val="26"/>
          <w:szCs w:val="26"/>
          <w:rtl/>
        </w:rPr>
        <w:t>פבל</w:t>
      </w:r>
      <w:proofErr w:type="spellEnd"/>
      <w:r w:rsidRPr="00670C8F">
        <w:rPr>
          <w:rFonts w:ascii="David" w:eastAsia="Aptos" w:hAnsi="David" w:cs="David"/>
          <w:sz w:val="26"/>
          <w:szCs w:val="26"/>
          <w:rtl/>
        </w:rPr>
        <w:t xml:space="preserve"> </w:t>
      </w:r>
      <w:proofErr w:type="spellStart"/>
      <w:r w:rsidRPr="00670C8F">
        <w:rPr>
          <w:rFonts w:ascii="David" w:eastAsia="Aptos" w:hAnsi="David" w:cs="David"/>
          <w:sz w:val="26"/>
          <w:szCs w:val="26"/>
          <w:rtl/>
        </w:rPr>
        <w:t>אסטחוב</w:t>
      </w:r>
      <w:bookmarkEnd w:id="0"/>
      <w:proofErr w:type="spellEnd"/>
      <w:r w:rsidRPr="00670C8F">
        <w:rPr>
          <w:rFonts w:ascii="David" w:eastAsia="Aptos" w:hAnsi="David" w:cs="David"/>
          <w:sz w:val="26"/>
          <w:szCs w:val="26"/>
          <w:rtl/>
        </w:rPr>
        <w:t>.</w:t>
      </w:r>
    </w:p>
    <w:bookmarkEnd w:id="1"/>
    <w:p w14:paraId="261FDB77" w14:textId="77777777" w:rsidR="00670C8F" w:rsidRPr="00670C8F" w:rsidRDefault="00670C8F" w:rsidP="00670C8F">
      <w:pPr>
        <w:spacing w:line="360" w:lineRule="auto"/>
        <w:rPr>
          <w:rFonts w:ascii="David" w:eastAsia="Aptos" w:hAnsi="David" w:cs="David"/>
          <w:sz w:val="26"/>
          <w:szCs w:val="26"/>
          <w:rtl/>
        </w:rPr>
      </w:pPr>
    </w:p>
    <w:p w14:paraId="2F332BCA" w14:textId="77777777" w:rsidR="00670C8F" w:rsidRPr="00670C8F" w:rsidRDefault="00670C8F" w:rsidP="00670C8F">
      <w:pPr>
        <w:spacing w:line="360" w:lineRule="auto"/>
        <w:jc w:val="both"/>
        <w:rPr>
          <w:rFonts w:ascii="David" w:eastAsia="Aptos" w:hAnsi="David" w:cs="David"/>
          <w:sz w:val="26"/>
          <w:szCs w:val="26"/>
          <w:rtl/>
        </w:rPr>
      </w:pPr>
      <w:r w:rsidRPr="00670C8F">
        <w:rPr>
          <w:rFonts w:ascii="David" w:eastAsia="Aptos" w:hAnsi="David" w:cs="David"/>
          <w:sz w:val="26"/>
          <w:szCs w:val="26"/>
          <w:u w:val="single"/>
          <w:rtl/>
        </w:rPr>
        <w:t>חסרים ה"</w:t>
      </w:r>
      <w:r w:rsidRPr="00670C8F">
        <w:rPr>
          <w:rFonts w:ascii="David" w:eastAsia="Aptos" w:hAnsi="David" w:cs="David"/>
          <w:sz w:val="26"/>
          <w:szCs w:val="26"/>
          <w:u w:val="single"/>
          <w:rtl/>
          <w:lang w:val="en-US"/>
        </w:rPr>
        <w:t>ה</w:t>
      </w:r>
      <w:r w:rsidRPr="00670C8F">
        <w:rPr>
          <w:rFonts w:ascii="David" w:eastAsia="Aptos" w:hAnsi="David" w:cs="David"/>
          <w:sz w:val="26"/>
          <w:szCs w:val="26"/>
          <w:rtl/>
          <w:lang w:val="en-US"/>
        </w:rPr>
        <w:t>:</w:t>
      </w:r>
      <w:r w:rsidRPr="00670C8F">
        <w:rPr>
          <w:rFonts w:ascii="David" w:eastAsia="Aptos" w:hAnsi="David" w:cs="David"/>
          <w:sz w:val="26"/>
          <w:szCs w:val="26"/>
          <w:rtl/>
          <w:lang w:val="en-US"/>
        </w:rPr>
        <w:tab/>
      </w:r>
      <w:r w:rsidRPr="00670C8F">
        <w:rPr>
          <w:rFonts w:ascii="David" w:eastAsia="Aptos" w:hAnsi="David" w:cs="David"/>
          <w:sz w:val="26"/>
          <w:szCs w:val="26"/>
          <w:rtl/>
          <w:lang w:val="en-US"/>
        </w:rPr>
        <w:tab/>
      </w:r>
      <w:r w:rsidRPr="00670C8F">
        <w:rPr>
          <w:rFonts w:ascii="David" w:eastAsia="Aptos" w:hAnsi="David" w:cs="David"/>
          <w:sz w:val="26"/>
          <w:szCs w:val="26"/>
          <w:rtl/>
        </w:rPr>
        <w:t xml:space="preserve">ששון אליהו, יהודה הרוש, טל אסייג, יוסי היזמי, אורי בוסקילה, שמעון </w:t>
      </w:r>
    </w:p>
    <w:p w14:paraId="5923A9C4" w14:textId="77777777" w:rsidR="00670C8F" w:rsidRPr="00670C8F" w:rsidRDefault="00670C8F" w:rsidP="00670C8F">
      <w:pPr>
        <w:spacing w:line="360" w:lineRule="auto"/>
        <w:ind w:left="1440" w:firstLine="720"/>
        <w:jc w:val="both"/>
        <w:rPr>
          <w:rFonts w:ascii="David" w:eastAsia="Aptos" w:hAnsi="David" w:cs="David"/>
          <w:sz w:val="26"/>
          <w:szCs w:val="26"/>
          <w:rtl/>
        </w:rPr>
      </w:pPr>
      <w:r w:rsidRPr="00670C8F">
        <w:rPr>
          <w:rFonts w:ascii="David" w:eastAsia="Aptos" w:hAnsi="David" w:cs="David"/>
          <w:sz w:val="26"/>
          <w:szCs w:val="26"/>
          <w:rtl/>
        </w:rPr>
        <w:t>כהן סבן.</w:t>
      </w:r>
    </w:p>
    <w:p w14:paraId="4834A5AF" w14:textId="77777777" w:rsidR="00670C8F" w:rsidRPr="00670C8F" w:rsidRDefault="00670C8F" w:rsidP="00670C8F">
      <w:pPr>
        <w:spacing w:line="360" w:lineRule="auto"/>
        <w:rPr>
          <w:rFonts w:ascii="David" w:eastAsia="Aptos" w:hAnsi="David" w:cs="David"/>
          <w:sz w:val="26"/>
          <w:szCs w:val="26"/>
          <w:rtl/>
        </w:rPr>
      </w:pPr>
    </w:p>
    <w:p w14:paraId="26C5107B" w14:textId="77777777" w:rsidR="00670C8F" w:rsidRPr="00670C8F" w:rsidRDefault="00670C8F" w:rsidP="00670C8F">
      <w:pPr>
        <w:spacing w:line="360" w:lineRule="auto"/>
        <w:rPr>
          <w:rFonts w:ascii="David" w:eastAsia="Aptos" w:hAnsi="David" w:cs="David"/>
          <w:sz w:val="26"/>
          <w:szCs w:val="26"/>
          <w:rtl/>
        </w:rPr>
      </w:pPr>
    </w:p>
    <w:p w14:paraId="7115F35B" w14:textId="77777777" w:rsidR="00670C8F" w:rsidRPr="00670C8F" w:rsidRDefault="00670C8F" w:rsidP="00670C8F">
      <w:pPr>
        <w:spacing w:line="360" w:lineRule="auto"/>
        <w:jc w:val="both"/>
        <w:rPr>
          <w:rFonts w:ascii="David" w:eastAsia="Aptos" w:hAnsi="David" w:cs="David"/>
          <w:sz w:val="26"/>
          <w:szCs w:val="26"/>
          <w:rtl/>
        </w:rPr>
      </w:pPr>
      <w:r w:rsidRPr="00670C8F">
        <w:rPr>
          <w:rFonts w:ascii="David" w:eastAsia="Aptos" w:hAnsi="David" w:cs="David"/>
          <w:sz w:val="26"/>
          <w:szCs w:val="26"/>
          <w:u w:val="single"/>
          <w:rtl/>
        </w:rPr>
        <w:t>מוזמנים ה"ה</w:t>
      </w:r>
      <w:r w:rsidRPr="00670C8F">
        <w:rPr>
          <w:rFonts w:ascii="David" w:eastAsia="Aptos" w:hAnsi="David" w:cs="David"/>
          <w:sz w:val="26"/>
          <w:szCs w:val="26"/>
          <w:rtl/>
        </w:rPr>
        <w:t>:</w:t>
      </w:r>
      <w:r w:rsidRPr="00670C8F">
        <w:rPr>
          <w:rFonts w:ascii="David" w:eastAsia="Aptos" w:hAnsi="David" w:cs="David"/>
          <w:sz w:val="26"/>
          <w:szCs w:val="26"/>
          <w:rtl/>
        </w:rPr>
        <w:tab/>
      </w:r>
      <w:r w:rsidRPr="00670C8F">
        <w:rPr>
          <w:rFonts w:ascii="David" w:eastAsia="Aptos" w:hAnsi="David" w:cs="David"/>
          <w:sz w:val="26"/>
          <w:szCs w:val="26"/>
          <w:rtl/>
        </w:rPr>
        <w:tab/>
        <w:t xml:space="preserve">דורית מוריה- מרכזת ישיבות המועצה, עו"ד חנה כהן- יועצת משפטית, </w:t>
      </w:r>
    </w:p>
    <w:p w14:paraId="6848FB1D" w14:textId="77777777" w:rsidR="00E83409" w:rsidRDefault="00670C8F" w:rsidP="00670C8F">
      <w:pPr>
        <w:spacing w:line="360" w:lineRule="auto"/>
        <w:ind w:left="1440" w:firstLine="720"/>
        <w:jc w:val="both"/>
        <w:rPr>
          <w:rFonts w:ascii="David" w:eastAsia="Aptos" w:hAnsi="David" w:cs="David"/>
          <w:sz w:val="26"/>
          <w:szCs w:val="26"/>
          <w:rtl/>
        </w:rPr>
      </w:pPr>
      <w:r w:rsidRPr="00670C8F">
        <w:rPr>
          <w:rFonts w:ascii="David" w:eastAsia="Aptos" w:hAnsi="David" w:cs="David"/>
          <w:sz w:val="26"/>
          <w:szCs w:val="26"/>
          <w:rtl/>
        </w:rPr>
        <w:t>מרדכי ברשישת – גזבר העירייה</w:t>
      </w:r>
      <w:r w:rsidR="00E83409">
        <w:rPr>
          <w:rFonts w:ascii="David" w:eastAsia="Aptos" w:hAnsi="David" w:cs="David" w:hint="cs"/>
          <w:sz w:val="26"/>
          <w:szCs w:val="26"/>
          <w:rtl/>
        </w:rPr>
        <w:t xml:space="preserve">, נעמי נעים </w:t>
      </w:r>
      <w:r w:rsidR="00E83409">
        <w:rPr>
          <w:rFonts w:ascii="David" w:eastAsia="Aptos" w:hAnsi="David" w:cs="David"/>
          <w:sz w:val="26"/>
          <w:szCs w:val="26"/>
          <w:rtl/>
        </w:rPr>
        <w:t>–</w:t>
      </w:r>
      <w:r w:rsidR="00E83409">
        <w:rPr>
          <w:rFonts w:ascii="David" w:eastAsia="Aptos" w:hAnsi="David" w:cs="David" w:hint="cs"/>
          <w:sz w:val="26"/>
          <w:szCs w:val="26"/>
          <w:rtl/>
        </w:rPr>
        <w:t xml:space="preserve"> מבקרת העירייה, ליה עובדיה </w:t>
      </w:r>
    </w:p>
    <w:p w14:paraId="7225DE7F" w14:textId="71E48ED8" w:rsidR="00670C8F" w:rsidRPr="00670C8F" w:rsidRDefault="00E83409" w:rsidP="00E83409">
      <w:pPr>
        <w:spacing w:line="360" w:lineRule="auto"/>
        <w:ind w:left="2160"/>
        <w:jc w:val="both"/>
        <w:rPr>
          <w:rFonts w:ascii="David" w:eastAsia="Aptos" w:hAnsi="David" w:cs="David"/>
          <w:sz w:val="26"/>
          <w:szCs w:val="26"/>
          <w:rtl/>
        </w:rPr>
      </w:pPr>
      <w:r>
        <w:rPr>
          <w:rFonts w:ascii="David" w:eastAsia="Aptos" w:hAnsi="David" w:cs="David" w:hint="cs"/>
          <w:sz w:val="26"/>
          <w:szCs w:val="26"/>
          <w:rtl/>
        </w:rPr>
        <w:t xml:space="preserve">אגמי </w:t>
      </w:r>
      <w:r>
        <w:rPr>
          <w:rFonts w:ascii="David" w:eastAsia="Aptos" w:hAnsi="David" w:cs="David"/>
          <w:sz w:val="26"/>
          <w:szCs w:val="26"/>
          <w:rtl/>
        </w:rPr>
        <w:t>–</w:t>
      </w:r>
      <w:r>
        <w:rPr>
          <w:rFonts w:ascii="David" w:eastAsia="Aptos" w:hAnsi="David" w:cs="David" w:hint="cs"/>
          <w:sz w:val="26"/>
          <w:szCs w:val="26"/>
          <w:rtl/>
        </w:rPr>
        <w:t xml:space="preserve"> מבקרת בכירה.</w:t>
      </w:r>
    </w:p>
    <w:p w14:paraId="31D59278" w14:textId="77777777" w:rsidR="00670C8F" w:rsidRPr="00670C8F" w:rsidRDefault="00670C8F" w:rsidP="00670C8F">
      <w:pPr>
        <w:spacing w:line="360" w:lineRule="auto"/>
        <w:jc w:val="both"/>
        <w:rPr>
          <w:rFonts w:ascii="David" w:eastAsia="Aptos" w:hAnsi="David" w:cs="David"/>
          <w:sz w:val="26"/>
          <w:szCs w:val="26"/>
          <w:rtl/>
        </w:rPr>
      </w:pPr>
    </w:p>
    <w:p w14:paraId="6960C176" w14:textId="77777777" w:rsidR="00670C8F" w:rsidRPr="00670C8F" w:rsidRDefault="00670C8F" w:rsidP="00670C8F">
      <w:pPr>
        <w:spacing w:line="360" w:lineRule="auto"/>
        <w:jc w:val="both"/>
        <w:rPr>
          <w:rFonts w:ascii="David" w:eastAsia="Aptos" w:hAnsi="David" w:cs="David"/>
          <w:sz w:val="26"/>
          <w:szCs w:val="26"/>
          <w:highlight w:val="yellow"/>
          <w:rtl/>
        </w:rPr>
      </w:pPr>
    </w:p>
    <w:p w14:paraId="52D93D53" w14:textId="77777777" w:rsidR="008D3696" w:rsidRDefault="008D3696" w:rsidP="008D3696">
      <w:pPr>
        <w:spacing w:line="360" w:lineRule="auto"/>
        <w:jc w:val="both"/>
        <w:rPr>
          <w:rFonts w:ascii="David" w:hAnsi="David" w:cs="David"/>
          <w:sz w:val="26"/>
          <w:szCs w:val="26"/>
          <w:rtl/>
        </w:rPr>
      </w:pPr>
    </w:p>
    <w:p w14:paraId="0004C785" w14:textId="77777777" w:rsidR="008D3696" w:rsidRDefault="008D3696" w:rsidP="008D3696">
      <w:pPr>
        <w:spacing w:line="360" w:lineRule="auto"/>
        <w:rPr>
          <w:rFonts w:ascii="David" w:hAnsi="David" w:cs="David"/>
          <w:b/>
          <w:bCs/>
          <w:sz w:val="26"/>
          <w:szCs w:val="26"/>
          <w:u w:val="single"/>
          <w:rtl/>
        </w:rPr>
      </w:pPr>
    </w:p>
    <w:p w14:paraId="586B01A2" w14:textId="77777777" w:rsidR="008B02AD" w:rsidRPr="00135D56" w:rsidRDefault="008B02AD" w:rsidP="008B02AD">
      <w:pPr>
        <w:spacing w:line="360" w:lineRule="auto"/>
        <w:rPr>
          <w:rFonts w:ascii="David" w:hAnsi="David" w:cs="David"/>
          <w:b/>
          <w:bCs/>
          <w:sz w:val="26"/>
          <w:szCs w:val="26"/>
          <w:u w:val="single"/>
          <w:rtl/>
        </w:rPr>
      </w:pPr>
      <w:r w:rsidRPr="00135D56">
        <w:rPr>
          <w:rFonts w:ascii="David" w:hAnsi="David" w:cs="David" w:hint="cs"/>
          <w:b/>
          <w:bCs/>
          <w:sz w:val="26"/>
          <w:szCs w:val="26"/>
          <w:u w:val="single"/>
          <w:rtl/>
        </w:rPr>
        <w:t>סדר יום:</w:t>
      </w:r>
    </w:p>
    <w:p w14:paraId="1C2A8B68" w14:textId="77777777" w:rsidR="008B02AD" w:rsidRDefault="008B02AD" w:rsidP="008B02AD">
      <w:pPr>
        <w:rPr>
          <w:rtl/>
        </w:rPr>
      </w:pPr>
    </w:p>
    <w:p w14:paraId="09235673" w14:textId="65D51AE3" w:rsidR="008B02AD" w:rsidRPr="008B02AD" w:rsidRDefault="00F702AF" w:rsidP="008D3696">
      <w:pPr>
        <w:numPr>
          <w:ilvl w:val="0"/>
          <w:numId w:val="2"/>
        </w:numPr>
        <w:spacing w:line="360" w:lineRule="auto"/>
        <w:ind w:left="0" w:firstLine="0"/>
        <w:rPr>
          <w:rFonts w:ascii="David" w:hAnsi="David" w:cs="David"/>
          <w:sz w:val="26"/>
          <w:szCs w:val="26"/>
        </w:rPr>
      </w:pPr>
      <w:r>
        <w:rPr>
          <w:rFonts w:ascii="David" w:eastAsia="David" w:hAnsi="David" w:cs="David" w:hint="cs"/>
          <w:color w:val="000000"/>
          <w:sz w:val="26"/>
          <w:szCs w:val="26"/>
          <w:rtl/>
        </w:rPr>
        <w:t xml:space="preserve">סיכום דיוני </w:t>
      </w:r>
      <w:r w:rsidR="008B02AD" w:rsidRPr="008B02AD">
        <w:rPr>
          <w:rFonts w:ascii="David" w:eastAsia="David" w:hAnsi="David" w:cs="David"/>
          <w:color w:val="000000"/>
          <w:sz w:val="26"/>
          <w:szCs w:val="26"/>
          <w:rtl/>
        </w:rPr>
        <w:t>הוועדה לענייני ביקורת - דוח מבקר</w:t>
      </w:r>
      <w:r>
        <w:rPr>
          <w:rFonts w:ascii="David" w:eastAsia="David" w:hAnsi="David" w:cs="David" w:hint="cs"/>
          <w:color w:val="000000"/>
          <w:sz w:val="26"/>
          <w:szCs w:val="26"/>
          <w:rtl/>
        </w:rPr>
        <w:t>ת</w:t>
      </w:r>
      <w:r w:rsidR="008B02AD" w:rsidRPr="008B02AD">
        <w:rPr>
          <w:rFonts w:ascii="David" w:eastAsia="David" w:hAnsi="David" w:cs="David"/>
          <w:color w:val="000000"/>
          <w:sz w:val="26"/>
          <w:szCs w:val="26"/>
          <w:rtl/>
        </w:rPr>
        <w:t xml:space="preserve"> העירייה לשנת 2023</w:t>
      </w:r>
      <w:r w:rsidR="008B02AD">
        <w:rPr>
          <w:rFonts w:ascii="David" w:eastAsia="David" w:hAnsi="David" w:cs="David" w:hint="cs"/>
          <w:color w:val="000000"/>
          <w:sz w:val="26"/>
          <w:szCs w:val="26"/>
          <w:rtl/>
        </w:rPr>
        <w:t>.</w:t>
      </w:r>
    </w:p>
    <w:p w14:paraId="099C79FB" w14:textId="77777777" w:rsidR="006B24B6" w:rsidRDefault="006B24B6" w:rsidP="008D3696">
      <w:pPr>
        <w:rPr>
          <w:b/>
          <w:bCs/>
          <w:color w:val="382827"/>
          <w:sz w:val="28"/>
          <w:szCs w:val="28"/>
          <w:rtl/>
        </w:rPr>
      </w:pPr>
    </w:p>
    <w:p w14:paraId="18C1DB4B" w14:textId="21064BF3" w:rsidR="008D3696" w:rsidRDefault="008D3696" w:rsidP="008D3696">
      <w:pPr>
        <w:rPr>
          <w:rFonts w:ascii="David" w:eastAsia="David" w:hAnsi="David" w:cs="David"/>
          <w:b/>
          <w:bCs/>
          <w:color w:val="382827"/>
          <w:sz w:val="28"/>
          <w:szCs w:val="28"/>
          <w:rtl/>
        </w:rPr>
      </w:pPr>
      <w:r>
        <w:rPr>
          <w:b/>
          <w:bCs/>
          <w:color w:val="382827"/>
          <w:sz w:val="28"/>
          <w:szCs w:val="28"/>
        </w:rPr>
        <w:br w:type="page"/>
      </w:r>
    </w:p>
    <w:p w14:paraId="292ECC02" w14:textId="56DDF442" w:rsidR="00175BDD" w:rsidRDefault="00C05C25">
      <w:pPr>
        <w:pStyle w:val="2"/>
        <w:spacing w:before="250" w:line="360" w:lineRule="auto"/>
        <w:jc w:val="both"/>
      </w:pPr>
      <w:r>
        <w:rPr>
          <w:rFonts w:ascii="David" w:eastAsia="David" w:hAnsi="David" w:cs="David" w:hint="cs"/>
          <w:b/>
          <w:bCs/>
          <w:color w:val="000000"/>
          <w:u w:val="single"/>
          <w:rtl/>
        </w:rPr>
        <w:lastRenderedPageBreak/>
        <w:t xml:space="preserve">סעיף 1 - </w:t>
      </w:r>
      <w:r>
        <w:rPr>
          <w:rFonts w:ascii="David" w:eastAsia="David" w:hAnsi="David" w:cs="David"/>
          <w:b/>
          <w:bCs/>
          <w:color w:val="000000"/>
          <w:u w:val="single"/>
          <w:rtl/>
        </w:rPr>
        <w:t>הוועדה לענייני ביקורת - דו"ח מבקר העירייה לשנת 2023</w:t>
      </w:r>
    </w:p>
    <w:p w14:paraId="03553349" w14:textId="5B686D4A" w:rsidR="00175BDD" w:rsidRDefault="00890E7D">
      <w:pPr>
        <w:pStyle w:val="ParagraphStyle"/>
        <w:spacing w:line="360" w:lineRule="auto"/>
        <w:ind w:left="2000" w:hanging="2000"/>
      </w:pPr>
      <w:r>
        <w:rPr>
          <w:color w:val="000000"/>
          <w:sz w:val="26"/>
          <w:szCs w:val="26"/>
          <w:u w:val="single"/>
        </w:rPr>
        <w:t>צביקה ברוט:</w:t>
      </w:r>
      <w:r>
        <w:rPr>
          <w:sz w:val="26"/>
          <w:szCs w:val="26"/>
        </w:rPr>
        <w:tab/>
        <w:t>אנחנו פותחים כרגע את הישיבה הבאה, ישיבה 32.20, בנושא סיכום דיוני הוועדה לענייני ביקורת, דו</w:t>
      </w:r>
      <w:r w:rsidR="00F702AF">
        <w:rPr>
          <w:sz w:val="26"/>
          <w:szCs w:val="26"/>
        </w:rPr>
        <w:t>"</w:t>
      </w:r>
      <w:r>
        <w:rPr>
          <w:sz w:val="26"/>
          <w:szCs w:val="26"/>
        </w:rPr>
        <w:t>ח מבקרת העירייה לשנת 2023. יו</w:t>
      </w:r>
      <w:r w:rsidR="00F702AF">
        <w:rPr>
          <w:sz w:val="26"/>
          <w:szCs w:val="26"/>
        </w:rPr>
        <w:t>"</w:t>
      </w:r>
      <w:r>
        <w:rPr>
          <w:sz w:val="26"/>
          <w:szCs w:val="26"/>
        </w:rPr>
        <w:t>ר הוועדה, שלומי יו</w:t>
      </w:r>
      <w:r w:rsidR="00F702AF">
        <w:rPr>
          <w:sz w:val="26"/>
          <w:szCs w:val="26"/>
        </w:rPr>
        <w:t>"</w:t>
      </w:r>
      <w:r>
        <w:rPr>
          <w:sz w:val="26"/>
          <w:szCs w:val="26"/>
        </w:rPr>
        <w:t>ר הוועדה או שהמבקרת תפתח?</w:t>
      </w:r>
    </w:p>
    <w:p w14:paraId="769D20BA" w14:textId="77777777" w:rsidR="00175BDD" w:rsidRDefault="00890E7D">
      <w:pPr>
        <w:pStyle w:val="ParagraphStyle"/>
        <w:spacing w:line="360" w:lineRule="auto"/>
        <w:ind w:left="2000" w:hanging="2000"/>
      </w:pPr>
      <w:r>
        <w:rPr>
          <w:color w:val="000000"/>
          <w:sz w:val="26"/>
          <w:szCs w:val="26"/>
          <w:u w:val="single"/>
        </w:rPr>
        <w:t>שלומי לחיאני:</w:t>
      </w:r>
      <w:r>
        <w:rPr>
          <w:sz w:val="26"/>
          <w:szCs w:val="26"/>
        </w:rPr>
        <w:tab/>
        <w:t>לא משנה, מה שהיא רוצה. איך היית רוצה, נעמי?</w:t>
      </w:r>
    </w:p>
    <w:p w14:paraId="04FD7C08" w14:textId="77777777" w:rsidR="00175BDD" w:rsidRDefault="00890E7D">
      <w:pPr>
        <w:pStyle w:val="ParagraphStyle"/>
        <w:spacing w:line="360" w:lineRule="auto"/>
        <w:ind w:left="2000" w:hanging="2000"/>
      </w:pPr>
      <w:r>
        <w:rPr>
          <w:color w:val="000000"/>
          <w:sz w:val="26"/>
          <w:szCs w:val="26"/>
          <w:u w:val="single"/>
        </w:rPr>
        <w:t>צביקה ברוט:</w:t>
      </w:r>
      <w:r>
        <w:rPr>
          <w:sz w:val="26"/>
          <w:szCs w:val="26"/>
        </w:rPr>
        <w:tab/>
        <w:t>שלומי, כמה מילים, ואז תעביר לנעמי, או כמה שתרצה. בבקשה.</w:t>
      </w:r>
    </w:p>
    <w:p w14:paraId="0B8BFE13" w14:textId="32054377" w:rsidR="00175BDD" w:rsidRDefault="00890E7D">
      <w:pPr>
        <w:pStyle w:val="ParagraphStyle"/>
        <w:spacing w:line="360" w:lineRule="auto"/>
        <w:ind w:left="2000" w:hanging="2000"/>
      </w:pPr>
      <w:r>
        <w:rPr>
          <w:color w:val="000000"/>
          <w:sz w:val="26"/>
          <w:szCs w:val="26"/>
          <w:u w:val="single"/>
        </w:rPr>
        <w:t>שלומי לחיאני:</w:t>
      </w:r>
      <w:r>
        <w:rPr>
          <w:sz w:val="26"/>
          <w:szCs w:val="26"/>
        </w:rPr>
        <w:tab/>
        <w:t>טוב. קיבלנו את הדו</w:t>
      </w:r>
      <w:r w:rsidR="00F702AF">
        <w:rPr>
          <w:sz w:val="26"/>
          <w:szCs w:val="26"/>
        </w:rPr>
        <w:t>"</w:t>
      </w:r>
      <w:r>
        <w:rPr>
          <w:sz w:val="26"/>
          <w:szCs w:val="26"/>
        </w:rPr>
        <w:t>ח, אני חושב שכולם קיבלו את זה. אני הייתי מציע שאת תגידי כמה מילים ואני אסכם, יותר נחמד. בסך הכל, זו היא עשתה את העבודה, לא אנחנו, ברצינות.</w:t>
      </w:r>
    </w:p>
    <w:p w14:paraId="149ED71A" w14:textId="77777777" w:rsidR="00175BDD" w:rsidRDefault="00890E7D">
      <w:pPr>
        <w:pStyle w:val="ParagraphStyle"/>
        <w:spacing w:line="360" w:lineRule="auto"/>
        <w:ind w:left="2000" w:hanging="2000"/>
      </w:pPr>
      <w:r>
        <w:rPr>
          <w:color w:val="000000"/>
          <w:sz w:val="26"/>
          <w:szCs w:val="26"/>
          <w:u w:val="single"/>
        </w:rPr>
        <w:t>צביקה ברוט:</w:t>
      </w:r>
      <w:r>
        <w:rPr>
          <w:sz w:val="26"/>
          <w:szCs w:val="26"/>
        </w:rPr>
        <w:tab/>
        <w:t>בסדר גמור, נעמי בבקשה.</w:t>
      </w:r>
    </w:p>
    <w:p w14:paraId="2CAEBCC4" w14:textId="77777777" w:rsidR="00175BDD" w:rsidRDefault="00890E7D">
      <w:pPr>
        <w:pStyle w:val="ParagraphStyle"/>
        <w:spacing w:line="360" w:lineRule="auto"/>
        <w:ind w:left="2000" w:hanging="2000"/>
      </w:pPr>
      <w:r>
        <w:rPr>
          <w:color w:val="000000"/>
          <w:sz w:val="26"/>
          <w:szCs w:val="26"/>
          <w:u w:val="single"/>
        </w:rPr>
        <w:t>נעמי נעים:</w:t>
      </w:r>
      <w:r>
        <w:rPr>
          <w:sz w:val="26"/>
          <w:szCs w:val="26"/>
        </w:rPr>
        <w:tab/>
        <w:t>אני אגיד בקצרה.</w:t>
      </w:r>
    </w:p>
    <w:p w14:paraId="468C6725" w14:textId="77777777" w:rsidR="00175BDD" w:rsidRDefault="00890E7D">
      <w:pPr>
        <w:pStyle w:val="ParagraphStyle"/>
        <w:spacing w:line="360" w:lineRule="auto"/>
        <w:ind w:left="2000" w:hanging="2000"/>
      </w:pPr>
      <w:r>
        <w:rPr>
          <w:color w:val="000000"/>
          <w:sz w:val="26"/>
          <w:szCs w:val="26"/>
          <w:u w:val="single"/>
        </w:rPr>
        <w:t>צביקה ברוט:</w:t>
      </w:r>
      <w:r>
        <w:rPr>
          <w:sz w:val="26"/>
          <w:szCs w:val="26"/>
        </w:rPr>
        <w:tab/>
        <w:t>100%.</w:t>
      </w:r>
    </w:p>
    <w:p w14:paraId="135DDC46" w14:textId="1ACD073D" w:rsidR="00175BDD" w:rsidRDefault="00890E7D">
      <w:pPr>
        <w:pStyle w:val="ParagraphStyle"/>
        <w:spacing w:line="360" w:lineRule="auto"/>
        <w:ind w:left="2000" w:hanging="2000"/>
      </w:pPr>
      <w:r>
        <w:rPr>
          <w:color w:val="000000"/>
          <w:sz w:val="26"/>
          <w:szCs w:val="26"/>
          <w:u w:val="single"/>
        </w:rPr>
        <w:t>נעמי נעים:</w:t>
      </w:r>
      <w:r>
        <w:rPr>
          <w:sz w:val="26"/>
          <w:szCs w:val="26"/>
        </w:rPr>
        <w:tab/>
        <w:t>אז הדוח השנתי לשנת 2023 עוסק בנושאים הבאים, השירות הווטרינרי העירוני, חיובי חשמל, חיובי מים, מרכז הרב נכויות, ביצוע הכנסות באגף הרווחה ואשכול הפיס. באופן כללי אני אומר, שכתוצאה מהביקורת וההמלצות שלה, ושיתופי הפעולה שהיו עם כל המנהלים המבוקרים, חלה התקדמות מאוד</w:t>
      </w:r>
      <w:r w:rsidR="004D4335">
        <w:rPr>
          <w:rFonts w:hint="cs"/>
          <w:sz w:val="26"/>
          <w:szCs w:val="26"/>
        </w:rPr>
        <w:t>,</w:t>
      </w:r>
      <w:r>
        <w:rPr>
          <w:sz w:val="26"/>
          <w:szCs w:val="26"/>
        </w:rPr>
        <w:t xml:space="preserve"> מאוד יפה, היא באה לידי ביטוי פה גם בסיכומים. הם הגיעו לישיבות וועדת הביקורת, המנהלים המבוקרים, הסבירו ואמרו מה הם עשו, ואיך הם שיפרו. כמובן שיש כמה דברים שהם תהליכים, ואנחנו עוקבים אחרי זה גם בביקורות המעקב. הוועדה, במקומות המודגשים, מביאה לכאן את ההמלצות שלה </w:t>
      </w:r>
      <w:r w:rsidR="00DA76F4">
        <w:rPr>
          <w:rFonts w:hint="cs"/>
          <w:sz w:val="26"/>
          <w:szCs w:val="26"/>
        </w:rPr>
        <w:t>ב</w:t>
      </w:r>
      <w:r>
        <w:rPr>
          <w:sz w:val="26"/>
          <w:szCs w:val="26"/>
        </w:rPr>
        <w:t xml:space="preserve">פניכם, </w:t>
      </w:r>
      <w:r w:rsidR="00DA76F4">
        <w:rPr>
          <w:rFonts w:hint="cs"/>
          <w:sz w:val="26"/>
          <w:szCs w:val="26"/>
        </w:rPr>
        <w:t>ושלומי י</w:t>
      </w:r>
      <w:r>
        <w:rPr>
          <w:sz w:val="26"/>
          <w:szCs w:val="26"/>
        </w:rPr>
        <w:t>שמיע את זה בפניכם. אבל בסך הכל, אני באמת רוצה להודות גם למנהלים המבוקרים, גם לחברי הוועדה, על דיונים ענייניים ומקצועיים, בקשב רב, ושיתופי פעולה חשובים בעת הביקורת, הדבר החשוב ביותר. יש פה נושאים מאוד מאוד מגוונים. וגם לצוות, נמצאת איתי עכשיו, נמצאת פה ליה מבקרת בכירה, ואורנה ומור שעובדות איתי, עושים עבודה טובה, אני חושבת שמצליחים לקדם.</w:t>
      </w:r>
    </w:p>
    <w:p w14:paraId="7716AB67" w14:textId="450ACDC2" w:rsidR="00777078" w:rsidRPr="00777078" w:rsidRDefault="00777078">
      <w:pPr>
        <w:pStyle w:val="ParagraphStyle"/>
        <w:spacing w:line="360" w:lineRule="auto"/>
        <w:ind w:left="2000" w:hanging="2000"/>
        <w:rPr>
          <w:b/>
          <w:bCs/>
          <w:sz w:val="26"/>
          <w:szCs w:val="26"/>
          <w:u w:val="single"/>
        </w:rPr>
      </w:pPr>
      <w:r w:rsidRPr="00777078">
        <w:rPr>
          <w:rFonts w:hint="cs"/>
          <w:b/>
          <w:bCs/>
          <w:sz w:val="26"/>
          <w:szCs w:val="26"/>
          <w:u w:val="single"/>
        </w:rPr>
        <w:t>***גב' ורד דנינו י</w:t>
      </w:r>
      <w:r w:rsidR="00622588">
        <w:rPr>
          <w:rFonts w:hint="cs"/>
          <w:b/>
          <w:bCs/>
          <w:sz w:val="26"/>
          <w:szCs w:val="26"/>
          <w:u w:val="single"/>
        </w:rPr>
        <w:t>צאה</w:t>
      </w:r>
      <w:r w:rsidRPr="00777078">
        <w:rPr>
          <w:rFonts w:hint="cs"/>
          <w:b/>
          <w:bCs/>
          <w:sz w:val="26"/>
          <w:szCs w:val="26"/>
          <w:u w:val="single"/>
        </w:rPr>
        <w:t xml:space="preserve"> מהישיבה***</w:t>
      </w:r>
    </w:p>
    <w:p w14:paraId="12D81724" w14:textId="77777777" w:rsidR="00175BDD" w:rsidRDefault="00890E7D">
      <w:pPr>
        <w:pStyle w:val="ParagraphStyle"/>
        <w:spacing w:line="360" w:lineRule="auto"/>
        <w:ind w:left="2000" w:hanging="2000"/>
      </w:pPr>
      <w:r>
        <w:rPr>
          <w:color w:val="000000"/>
          <w:sz w:val="26"/>
          <w:szCs w:val="26"/>
          <w:u w:val="single"/>
        </w:rPr>
        <w:lastRenderedPageBreak/>
        <w:t>שלומי לחיאני:</w:t>
      </w:r>
      <w:r>
        <w:rPr>
          <w:sz w:val="26"/>
          <w:szCs w:val="26"/>
        </w:rPr>
        <w:tab/>
        <w:t>ליה, את רוצה להגיד משהו?</w:t>
      </w:r>
    </w:p>
    <w:p w14:paraId="06FC6BEA" w14:textId="5ED0E5C8" w:rsidR="00175BDD" w:rsidRDefault="00890E7D">
      <w:pPr>
        <w:pStyle w:val="ParagraphStyle"/>
        <w:spacing w:line="360" w:lineRule="auto"/>
        <w:ind w:left="2000" w:hanging="2000"/>
      </w:pPr>
      <w:r>
        <w:rPr>
          <w:color w:val="000000"/>
          <w:sz w:val="26"/>
          <w:szCs w:val="26"/>
          <w:u w:val="single"/>
        </w:rPr>
        <w:t>ליה</w:t>
      </w:r>
      <w:r w:rsidR="00E83409">
        <w:rPr>
          <w:rFonts w:hint="cs"/>
          <w:color w:val="000000"/>
          <w:sz w:val="26"/>
          <w:szCs w:val="26"/>
          <w:u w:val="single"/>
        </w:rPr>
        <w:t xml:space="preserve"> עובדיה אגמי</w:t>
      </w:r>
      <w:r>
        <w:rPr>
          <w:color w:val="000000"/>
          <w:sz w:val="26"/>
          <w:szCs w:val="26"/>
          <w:u w:val="single"/>
        </w:rPr>
        <w:t>:</w:t>
      </w:r>
      <w:r>
        <w:rPr>
          <w:sz w:val="26"/>
          <w:szCs w:val="26"/>
        </w:rPr>
        <w:tab/>
        <w:t>לא, תודה.</w:t>
      </w:r>
    </w:p>
    <w:p w14:paraId="1CC4AD74" w14:textId="77777777" w:rsidR="00175BDD" w:rsidRDefault="00890E7D">
      <w:pPr>
        <w:pStyle w:val="ParagraphStyle"/>
        <w:spacing w:line="360" w:lineRule="auto"/>
        <w:ind w:left="2000" w:hanging="2000"/>
      </w:pPr>
      <w:r>
        <w:rPr>
          <w:color w:val="000000"/>
          <w:sz w:val="26"/>
          <w:szCs w:val="26"/>
          <w:u w:val="single"/>
        </w:rPr>
        <w:t>צביקה ברוט:</w:t>
      </w:r>
      <w:r>
        <w:rPr>
          <w:sz w:val="26"/>
          <w:szCs w:val="26"/>
        </w:rPr>
        <w:tab/>
        <w:t>רק נגיד, כן, באמת תודה רבה לצוות, למבקרת ולכל הצוות.</w:t>
      </w:r>
    </w:p>
    <w:p w14:paraId="403EEC85" w14:textId="77777777" w:rsidR="00175BDD" w:rsidRDefault="00890E7D">
      <w:pPr>
        <w:pStyle w:val="ParagraphStyle"/>
        <w:spacing w:line="360" w:lineRule="auto"/>
        <w:ind w:left="2000" w:hanging="2000"/>
      </w:pPr>
      <w:r>
        <w:rPr>
          <w:color w:val="000000"/>
          <w:sz w:val="26"/>
          <w:szCs w:val="26"/>
          <w:u w:val="single"/>
        </w:rPr>
        <w:t>נעמי נעים:</w:t>
      </w:r>
      <w:r>
        <w:rPr>
          <w:sz w:val="26"/>
          <w:szCs w:val="26"/>
        </w:rPr>
        <w:tab/>
        <w:t>תודה.</w:t>
      </w:r>
    </w:p>
    <w:p w14:paraId="56A809A5" w14:textId="4D9303BD" w:rsidR="00622588" w:rsidRPr="00622588" w:rsidRDefault="00622588">
      <w:pPr>
        <w:pStyle w:val="ParagraphStyle"/>
        <w:spacing w:line="360" w:lineRule="auto"/>
        <w:ind w:left="2000" w:hanging="2000"/>
        <w:rPr>
          <w:b/>
          <w:bCs/>
        </w:rPr>
      </w:pPr>
      <w:r w:rsidRPr="00622588">
        <w:rPr>
          <w:rFonts w:hint="cs"/>
          <w:b/>
          <w:bCs/>
          <w:color w:val="000000"/>
          <w:sz w:val="26"/>
          <w:szCs w:val="26"/>
          <w:u w:val="single"/>
        </w:rPr>
        <w:t>***מר שלמה חכם פינטו יצא מהישיבה***</w:t>
      </w:r>
    </w:p>
    <w:p w14:paraId="490478B1" w14:textId="77777777" w:rsidR="00175BDD" w:rsidRDefault="00890E7D">
      <w:pPr>
        <w:pStyle w:val="ParagraphStyle"/>
        <w:spacing w:line="360" w:lineRule="auto"/>
        <w:ind w:left="2000" w:hanging="2000"/>
      </w:pPr>
      <w:r>
        <w:rPr>
          <w:color w:val="000000"/>
          <w:sz w:val="26"/>
          <w:szCs w:val="26"/>
          <w:u w:val="single"/>
        </w:rPr>
        <w:t>שלומי לחיאני:</w:t>
      </w:r>
      <w:r>
        <w:rPr>
          <w:sz w:val="26"/>
          <w:szCs w:val="26"/>
        </w:rPr>
        <w:tab/>
        <w:t>לא. מישהו, רק רגע, מישהו, רק רגע, מישהו מהביקורת, מישהו מהביקורת רוצה להגיד משהו חוץ מנעמי?</w:t>
      </w:r>
    </w:p>
    <w:p w14:paraId="4B96F7FD" w14:textId="77777777" w:rsidR="00175BDD" w:rsidRDefault="00890E7D">
      <w:pPr>
        <w:pStyle w:val="ParagraphStyle"/>
        <w:spacing w:line="360" w:lineRule="auto"/>
        <w:ind w:left="2000" w:hanging="2000"/>
      </w:pPr>
      <w:r>
        <w:rPr>
          <w:color w:val="000000"/>
          <w:sz w:val="26"/>
          <w:szCs w:val="26"/>
          <w:u w:val="single"/>
        </w:rPr>
        <w:t>נעמי נעים:</w:t>
      </w:r>
      <w:r>
        <w:rPr>
          <w:sz w:val="26"/>
          <w:szCs w:val="26"/>
        </w:rPr>
        <w:tab/>
        <w:t>רק ליה נמצאת פה.</w:t>
      </w:r>
    </w:p>
    <w:p w14:paraId="79B48F01" w14:textId="77777777" w:rsidR="00175BDD" w:rsidRDefault="00890E7D">
      <w:pPr>
        <w:pStyle w:val="ParagraphStyle"/>
        <w:spacing w:line="360" w:lineRule="auto"/>
        <w:ind w:left="2000" w:hanging="2000"/>
      </w:pPr>
      <w:r>
        <w:rPr>
          <w:color w:val="000000"/>
          <w:sz w:val="26"/>
          <w:szCs w:val="26"/>
          <w:u w:val="single"/>
        </w:rPr>
        <w:t>צביקה ברוט:</w:t>
      </w:r>
      <w:r>
        <w:rPr>
          <w:sz w:val="26"/>
          <w:szCs w:val="26"/>
        </w:rPr>
        <w:tab/>
        <w:t>שלומי בבקשה.</w:t>
      </w:r>
    </w:p>
    <w:p w14:paraId="1EDF215C" w14:textId="2650A8AF" w:rsidR="00175BDD" w:rsidRDefault="00890E7D">
      <w:pPr>
        <w:pStyle w:val="ParagraphStyle"/>
        <w:spacing w:line="360" w:lineRule="auto"/>
        <w:ind w:left="2000" w:hanging="2000"/>
      </w:pPr>
      <w:r>
        <w:rPr>
          <w:color w:val="000000"/>
          <w:sz w:val="26"/>
          <w:szCs w:val="26"/>
          <w:u w:val="single"/>
        </w:rPr>
        <w:t>שלומי לחיאני:</w:t>
      </w:r>
      <w:r>
        <w:rPr>
          <w:sz w:val="26"/>
          <w:szCs w:val="26"/>
        </w:rPr>
        <w:tab/>
        <w:t>טוב, אני אגיד לכם ככה, מה שנעמי אמרה זה אכן משקף. אני הייתי רוצה שאנחנו ניקח לתשומת ליבנו את העניין של המרכז רב נכויות. המרכז הרב נכויות, זה מקום שאני מודה ומתווד</w:t>
      </w:r>
      <w:r w:rsidR="00FC505D">
        <w:rPr>
          <w:rFonts w:hint="cs"/>
          <w:sz w:val="26"/>
          <w:szCs w:val="26"/>
        </w:rPr>
        <w:t>ה</w:t>
      </w:r>
      <w:r>
        <w:rPr>
          <w:sz w:val="26"/>
          <w:szCs w:val="26"/>
        </w:rPr>
        <w:t xml:space="preserve"> שיש לי חיבור רגשי אליו, אני בניתי אותו, הובלתי אותו מ- 0 ועד היום, ויש שם מצוקה, צביקה, זה בשבילך. יש שם מצוקה אמיתית של גיוס כוח אדם. המספרים שמוקצים לטובת העניין לעו</w:t>
      </w:r>
      <w:r w:rsidR="00F702AF">
        <w:rPr>
          <w:sz w:val="26"/>
          <w:szCs w:val="26"/>
        </w:rPr>
        <w:t>"</w:t>
      </w:r>
      <w:r>
        <w:rPr>
          <w:sz w:val="26"/>
          <w:szCs w:val="26"/>
        </w:rPr>
        <w:t>סים, למטפלים, זה ברמה של שכר מינימום. ואמיתית, אין אפשרות למצוא אנשים. ועד שאתה מוצא גם משהו, וזה משהו שהוא חזר שמה כל הזמן, עד שאתה מוצא כבר מישהו שהוא מתחבר לאנשים, וגם זה אנשים שמאוד קשה להתחבר אליהם, וזו עבודה מאוד</w:t>
      </w:r>
      <w:r w:rsidR="007D2E12">
        <w:rPr>
          <w:rFonts w:hint="cs"/>
          <w:sz w:val="26"/>
          <w:szCs w:val="26"/>
        </w:rPr>
        <w:t>,</w:t>
      </w:r>
      <w:r>
        <w:rPr>
          <w:sz w:val="26"/>
          <w:szCs w:val="26"/>
        </w:rPr>
        <w:t xml:space="preserve"> מאוד קשה, בא השכר ומחזיר את כולם אחורה. יש שם תחלופה שהיא לא אפשרית, באמת שהיא לא אפשרית. עכשיו, זה נכון שיש שם עמותה שמנהלת, והכל נכון, והכל נכון, והכל נכון, אבל אני חושב, והגזבר צריך לשמוע אותי טוב, אנחנו חייבים להוסיף כסף, שיהיה אפשר לאייש את המשרות האלה, כי אנחנו היום, נמצאים היום בתת תקנים של 6-9 אנשים באופן קבוע. ותאמינו לי, זה האנשים הכי חלשים. זה האנשים שהכי צריכים אותנו, זה האנשים שבאמת לא הסתדרו, וזה האנשים ששמה, אנחנו חייבים למצוא פתרון לזה, חייבים. ואני מביא את זה לשולחן הזה, מביא אותו אליך, צביקה, מביא אותו אליך, אדוני הגזבר.</w:t>
      </w:r>
    </w:p>
    <w:p w14:paraId="710F93F8" w14:textId="77777777" w:rsidR="00175BDD" w:rsidRDefault="00890E7D">
      <w:pPr>
        <w:pStyle w:val="ParagraphStyle"/>
        <w:spacing w:line="360" w:lineRule="auto"/>
        <w:ind w:left="2000" w:hanging="2000"/>
      </w:pPr>
      <w:r>
        <w:rPr>
          <w:color w:val="000000"/>
          <w:sz w:val="26"/>
          <w:szCs w:val="26"/>
          <w:u w:val="single"/>
        </w:rPr>
        <w:t>אילנה נג'ר:</w:t>
      </w:r>
      <w:r>
        <w:rPr>
          <w:sz w:val="26"/>
          <w:szCs w:val="26"/>
        </w:rPr>
        <w:tab/>
        <w:t>שלומי, אני יכולה לתת דוגמה קטנה?</w:t>
      </w:r>
    </w:p>
    <w:p w14:paraId="7DAC9138" w14:textId="77777777" w:rsidR="00175BDD" w:rsidRDefault="00890E7D">
      <w:pPr>
        <w:pStyle w:val="ParagraphStyle"/>
        <w:spacing w:line="360" w:lineRule="auto"/>
        <w:ind w:left="2000" w:hanging="2000"/>
      </w:pPr>
      <w:r>
        <w:rPr>
          <w:color w:val="000000"/>
          <w:sz w:val="26"/>
          <w:szCs w:val="26"/>
          <w:u w:val="single"/>
        </w:rPr>
        <w:lastRenderedPageBreak/>
        <w:t>שלומי לחיאני:</w:t>
      </w:r>
      <w:r>
        <w:rPr>
          <w:sz w:val="26"/>
          <w:szCs w:val="26"/>
        </w:rPr>
        <w:tab/>
        <w:t>בוודאי, בוודאי.</w:t>
      </w:r>
    </w:p>
    <w:p w14:paraId="604C028F" w14:textId="77777777" w:rsidR="00175BDD" w:rsidRDefault="00890E7D">
      <w:pPr>
        <w:pStyle w:val="ParagraphStyle"/>
        <w:spacing w:line="360" w:lineRule="auto"/>
        <w:ind w:left="2000" w:hanging="2000"/>
      </w:pPr>
      <w:r>
        <w:rPr>
          <w:color w:val="000000"/>
          <w:sz w:val="26"/>
          <w:szCs w:val="26"/>
          <w:u w:val="single"/>
        </w:rPr>
        <w:t>אלי יריב:</w:t>
      </w:r>
      <w:r>
        <w:rPr>
          <w:sz w:val="26"/>
          <w:szCs w:val="26"/>
        </w:rPr>
        <w:tab/>
        <w:t>בטח, כן.</w:t>
      </w:r>
    </w:p>
    <w:p w14:paraId="5F0B1378" w14:textId="77777777" w:rsidR="00175BDD" w:rsidRDefault="00890E7D">
      <w:pPr>
        <w:pStyle w:val="ParagraphStyle"/>
        <w:spacing w:line="360" w:lineRule="auto"/>
        <w:ind w:left="2000" w:hanging="2000"/>
      </w:pPr>
      <w:r>
        <w:rPr>
          <w:color w:val="000000"/>
          <w:sz w:val="26"/>
          <w:szCs w:val="26"/>
          <w:u w:val="single"/>
        </w:rPr>
        <w:t>אילנה נג'ר:</w:t>
      </w:r>
      <w:r>
        <w:rPr>
          <w:sz w:val="26"/>
          <w:szCs w:val="26"/>
        </w:rPr>
        <w:tab/>
        <w:t>אני הייתי רוצה לתת דוגמה קטנה, מאחר ואני, מי שלא יודע, יש לי ילדה סיעודית, והילדה שלי נמצאת במרכז רב נכויות. אני רוצה להגיד לכם, שאנחנו בשבוע שעבר היינו כמעט שבוע ימים בבית חולים מאושפזים מסיבה אחת פשוטה, שהילדה ישובה על כיסא גלגלים בצורה כזאת, ומה שקרה, הרגל, מאחר והיא כל היום ישובה, הרגל קיבלה סימן כזה, וקיבלה התכווצות של הגיד, והילדה צורחת בצעקות נוראיות, וזה כתוצאה מחוסר טיפול, שקוראים לו בעברית פשוטה פיזיותרפיה. עכשיו, גם בהתחלה כשהם קיבלו את המקום לרשותם, היה חסר פיזיותרפיה, כמעט 10 חודשים לא נתנו. כשצעקנו וצעקנו וצעקנו, כן נתנו. היום יש פיזיותרפיסט, אבל זה כאין וכאפס. מי מכם שיקום וילך ויבקר שם, ויראה איזה ילדים מורכבים יש שם, ואני מדברת כרגע על הכיתה הסיעודית, הטיפולית, תבינו שהטיפולים שם לוקים בחסר, זה נורא ואיום. צריך פשוט, לא יודעת, אני את דם ליבי נתתי פה ברגע שרצינו להפריט את המקום הזה. עד היום לא שמעתם ממני כלום, כי אמרתם, בואו ניתן שנה, בואו נראה איך המקום הזה. קומו ולכו לראות, זה הכל.</w:t>
      </w:r>
    </w:p>
    <w:p w14:paraId="46F6D589" w14:textId="77777777" w:rsidR="00175BDD" w:rsidRDefault="00890E7D">
      <w:pPr>
        <w:pStyle w:val="ParagraphStyle"/>
        <w:spacing w:line="360" w:lineRule="auto"/>
        <w:ind w:left="2000" w:hanging="2000"/>
      </w:pPr>
      <w:r>
        <w:rPr>
          <w:color w:val="000000"/>
          <w:sz w:val="26"/>
          <w:szCs w:val="26"/>
          <w:u w:val="single"/>
        </w:rPr>
        <w:t>אירנה גנין:</w:t>
      </w:r>
      <w:r>
        <w:rPr>
          <w:sz w:val="26"/>
          <w:szCs w:val="26"/>
        </w:rPr>
        <w:tab/>
        <w:t>גם אוכל שנותנים להם.</w:t>
      </w:r>
    </w:p>
    <w:p w14:paraId="066AB4AD" w14:textId="77777777" w:rsidR="00175BDD" w:rsidRDefault="00890E7D">
      <w:pPr>
        <w:pStyle w:val="ParagraphStyle"/>
        <w:spacing w:line="360" w:lineRule="auto"/>
        <w:ind w:left="2000" w:hanging="2000"/>
      </w:pPr>
      <w:r>
        <w:rPr>
          <w:color w:val="000000"/>
          <w:sz w:val="26"/>
          <w:szCs w:val="26"/>
          <w:u w:val="single"/>
        </w:rPr>
        <w:t>צביקה ברוט:</w:t>
      </w:r>
      <w:r>
        <w:rPr>
          <w:sz w:val="26"/>
          <w:szCs w:val="26"/>
        </w:rPr>
        <w:tab/>
        <w:t>אלי, בבקשה.</w:t>
      </w:r>
    </w:p>
    <w:p w14:paraId="46A20466" w14:textId="77777777" w:rsidR="00175BDD" w:rsidRDefault="00890E7D">
      <w:pPr>
        <w:pStyle w:val="ParagraphStyle"/>
        <w:spacing w:line="360" w:lineRule="auto"/>
        <w:ind w:left="2000" w:hanging="2000"/>
      </w:pPr>
      <w:r>
        <w:rPr>
          <w:color w:val="000000"/>
          <w:sz w:val="26"/>
          <w:szCs w:val="26"/>
          <w:u w:val="single"/>
        </w:rPr>
        <w:t>אלי יריב:</w:t>
      </w:r>
      <w:r>
        <w:rPr>
          <w:sz w:val="26"/>
          <w:szCs w:val="26"/>
        </w:rPr>
        <w:tab/>
        <w:t>תראו, חברים, אני, אני קצת מעורב שם מה שקורה.</w:t>
      </w:r>
    </w:p>
    <w:p w14:paraId="508F95B2" w14:textId="77777777" w:rsidR="00175BDD" w:rsidRDefault="00890E7D">
      <w:pPr>
        <w:pStyle w:val="ParagraphStyle"/>
        <w:spacing w:line="360" w:lineRule="auto"/>
        <w:ind w:left="2000" w:hanging="2000"/>
      </w:pPr>
      <w:r>
        <w:rPr>
          <w:color w:val="000000"/>
          <w:sz w:val="26"/>
          <w:szCs w:val="26"/>
          <w:u w:val="single"/>
        </w:rPr>
        <w:t>שלומי לחיאני:</w:t>
      </w:r>
      <w:r>
        <w:rPr>
          <w:sz w:val="26"/>
          <w:szCs w:val="26"/>
        </w:rPr>
        <w:tab/>
        <w:t>אני רק לא סיימתי, אבל אלי-</w:t>
      </w:r>
    </w:p>
    <w:p w14:paraId="2F6EA2EF" w14:textId="15E02191" w:rsidR="00175BDD" w:rsidRPr="0070740B" w:rsidRDefault="0070740B" w:rsidP="0070740B">
      <w:pPr>
        <w:pStyle w:val="ParagraphStyle"/>
        <w:spacing w:line="360" w:lineRule="auto"/>
        <w:jc w:val="center"/>
      </w:pPr>
      <w:r w:rsidRPr="0070740B">
        <w:rPr>
          <w:rFonts w:hint="cs"/>
          <w:color w:val="000000"/>
          <w:sz w:val="26"/>
          <w:szCs w:val="26"/>
        </w:rPr>
        <w:t>(</w:t>
      </w:r>
      <w:r w:rsidR="00F702AF" w:rsidRPr="0070740B">
        <w:rPr>
          <w:color w:val="000000"/>
          <w:sz w:val="26"/>
          <w:szCs w:val="26"/>
        </w:rPr>
        <w:t>מדברים ביחד</w:t>
      </w:r>
      <w:r w:rsidRPr="0070740B">
        <w:rPr>
          <w:rFonts w:hint="cs"/>
          <w:color w:val="000000"/>
          <w:sz w:val="26"/>
          <w:szCs w:val="26"/>
        </w:rPr>
        <w:t>)</w:t>
      </w:r>
    </w:p>
    <w:p w14:paraId="426D796D" w14:textId="77777777" w:rsidR="00175BDD" w:rsidRDefault="00890E7D">
      <w:pPr>
        <w:pStyle w:val="ParagraphStyle"/>
        <w:spacing w:line="360" w:lineRule="auto"/>
        <w:ind w:left="2000" w:hanging="2000"/>
      </w:pPr>
      <w:r>
        <w:rPr>
          <w:color w:val="000000"/>
          <w:sz w:val="26"/>
          <w:szCs w:val="26"/>
          <w:u w:val="single"/>
        </w:rPr>
        <w:t>שלומי לחיאני:</w:t>
      </w:r>
      <w:r>
        <w:rPr>
          <w:sz w:val="26"/>
          <w:szCs w:val="26"/>
        </w:rPr>
        <w:tab/>
        <w:t>אני יכול לדבר אחרי אלי. הכל בסדר.</w:t>
      </w:r>
    </w:p>
    <w:p w14:paraId="7CD812D3" w14:textId="77777777" w:rsidR="00175BDD" w:rsidRDefault="00890E7D">
      <w:pPr>
        <w:pStyle w:val="ParagraphStyle"/>
        <w:spacing w:line="360" w:lineRule="auto"/>
        <w:ind w:left="2000" w:hanging="2000"/>
      </w:pPr>
      <w:r>
        <w:rPr>
          <w:color w:val="000000"/>
          <w:sz w:val="26"/>
          <w:szCs w:val="26"/>
          <w:u w:val="single"/>
        </w:rPr>
        <w:t>אלי יריב:</w:t>
      </w:r>
      <w:r>
        <w:rPr>
          <w:sz w:val="26"/>
          <w:szCs w:val="26"/>
        </w:rPr>
        <w:tab/>
        <w:t>דבר, דבר, לא, בכבוד, בכבוד.</w:t>
      </w:r>
    </w:p>
    <w:p w14:paraId="08572CC1" w14:textId="77777777" w:rsidR="00175BDD" w:rsidRDefault="00890E7D">
      <w:pPr>
        <w:pStyle w:val="ParagraphStyle"/>
        <w:spacing w:line="360" w:lineRule="auto"/>
        <w:ind w:left="2000" w:hanging="2000"/>
      </w:pPr>
      <w:r>
        <w:rPr>
          <w:color w:val="000000"/>
          <w:sz w:val="26"/>
          <w:szCs w:val="26"/>
          <w:u w:val="single"/>
        </w:rPr>
        <w:t>שלומי לחיאני:</w:t>
      </w:r>
      <w:r>
        <w:rPr>
          <w:sz w:val="26"/>
          <w:szCs w:val="26"/>
        </w:rPr>
        <w:tab/>
        <w:t>אלי, הכל בסדר. נו, אלי, קדימה.</w:t>
      </w:r>
    </w:p>
    <w:p w14:paraId="135CA495" w14:textId="77777777" w:rsidR="00175BDD" w:rsidRDefault="00890E7D">
      <w:pPr>
        <w:pStyle w:val="ParagraphStyle"/>
        <w:spacing w:line="360" w:lineRule="auto"/>
        <w:ind w:left="2000" w:hanging="2000"/>
      </w:pPr>
      <w:r>
        <w:rPr>
          <w:color w:val="000000"/>
          <w:sz w:val="26"/>
          <w:szCs w:val="26"/>
          <w:u w:val="single"/>
        </w:rPr>
        <w:t>אלי יריב:</w:t>
      </w:r>
      <w:r>
        <w:rPr>
          <w:sz w:val="26"/>
          <w:szCs w:val="26"/>
        </w:rPr>
        <w:tab/>
        <w:t>לא, לא.</w:t>
      </w:r>
    </w:p>
    <w:p w14:paraId="6422B202" w14:textId="77777777" w:rsidR="00175BDD" w:rsidRDefault="00890E7D">
      <w:pPr>
        <w:pStyle w:val="ParagraphStyle"/>
        <w:spacing w:line="360" w:lineRule="auto"/>
        <w:ind w:left="2000" w:hanging="2000"/>
      </w:pPr>
      <w:r>
        <w:rPr>
          <w:color w:val="000000"/>
          <w:sz w:val="26"/>
          <w:szCs w:val="26"/>
          <w:u w:val="single"/>
        </w:rPr>
        <w:lastRenderedPageBreak/>
        <w:t>צביקה ברוט:</w:t>
      </w:r>
      <w:r>
        <w:rPr>
          <w:sz w:val="26"/>
          <w:szCs w:val="26"/>
        </w:rPr>
        <w:tab/>
        <w:t>שלומי, בבקשה.</w:t>
      </w:r>
    </w:p>
    <w:p w14:paraId="2213D450" w14:textId="77777777" w:rsidR="00175BDD" w:rsidRDefault="00890E7D">
      <w:pPr>
        <w:pStyle w:val="ParagraphStyle"/>
        <w:spacing w:line="360" w:lineRule="auto"/>
        <w:ind w:left="2000" w:hanging="2000"/>
      </w:pPr>
      <w:r>
        <w:rPr>
          <w:color w:val="000000"/>
          <w:sz w:val="26"/>
          <w:szCs w:val="26"/>
          <w:u w:val="single"/>
        </w:rPr>
        <w:t>שלומי לחיאני:</w:t>
      </w:r>
      <w:r>
        <w:rPr>
          <w:sz w:val="26"/>
          <w:szCs w:val="26"/>
        </w:rPr>
        <w:tab/>
        <w:t>לא, אלי ידבר.</w:t>
      </w:r>
    </w:p>
    <w:p w14:paraId="6DC4D5E1" w14:textId="55104717" w:rsidR="00175BDD" w:rsidRPr="00DC7831" w:rsidRDefault="00DC7831" w:rsidP="00DC7831">
      <w:pPr>
        <w:pStyle w:val="ParagraphStyle"/>
        <w:spacing w:line="360" w:lineRule="auto"/>
        <w:jc w:val="center"/>
      </w:pPr>
      <w:r w:rsidRPr="00DC7831">
        <w:rPr>
          <w:rFonts w:hint="cs"/>
          <w:color w:val="000000"/>
          <w:sz w:val="26"/>
          <w:szCs w:val="26"/>
        </w:rPr>
        <w:t>(</w:t>
      </w:r>
      <w:r w:rsidR="00F702AF" w:rsidRPr="00DC7831">
        <w:rPr>
          <w:color w:val="000000"/>
          <w:sz w:val="26"/>
          <w:szCs w:val="26"/>
        </w:rPr>
        <w:t>מדברים ביחד</w:t>
      </w:r>
      <w:r w:rsidRPr="00DC7831">
        <w:rPr>
          <w:rFonts w:hint="cs"/>
          <w:color w:val="000000"/>
          <w:sz w:val="26"/>
          <w:szCs w:val="26"/>
        </w:rPr>
        <w:t>)</w:t>
      </w:r>
    </w:p>
    <w:p w14:paraId="334E0A41" w14:textId="77777777" w:rsidR="00175BDD" w:rsidRDefault="00890E7D">
      <w:pPr>
        <w:pStyle w:val="ParagraphStyle"/>
        <w:spacing w:line="360" w:lineRule="auto"/>
        <w:ind w:left="2000" w:hanging="2000"/>
      </w:pPr>
      <w:r>
        <w:rPr>
          <w:color w:val="000000"/>
          <w:sz w:val="26"/>
          <w:szCs w:val="26"/>
          <w:u w:val="single"/>
        </w:rPr>
        <w:t>אלי יריב:</w:t>
      </w:r>
      <w:r>
        <w:rPr>
          <w:sz w:val="26"/>
          <w:szCs w:val="26"/>
        </w:rPr>
        <w:tab/>
        <w:t>לא, לא.</w:t>
      </w:r>
    </w:p>
    <w:p w14:paraId="53EC40A5" w14:textId="77777777" w:rsidR="00175BDD" w:rsidRDefault="00890E7D">
      <w:pPr>
        <w:pStyle w:val="ParagraphStyle"/>
        <w:spacing w:line="360" w:lineRule="auto"/>
        <w:ind w:left="2000" w:hanging="2000"/>
      </w:pPr>
      <w:r>
        <w:rPr>
          <w:color w:val="000000"/>
          <w:sz w:val="26"/>
          <w:szCs w:val="26"/>
          <w:u w:val="single"/>
        </w:rPr>
        <w:t>שלומי לחיאני:</w:t>
      </w:r>
      <w:r>
        <w:rPr>
          <w:sz w:val="26"/>
          <w:szCs w:val="26"/>
        </w:rPr>
        <w:tab/>
        <w:t>תפסיק, אלי.</w:t>
      </w:r>
    </w:p>
    <w:p w14:paraId="2978DC66" w14:textId="77777777" w:rsidR="00175BDD" w:rsidRDefault="00890E7D">
      <w:pPr>
        <w:pStyle w:val="ParagraphStyle"/>
        <w:spacing w:line="360" w:lineRule="auto"/>
        <w:ind w:left="2000" w:hanging="2000"/>
      </w:pPr>
      <w:r>
        <w:rPr>
          <w:color w:val="000000"/>
          <w:sz w:val="26"/>
          <w:szCs w:val="26"/>
          <w:u w:val="single"/>
        </w:rPr>
        <w:t>צביקה ברוט:</w:t>
      </w:r>
      <w:r>
        <w:rPr>
          <w:sz w:val="26"/>
          <w:szCs w:val="26"/>
        </w:rPr>
        <w:tab/>
        <w:t>אני מנהל את הדיון, שלומי בבקשה.</w:t>
      </w:r>
    </w:p>
    <w:p w14:paraId="1CAC0275" w14:textId="77777777" w:rsidR="00175BDD" w:rsidRDefault="00890E7D">
      <w:pPr>
        <w:pStyle w:val="ParagraphStyle"/>
        <w:spacing w:line="360" w:lineRule="auto"/>
        <w:ind w:left="2000" w:hanging="2000"/>
      </w:pPr>
      <w:r>
        <w:rPr>
          <w:color w:val="000000"/>
          <w:sz w:val="26"/>
          <w:szCs w:val="26"/>
          <w:u w:val="single"/>
        </w:rPr>
        <w:t>שלומי לחיאני:</w:t>
      </w:r>
      <w:r>
        <w:rPr>
          <w:sz w:val="26"/>
          <w:szCs w:val="26"/>
        </w:rPr>
        <w:tab/>
        <w:t>לא, אבל הוא יותר מבוגר ממני ביום. צביקה, בבקשה.</w:t>
      </w:r>
    </w:p>
    <w:p w14:paraId="0DE70E56" w14:textId="77777777" w:rsidR="00175BDD" w:rsidRDefault="00890E7D">
      <w:pPr>
        <w:pStyle w:val="ParagraphStyle"/>
        <w:spacing w:line="360" w:lineRule="auto"/>
        <w:ind w:left="2000" w:hanging="2000"/>
      </w:pPr>
      <w:r>
        <w:rPr>
          <w:color w:val="000000"/>
          <w:sz w:val="26"/>
          <w:szCs w:val="26"/>
          <w:u w:val="single"/>
        </w:rPr>
        <w:t>אלי יריב:</w:t>
      </w:r>
      <w:r>
        <w:rPr>
          <w:sz w:val="26"/>
          <w:szCs w:val="26"/>
        </w:rPr>
        <w:tab/>
        <w:t>לא, לא.</w:t>
      </w:r>
    </w:p>
    <w:p w14:paraId="404A787F" w14:textId="77777777" w:rsidR="003325FC" w:rsidRDefault="00890E7D">
      <w:pPr>
        <w:pStyle w:val="ParagraphStyle"/>
        <w:spacing w:line="360" w:lineRule="auto"/>
        <w:ind w:left="2000" w:hanging="2000"/>
        <w:rPr>
          <w:sz w:val="26"/>
          <w:szCs w:val="26"/>
        </w:rPr>
      </w:pPr>
      <w:r>
        <w:rPr>
          <w:color w:val="000000"/>
          <w:sz w:val="26"/>
          <w:szCs w:val="26"/>
          <w:u w:val="single"/>
        </w:rPr>
        <w:t>צביקה ברוט:</w:t>
      </w:r>
      <w:r>
        <w:rPr>
          <w:sz w:val="26"/>
          <w:szCs w:val="26"/>
        </w:rPr>
        <w:tab/>
        <w:t xml:space="preserve">אני לא אוותר לו על זכות הדיבור. </w:t>
      </w:r>
    </w:p>
    <w:p w14:paraId="741DA5D2" w14:textId="3757DE92" w:rsidR="00175BDD" w:rsidRDefault="003325FC">
      <w:pPr>
        <w:pStyle w:val="ParagraphStyle"/>
        <w:spacing w:line="360" w:lineRule="auto"/>
        <w:ind w:left="2000" w:hanging="2000"/>
      </w:pPr>
      <w:r>
        <w:rPr>
          <w:rFonts w:hint="cs"/>
          <w:color w:val="000000"/>
          <w:sz w:val="26"/>
          <w:szCs w:val="26"/>
          <w:u w:val="single"/>
        </w:rPr>
        <w:t>שלומי לחיאני:</w:t>
      </w:r>
      <w:r>
        <w:rPr>
          <w:sz w:val="26"/>
          <w:szCs w:val="26"/>
        </w:rPr>
        <w:tab/>
      </w:r>
      <w:r w:rsidR="00890E7D">
        <w:rPr>
          <w:sz w:val="26"/>
          <w:szCs w:val="26"/>
        </w:rPr>
        <w:t>תגיד צביקה, קדימה.</w:t>
      </w:r>
    </w:p>
    <w:p w14:paraId="306F6C6A" w14:textId="77777777" w:rsidR="00175BDD" w:rsidRDefault="00890E7D">
      <w:pPr>
        <w:pStyle w:val="ParagraphStyle"/>
        <w:spacing w:line="360" w:lineRule="auto"/>
        <w:ind w:left="2000" w:hanging="2000"/>
      </w:pPr>
      <w:r>
        <w:rPr>
          <w:color w:val="000000"/>
          <w:sz w:val="26"/>
          <w:szCs w:val="26"/>
          <w:u w:val="single"/>
        </w:rPr>
        <w:t>אלי יריב:</w:t>
      </w:r>
      <w:r>
        <w:rPr>
          <w:sz w:val="26"/>
          <w:szCs w:val="26"/>
        </w:rPr>
        <w:tab/>
        <w:t>בסוף, בסוף.</w:t>
      </w:r>
    </w:p>
    <w:p w14:paraId="3D9EF38D" w14:textId="77777777" w:rsidR="00175BDD" w:rsidRDefault="00890E7D">
      <w:pPr>
        <w:pStyle w:val="ParagraphStyle"/>
        <w:spacing w:line="360" w:lineRule="auto"/>
        <w:ind w:left="2000" w:hanging="2000"/>
      </w:pPr>
      <w:r>
        <w:rPr>
          <w:color w:val="000000"/>
          <w:sz w:val="26"/>
          <w:szCs w:val="26"/>
          <w:u w:val="single"/>
        </w:rPr>
        <w:t>שלומי לחיאני:</w:t>
      </w:r>
      <w:r>
        <w:rPr>
          <w:sz w:val="26"/>
          <w:szCs w:val="26"/>
        </w:rPr>
        <w:tab/>
        <w:t>לא, אני גמרתי. אם אתה לא רוצה, אני גמרתי.</w:t>
      </w:r>
    </w:p>
    <w:p w14:paraId="15F24849" w14:textId="1278171E" w:rsidR="00175BDD" w:rsidRDefault="00890E7D">
      <w:pPr>
        <w:pStyle w:val="ParagraphStyle"/>
        <w:spacing w:line="360" w:lineRule="auto"/>
        <w:ind w:left="2000" w:hanging="2000"/>
      </w:pPr>
      <w:r>
        <w:rPr>
          <w:color w:val="000000"/>
          <w:sz w:val="26"/>
          <w:szCs w:val="26"/>
          <w:u w:val="single"/>
        </w:rPr>
        <w:t>אלי יריב:</w:t>
      </w:r>
      <w:r>
        <w:rPr>
          <w:sz w:val="26"/>
          <w:szCs w:val="26"/>
        </w:rPr>
        <w:tab/>
        <w:t>אה</w:t>
      </w:r>
      <w:r w:rsidR="00D138B1">
        <w:rPr>
          <w:rFonts w:hint="cs"/>
          <w:sz w:val="26"/>
          <w:szCs w:val="26"/>
        </w:rPr>
        <w:t>ה</w:t>
      </w:r>
      <w:r>
        <w:rPr>
          <w:sz w:val="26"/>
          <w:szCs w:val="26"/>
        </w:rPr>
        <w:t>, סיימת? טוב, תראו חברים.</w:t>
      </w:r>
    </w:p>
    <w:p w14:paraId="0ACBC6C1" w14:textId="77777777" w:rsidR="00175BDD" w:rsidRDefault="00890E7D">
      <w:pPr>
        <w:pStyle w:val="ParagraphStyle"/>
        <w:spacing w:line="360" w:lineRule="auto"/>
        <w:ind w:left="2000" w:hanging="2000"/>
      </w:pPr>
      <w:r>
        <w:rPr>
          <w:color w:val="000000"/>
          <w:sz w:val="26"/>
          <w:szCs w:val="26"/>
          <w:u w:val="single"/>
        </w:rPr>
        <w:t>שלומי לחיאני:</w:t>
      </w:r>
      <w:r>
        <w:rPr>
          <w:sz w:val="26"/>
          <w:szCs w:val="26"/>
        </w:rPr>
        <w:tab/>
        <w:t>כן, יאללה. לא, אני לא סיימתי, כי יש לי עוד דברים, אבל על הקטע הזה סיימתי. אני אמרתי את מה שיש לי.</w:t>
      </w:r>
    </w:p>
    <w:p w14:paraId="4694905C" w14:textId="77777777" w:rsidR="00175BDD" w:rsidRDefault="00890E7D">
      <w:pPr>
        <w:pStyle w:val="ParagraphStyle"/>
        <w:spacing w:line="360" w:lineRule="auto"/>
        <w:ind w:left="2000" w:hanging="2000"/>
      </w:pPr>
      <w:r>
        <w:rPr>
          <w:color w:val="000000"/>
          <w:sz w:val="26"/>
          <w:szCs w:val="26"/>
          <w:u w:val="single"/>
        </w:rPr>
        <w:t>אלי יריב:</w:t>
      </w:r>
      <w:r>
        <w:rPr>
          <w:sz w:val="26"/>
          <w:szCs w:val="26"/>
        </w:rPr>
        <w:tab/>
        <w:t>אוקי, לגבי רב נכויות, תראו.</w:t>
      </w:r>
    </w:p>
    <w:p w14:paraId="4C7306BE" w14:textId="77777777" w:rsidR="00175BDD" w:rsidRDefault="00890E7D">
      <w:pPr>
        <w:pStyle w:val="ParagraphStyle"/>
        <w:spacing w:line="360" w:lineRule="auto"/>
        <w:ind w:left="2000" w:hanging="2000"/>
      </w:pPr>
      <w:r>
        <w:rPr>
          <w:color w:val="000000"/>
          <w:sz w:val="26"/>
          <w:szCs w:val="26"/>
          <w:u w:val="single"/>
        </w:rPr>
        <w:t>שלומי לחיאני:</w:t>
      </w:r>
      <w:r>
        <w:rPr>
          <w:sz w:val="26"/>
          <w:szCs w:val="26"/>
        </w:rPr>
        <w:tab/>
        <w:t>כן.</w:t>
      </w:r>
    </w:p>
    <w:p w14:paraId="73D68162" w14:textId="77777777" w:rsidR="00175BDD" w:rsidRDefault="00890E7D">
      <w:pPr>
        <w:pStyle w:val="ParagraphStyle"/>
        <w:spacing w:line="360" w:lineRule="auto"/>
        <w:ind w:left="2000" w:hanging="2000"/>
      </w:pPr>
      <w:r>
        <w:rPr>
          <w:color w:val="000000"/>
          <w:sz w:val="26"/>
          <w:szCs w:val="26"/>
          <w:u w:val="single"/>
        </w:rPr>
        <w:t>אלי יריב:</w:t>
      </w:r>
      <w:r>
        <w:rPr>
          <w:sz w:val="26"/>
          <w:szCs w:val="26"/>
        </w:rPr>
        <w:tab/>
        <w:t>ההחלטה להתחיל את התהליך של ההפרטה לא התחילה בשולחן הזה, היא התחילה בקדנציות קודמות. כשאנחנו נכנסנו, כבר התהליך הזה היה בעיצומו, כבר היה מכרז ועוד מכרז ועוד מכרז. בסוף-</w:t>
      </w:r>
    </w:p>
    <w:p w14:paraId="072E8F0E" w14:textId="77777777" w:rsidR="00175BDD" w:rsidRDefault="00890E7D">
      <w:pPr>
        <w:pStyle w:val="ParagraphStyle"/>
        <w:spacing w:line="360" w:lineRule="auto"/>
        <w:ind w:left="2000" w:hanging="2000"/>
      </w:pPr>
      <w:r>
        <w:rPr>
          <w:color w:val="000000"/>
          <w:sz w:val="26"/>
          <w:szCs w:val="26"/>
          <w:u w:val="single"/>
        </w:rPr>
        <w:t>אילנה נג'ר:</w:t>
      </w:r>
      <w:r>
        <w:rPr>
          <w:sz w:val="26"/>
          <w:szCs w:val="26"/>
        </w:rPr>
        <w:tab/>
        <w:t>סליחה, סליחה, זה לא נכון, לא נכון.</w:t>
      </w:r>
    </w:p>
    <w:p w14:paraId="2032C8B5" w14:textId="77777777" w:rsidR="00175BDD" w:rsidRDefault="00890E7D">
      <w:pPr>
        <w:pStyle w:val="ParagraphStyle"/>
        <w:spacing w:line="360" w:lineRule="auto"/>
        <w:ind w:left="2000" w:hanging="2000"/>
      </w:pPr>
      <w:r>
        <w:rPr>
          <w:color w:val="000000"/>
          <w:sz w:val="26"/>
          <w:szCs w:val="26"/>
          <w:u w:val="single"/>
        </w:rPr>
        <w:lastRenderedPageBreak/>
        <w:t>אלי יריב:</w:t>
      </w:r>
      <w:r>
        <w:rPr>
          <w:sz w:val="26"/>
          <w:szCs w:val="26"/>
        </w:rPr>
        <w:tab/>
        <w:t>רגע, רגע, דקה.</w:t>
      </w:r>
    </w:p>
    <w:p w14:paraId="574A7935" w14:textId="77777777" w:rsidR="00175BDD" w:rsidRDefault="00890E7D">
      <w:pPr>
        <w:pStyle w:val="ParagraphStyle"/>
        <w:spacing w:line="360" w:lineRule="auto"/>
        <w:ind w:left="2000" w:hanging="2000"/>
      </w:pPr>
      <w:r>
        <w:rPr>
          <w:color w:val="000000"/>
          <w:sz w:val="26"/>
          <w:szCs w:val="26"/>
          <w:u w:val="single"/>
        </w:rPr>
        <w:t>אילנה נג'ר:</w:t>
      </w:r>
      <w:r>
        <w:rPr>
          <w:sz w:val="26"/>
          <w:szCs w:val="26"/>
        </w:rPr>
        <w:tab/>
        <w:t>אלי, אלי, אתה אומר פה משהו לא נכון.</w:t>
      </w:r>
    </w:p>
    <w:p w14:paraId="5F18BB98" w14:textId="77777777" w:rsidR="00175BDD" w:rsidRDefault="00890E7D">
      <w:pPr>
        <w:pStyle w:val="ParagraphStyle"/>
        <w:spacing w:line="360" w:lineRule="auto"/>
        <w:ind w:left="2000" w:hanging="2000"/>
      </w:pPr>
      <w:r>
        <w:rPr>
          <w:color w:val="000000"/>
          <w:sz w:val="26"/>
          <w:szCs w:val="26"/>
          <w:u w:val="single"/>
        </w:rPr>
        <w:t>אלי יריב:</w:t>
      </w:r>
      <w:r>
        <w:rPr>
          <w:sz w:val="26"/>
          <w:szCs w:val="26"/>
        </w:rPr>
        <w:tab/>
        <w:t>זה היה בבתי משפט.</w:t>
      </w:r>
    </w:p>
    <w:p w14:paraId="52E1B226" w14:textId="77777777" w:rsidR="00175BDD" w:rsidRDefault="00890E7D">
      <w:pPr>
        <w:pStyle w:val="ParagraphStyle"/>
        <w:spacing w:line="360" w:lineRule="auto"/>
        <w:ind w:left="2000" w:hanging="2000"/>
      </w:pPr>
      <w:r>
        <w:rPr>
          <w:color w:val="000000"/>
          <w:sz w:val="26"/>
          <w:szCs w:val="26"/>
          <w:u w:val="single"/>
        </w:rPr>
        <w:t>אילנה נג'ר:</w:t>
      </w:r>
      <w:r>
        <w:rPr>
          <w:sz w:val="26"/>
          <w:szCs w:val="26"/>
        </w:rPr>
        <w:tab/>
        <w:t>המכרז בוטל, נקודה.</w:t>
      </w:r>
    </w:p>
    <w:p w14:paraId="377C4647" w14:textId="77777777" w:rsidR="00175BDD" w:rsidRDefault="00890E7D">
      <w:pPr>
        <w:pStyle w:val="ParagraphStyle"/>
        <w:spacing w:line="360" w:lineRule="auto"/>
        <w:ind w:left="2000" w:hanging="2000"/>
      </w:pPr>
      <w:r>
        <w:rPr>
          <w:color w:val="000000"/>
          <w:sz w:val="26"/>
          <w:szCs w:val="26"/>
          <w:u w:val="single"/>
        </w:rPr>
        <w:t>אלי יריב:</w:t>
      </w:r>
      <w:r>
        <w:rPr>
          <w:sz w:val="26"/>
          <w:szCs w:val="26"/>
        </w:rPr>
        <w:tab/>
        <w:t>בבתי משפט.</w:t>
      </w:r>
    </w:p>
    <w:p w14:paraId="35A0EFE7" w14:textId="77777777" w:rsidR="00175BDD" w:rsidRDefault="00890E7D">
      <w:pPr>
        <w:pStyle w:val="ParagraphStyle"/>
        <w:spacing w:line="360" w:lineRule="auto"/>
        <w:ind w:left="2000" w:hanging="2000"/>
      </w:pPr>
      <w:r>
        <w:rPr>
          <w:color w:val="000000"/>
          <w:sz w:val="26"/>
          <w:szCs w:val="26"/>
          <w:u w:val="single"/>
        </w:rPr>
        <w:t>אילנה נג'ר:</w:t>
      </w:r>
      <w:r>
        <w:rPr>
          <w:sz w:val="26"/>
          <w:szCs w:val="26"/>
        </w:rPr>
        <w:tab/>
        <w:t>ואני שאלתי, אם מתכוונים להפריט את זה שוב, ואמרו לי לא. ואז היה שקט, ואחרי חצי שנה, זה עלה מחדש. אז אל תגיד קדנציה קודמת, כי זה לא נכון.</w:t>
      </w:r>
    </w:p>
    <w:p w14:paraId="7A205026" w14:textId="77777777" w:rsidR="00175BDD" w:rsidRDefault="00890E7D">
      <w:pPr>
        <w:pStyle w:val="ParagraphStyle"/>
        <w:spacing w:line="360" w:lineRule="auto"/>
        <w:ind w:left="2000" w:hanging="2000"/>
      </w:pPr>
      <w:r>
        <w:rPr>
          <w:color w:val="000000"/>
          <w:sz w:val="26"/>
          <w:szCs w:val="26"/>
          <w:u w:val="single"/>
        </w:rPr>
        <w:t>אלי יריב:</w:t>
      </w:r>
      <w:r>
        <w:rPr>
          <w:sz w:val="26"/>
          <w:szCs w:val="26"/>
        </w:rPr>
        <w:tab/>
        <w:t>טוב, בסדר. בסדר, תנו לי, עכשיו את יכולה לתת לי לדבר?</w:t>
      </w:r>
    </w:p>
    <w:p w14:paraId="44AFBCD6" w14:textId="77777777" w:rsidR="00175BDD" w:rsidRDefault="00890E7D">
      <w:pPr>
        <w:pStyle w:val="ParagraphStyle"/>
        <w:spacing w:line="360" w:lineRule="auto"/>
        <w:ind w:left="2000" w:hanging="2000"/>
      </w:pPr>
      <w:r>
        <w:rPr>
          <w:color w:val="000000"/>
          <w:sz w:val="26"/>
          <w:szCs w:val="26"/>
          <w:u w:val="single"/>
        </w:rPr>
        <w:t>אילנה נג'ר:</w:t>
      </w:r>
      <w:r>
        <w:rPr>
          <w:sz w:val="26"/>
          <w:szCs w:val="26"/>
        </w:rPr>
        <w:tab/>
        <w:t>כן.</w:t>
      </w:r>
    </w:p>
    <w:p w14:paraId="24EC4179" w14:textId="2E6532F8" w:rsidR="00175BDD" w:rsidRDefault="00890E7D">
      <w:pPr>
        <w:pStyle w:val="ParagraphStyle"/>
        <w:spacing w:line="360" w:lineRule="auto"/>
        <w:ind w:left="2000" w:hanging="2000"/>
      </w:pPr>
      <w:r>
        <w:rPr>
          <w:color w:val="000000"/>
          <w:sz w:val="26"/>
          <w:szCs w:val="26"/>
          <w:u w:val="single"/>
        </w:rPr>
        <w:t>אלי יריב:</w:t>
      </w:r>
      <w:r>
        <w:rPr>
          <w:sz w:val="26"/>
          <w:szCs w:val="26"/>
        </w:rPr>
        <w:tab/>
        <w:t xml:space="preserve">הגיעה אליי זיו חורב, והגיעה לצביקה זיו חורב, והיא התלוננה יחד עם הרווחה, שהשירות שם שהחברה לתרבות נותנת, הוא לא טוב, והוא ירוד </w:t>
      </w:r>
      <w:proofErr w:type="spellStart"/>
      <w:r>
        <w:rPr>
          <w:sz w:val="26"/>
          <w:szCs w:val="26"/>
        </w:rPr>
        <w:t>וכ</w:t>
      </w:r>
      <w:proofErr w:type="spellEnd"/>
      <w:r w:rsidR="00614CBA">
        <w:rPr>
          <w:rFonts w:hint="cs"/>
          <w:sz w:val="26"/>
          <w:szCs w:val="26"/>
        </w:rPr>
        <w:t>',</w:t>
      </w:r>
      <w:r>
        <w:rPr>
          <w:sz w:val="26"/>
          <w:szCs w:val="26"/>
        </w:rPr>
        <w:t xml:space="preserve"> </w:t>
      </w:r>
      <w:proofErr w:type="spellStart"/>
      <w:r>
        <w:rPr>
          <w:sz w:val="26"/>
          <w:szCs w:val="26"/>
        </w:rPr>
        <w:t>וכו</w:t>
      </w:r>
      <w:proofErr w:type="spellEnd"/>
      <w:r w:rsidR="00614CBA">
        <w:rPr>
          <w:rFonts w:hint="cs"/>
          <w:sz w:val="26"/>
          <w:szCs w:val="26"/>
        </w:rPr>
        <w:t>',</w:t>
      </w:r>
      <w:r>
        <w:rPr>
          <w:sz w:val="26"/>
          <w:szCs w:val="26"/>
        </w:rPr>
        <w:t xml:space="preserve"> </w:t>
      </w:r>
      <w:proofErr w:type="spellStart"/>
      <w:r>
        <w:rPr>
          <w:sz w:val="26"/>
          <w:szCs w:val="26"/>
        </w:rPr>
        <w:t>וכו</w:t>
      </w:r>
      <w:proofErr w:type="spellEnd"/>
      <w:r w:rsidR="00614CBA">
        <w:rPr>
          <w:rFonts w:hint="cs"/>
          <w:sz w:val="26"/>
          <w:szCs w:val="26"/>
        </w:rPr>
        <w:t>'</w:t>
      </w:r>
      <w:r>
        <w:rPr>
          <w:sz w:val="26"/>
          <w:szCs w:val="26"/>
        </w:rPr>
        <w:t>.</w:t>
      </w:r>
    </w:p>
    <w:p w14:paraId="16988FBC" w14:textId="77777777" w:rsidR="00175BDD" w:rsidRDefault="00890E7D">
      <w:pPr>
        <w:pStyle w:val="ParagraphStyle"/>
        <w:spacing w:line="360" w:lineRule="auto"/>
        <w:ind w:left="2000" w:hanging="2000"/>
      </w:pPr>
      <w:r>
        <w:rPr>
          <w:color w:val="000000"/>
          <w:sz w:val="26"/>
          <w:szCs w:val="26"/>
          <w:u w:val="single"/>
        </w:rPr>
        <w:t>צביקה ברוט:</w:t>
      </w:r>
      <w:r>
        <w:rPr>
          <w:sz w:val="26"/>
          <w:szCs w:val="26"/>
        </w:rPr>
        <w:tab/>
        <w:t>נכון.</w:t>
      </w:r>
    </w:p>
    <w:p w14:paraId="75CECB6D" w14:textId="77777777" w:rsidR="00175BDD" w:rsidRDefault="00890E7D">
      <w:pPr>
        <w:pStyle w:val="ParagraphStyle"/>
        <w:spacing w:line="360" w:lineRule="auto"/>
        <w:ind w:left="2000" w:hanging="2000"/>
      </w:pPr>
      <w:r>
        <w:rPr>
          <w:color w:val="000000"/>
          <w:sz w:val="26"/>
          <w:szCs w:val="26"/>
          <w:u w:val="single"/>
        </w:rPr>
        <w:t>אלי יריב:</w:t>
      </w:r>
      <w:r>
        <w:rPr>
          <w:sz w:val="26"/>
          <w:szCs w:val="26"/>
        </w:rPr>
        <w:tab/>
        <w:t>אני לא רציתי להפריט, רצינו להשאיר את זה בחברה לתרבות. אבל הם באו כאנשי מקצוע והציגו לנו תמונה אחרת, וזה יצא למכרז, המכרז הזה התגלגל בכמה ידיים, התחיל מ- א' ונגמר ב- ב'. אבל מה ששלומי אומר פה כרגע, צריכים לבחון את זה, איך אנחנו באמת בודקים את העניין הזה בשירות.</w:t>
      </w:r>
    </w:p>
    <w:p w14:paraId="195F1447" w14:textId="77777777" w:rsidR="00175BDD" w:rsidRDefault="00890E7D">
      <w:pPr>
        <w:pStyle w:val="ParagraphStyle"/>
        <w:spacing w:line="360" w:lineRule="auto"/>
        <w:ind w:left="2000" w:hanging="2000"/>
      </w:pPr>
      <w:r>
        <w:rPr>
          <w:color w:val="000000"/>
          <w:sz w:val="26"/>
          <w:szCs w:val="26"/>
          <w:u w:val="single"/>
        </w:rPr>
        <w:t>אילנה נג'ר:</w:t>
      </w:r>
      <w:r>
        <w:rPr>
          <w:sz w:val="26"/>
          <w:szCs w:val="26"/>
        </w:rPr>
        <w:tab/>
        <w:t>נכון.</w:t>
      </w:r>
    </w:p>
    <w:p w14:paraId="6F99AF0C" w14:textId="77777777" w:rsidR="00175BDD" w:rsidRDefault="00890E7D">
      <w:pPr>
        <w:pStyle w:val="ParagraphStyle"/>
        <w:spacing w:line="360" w:lineRule="auto"/>
        <w:ind w:left="2000" w:hanging="2000"/>
      </w:pPr>
      <w:r>
        <w:rPr>
          <w:color w:val="000000"/>
          <w:sz w:val="26"/>
          <w:szCs w:val="26"/>
          <w:u w:val="single"/>
        </w:rPr>
        <w:t>אלי יריב:</w:t>
      </w:r>
      <w:r>
        <w:rPr>
          <w:sz w:val="26"/>
          <w:szCs w:val="26"/>
        </w:rPr>
        <w:tab/>
        <w:t>מה הילדים מקבלים, מה, אבל אני אגיד לכם משהו אחר, המבנה הזה מאז, ששלומי אתה אומר שבניתם אותו, לא השקיעו בו-</w:t>
      </w:r>
    </w:p>
    <w:p w14:paraId="75DD5598" w14:textId="4A4D7FBC" w:rsidR="00175BDD" w:rsidRDefault="00890E7D">
      <w:pPr>
        <w:pStyle w:val="ParagraphStyle"/>
        <w:spacing w:line="360" w:lineRule="auto"/>
        <w:ind w:left="2000" w:hanging="2000"/>
      </w:pPr>
      <w:r>
        <w:rPr>
          <w:color w:val="000000"/>
          <w:sz w:val="26"/>
          <w:szCs w:val="26"/>
          <w:u w:val="single"/>
        </w:rPr>
        <w:t>שלומי לחיאני:</w:t>
      </w:r>
      <w:r>
        <w:rPr>
          <w:sz w:val="26"/>
          <w:szCs w:val="26"/>
        </w:rPr>
        <w:tab/>
        <w:t>מה זה אומר, אני בניתי</w:t>
      </w:r>
      <w:r w:rsidR="00A268DF">
        <w:rPr>
          <w:rFonts w:hint="cs"/>
          <w:sz w:val="26"/>
          <w:szCs w:val="26"/>
        </w:rPr>
        <w:t xml:space="preserve"> אותו</w:t>
      </w:r>
      <w:r>
        <w:rPr>
          <w:sz w:val="26"/>
          <w:szCs w:val="26"/>
        </w:rPr>
        <w:t>.</w:t>
      </w:r>
    </w:p>
    <w:p w14:paraId="47299A56" w14:textId="77777777" w:rsidR="00175BDD" w:rsidRDefault="00890E7D">
      <w:pPr>
        <w:pStyle w:val="ParagraphStyle"/>
        <w:spacing w:line="360" w:lineRule="auto"/>
        <w:ind w:left="2000" w:hanging="2000"/>
      </w:pPr>
      <w:r>
        <w:rPr>
          <w:color w:val="000000"/>
          <w:sz w:val="26"/>
          <w:szCs w:val="26"/>
          <w:u w:val="single"/>
        </w:rPr>
        <w:t>אלי יריב:</w:t>
      </w:r>
      <w:r>
        <w:rPr>
          <w:sz w:val="26"/>
          <w:szCs w:val="26"/>
        </w:rPr>
        <w:tab/>
        <w:t>אני יודע. לא השקיעו בו שקל. לקחתי את הגזבר, רגע, לקחתי את הגזבר, איפה הגזבר, פה.</w:t>
      </w:r>
    </w:p>
    <w:p w14:paraId="2212A14C" w14:textId="5763DEAF" w:rsidR="00175BDD" w:rsidRDefault="001A2F44">
      <w:pPr>
        <w:pStyle w:val="ParagraphStyle"/>
        <w:spacing w:line="360" w:lineRule="auto"/>
        <w:ind w:left="2000" w:hanging="2000"/>
      </w:pPr>
      <w:r>
        <w:rPr>
          <w:rFonts w:hint="cs"/>
          <w:color w:val="000000"/>
          <w:sz w:val="26"/>
          <w:szCs w:val="26"/>
          <w:u w:val="single"/>
        </w:rPr>
        <w:lastRenderedPageBreak/>
        <w:t>שלומי לחיאני</w:t>
      </w:r>
      <w:r w:rsidR="00890E7D">
        <w:rPr>
          <w:color w:val="000000"/>
          <w:sz w:val="26"/>
          <w:szCs w:val="26"/>
          <w:u w:val="single"/>
        </w:rPr>
        <w:t>:</w:t>
      </w:r>
      <w:r w:rsidR="00890E7D">
        <w:rPr>
          <w:sz w:val="26"/>
          <w:szCs w:val="26"/>
        </w:rPr>
        <w:tab/>
        <w:t>הנה הוא פה.</w:t>
      </w:r>
    </w:p>
    <w:p w14:paraId="3FC2A219" w14:textId="2C72D9BB" w:rsidR="00175BDD" w:rsidRDefault="00890E7D">
      <w:pPr>
        <w:pStyle w:val="ParagraphStyle"/>
        <w:spacing w:line="360" w:lineRule="auto"/>
        <w:ind w:left="2000" w:hanging="2000"/>
      </w:pPr>
      <w:r>
        <w:rPr>
          <w:color w:val="000000"/>
          <w:sz w:val="26"/>
          <w:szCs w:val="26"/>
          <w:u w:val="single"/>
        </w:rPr>
        <w:t>אלי יריב:</w:t>
      </w:r>
      <w:r>
        <w:rPr>
          <w:sz w:val="26"/>
          <w:szCs w:val="26"/>
        </w:rPr>
        <w:tab/>
        <w:t xml:space="preserve">עשינו סיור במקום, המקום הזה עכשיו הולך, </w:t>
      </w:r>
      <w:r w:rsidR="009A5CFB">
        <w:rPr>
          <w:rFonts w:hint="cs"/>
          <w:sz w:val="26"/>
          <w:szCs w:val="26"/>
        </w:rPr>
        <w:t>כשבע</w:t>
      </w:r>
      <w:r>
        <w:rPr>
          <w:sz w:val="26"/>
          <w:szCs w:val="26"/>
        </w:rPr>
        <w:t xml:space="preserve"> מיליון שקלים הולך-</w:t>
      </w:r>
    </w:p>
    <w:p w14:paraId="28D1697B" w14:textId="77777777" w:rsidR="00175BDD" w:rsidRDefault="00890E7D">
      <w:pPr>
        <w:pStyle w:val="ParagraphStyle"/>
        <w:spacing w:line="360" w:lineRule="auto"/>
        <w:ind w:left="2000" w:hanging="2000"/>
      </w:pPr>
      <w:r>
        <w:rPr>
          <w:color w:val="000000"/>
          <w:sz w:val="26"/>
          <w:szCs w:val="26"/>
          <w:u w:val="single"/>
        </w:rPr>
        <w:t>מרדכי ברשישת:</w:t>
      </w:r>
      <w:r>
        <w:rPr>
          <w:sz w:val="26"/>
          <w:szCs w:val="26"/>
        </w:rPr>
        <w:tab/>
        <w:t>וחצי.</w:t>
      </w:r>
    </w:p>
    <w:p w14:paraId="04C869B5" w14:textId="087B8FAE" w:rsidR="00175BDD" w:rsidRDefault="00F15968">
      <w:pPr>
        <w:pStyle w:val="ParagraphStyle"/>
        <w:spacing w:line="360" w:lineRule="auto"/>
        <w:ind w:left="2000" w:hanging="2000"/>
      </w:pPr>
      <w:r>
        <w:rPr>
          <w:rFonts w:hint="cs"/>
          <w:color w:val="000000"/>
          <w:sz w:val="26"/>
          <w:szCs w:val="26"/>
          <w:u w:val="single"/>
        </w:rPr>
        <w:t>אילנה נג'ר</w:t>
      </w:r>
      <w:r w:rsidR="00890E7D">
        <w:rPr>
          <w:color w:val="000000"/>
          <w:sz w:val="26"/>
          <w:szCs w:val="26"/>
          <w:u w:val="single"/>
        </w:rPr>
        <w:t>:</w:t>
      </w:r>
      <w:r w:rsidR="00890E7D">
        <w:rPr>
          <w:sz w:val="26"/>
          <w:szCs w:val="26"/>
        </w:rPr>
        <w:tab/>
        <w:t>יפה מאוד.</w:t>
      </w:r>
    </w:p>
    <w:p w14:paraId="178BE5F3" w14:textId="3C726FA0" w:rsidR="00175BDD" w:rsidRDefault="00F15968">
      <w:pPr>
        <w:pStyle w:val="ParagraphStyle"/>
        <w:spacing w:line="360" w:lineRule="auto"/>
        <w:ind w:left="2000" w:hanging="2000"/>
      </w:pPr>
      <w:r>
        <w:rPr>
          <w:rFonts w:hint="cs"/>
          <w:color w:val="000000"/>
          <w:sz w:val="26"/>
          <w:szCs w:val="26"/>
          <w:u w:val="single"/>
        </w:rPr>
        <w:t>שלומי לחיאני</w:t>
      </w:r>
      <w:r w:rsidR="00890E7D">
        <w:rPr>
          <w:color w:val="000000"/>
          <w:sz w:val="26"/>
          <w:szCs w:val="26"/>
          <w:u w:val="single"/>
        </w:rPr>
        <w:t>:</w:t>
      </w:r>
      <w:r w:rsidR="00890E7D">
        <w:rPr>
          <w:sz w:val="26"/>
          <w:szCs w:val="26"/>
        </w:rPr>
        <w:tab/>
      </w:r>
      <w:r>
        <w:rPr>
          <w:rFonts w:hint="cs"/>
          <w:sz w:val="26"/>
          <w:szCs w:val="26"/>
        </w:rPr>
        <w:t>שבעה</w:t>
      </w:r>
      <w:r w:rsidR="00890E7D">
        <w:rPr>
          <w:sz w:val="26"/>
          <w:szCs w:val="26"/>
        </w:rPr>
        <w:t>.</w:t>
      </w:r>
    </w:p>
    <w:p w14:paraId="6D0160A9" w14:textId="09C5F063" w:rsidR="00175BDD" w:rsidRPr="001A2F44" w:rsidRDefault="001A2F44" w:rsidP="001A2F44">
      <w:pPr>
        <w:pStyle w:val="ParagraphStyle"/>
        <w:spacing w:line="360" w:lineRule="auto"/>
        <w:jc w:val="center"/>
      </w:pPr>
      <w:r w:rsidRPr="001A2F44">
        <w:rPr>
          <w:rFonts w:hint="cs"/>
          <w:color w:val="000000"/>
          <w:sz w:val="26"/>
          <w:szCs w:val="26"/>
        </w:rPr>
        <w:t>(</w:t>
      </w:r>
      <w:r w:rsidR="00F702AF" w:rsidRPr="001A2F44">
        <w:rPr>
          <w:color w:val="000000"/>
          <w:sz w:val="26"/>
          <w:szCs w:val="26"/>
        </w:rPr>
        <w:t>מדברים ביחד</w:t>
      </w:r>
      <w:r w:rsidRPr="001A2F44">
        <w:rPr>
          <w:rFonts w:hint="cs"/>
          <w:color w:val="000000"/>
          <w:sz w:val="26"/>
          <w:szCs w:val="26"/>
        </w:rPr>
        <w:t>)</w:t>
      </w:r>
    </w:p>
    <w:p w14:paraId="68E614E0" w14:textId="048E4916" w:rsidR="00175BDD" w:rsidRDefault="00DF667B">
      <w:pPr>
        <w:pStyle w:val="ParagraphStyle"/>
        <w:spacing w:line="360" w:lineRule="auto"/>
        <w:ind w:left="2000" w:hanging="2000"/>
      </w:pPr>
      <w:r>
        <w:rPr>
          <w:rFonts w:hint="cs"/>
          <w:color w:val="000000"/>
          <w:sz w:val="26"/>
          <w:szCs w:val="26"/>
          <w:u w:val="single"/>
        </w:rPr>
        <w:t>דורית מוריה</w:t>
      </w:r>
      <w:r w:rsidR="00890E7D">
        <w:rPr>
          <w:color w:val="000000"/>
          <w:sz w:val="26"/>
          <w:szCs w:val="26"/>
          <w:u w:val="single"/>
        </w:rPr>
        <w:t>:</w:t>
      </w:r>
      <w:r w:rsidR="00890E7D">
        <w:rPr>
          <w:sz w:val="26"/>
          <w:szCs w:val="26"/>
        </w:rPr>
        <w:tab/>
        <w:t>היום משרד הפנים</w:t>
      </w:r>
      <w:r>
        <w:rPr>
          <w:rFonts w:hint="cs"/>
          <w:sz w:val="26"/>
          <w:szCs w:val="26"/>
        </w:rPr>
        <w:t>, אגב אישר.</w:t>
      </w:r>
    </w:p>
    <w:p w14:paraId="5DBBBB5A" w14:textId="77777777" w:rsidR="00175BDD" w:rsidRDefault="00890E7D">
      <w:pPr>
        <w:pStyle w:val="ParagraphStyle"/>
        <w:spacing w:line="360" w:lineRule="auto"/>
        <w:ind w:left="2000" w:hanging="2000"/>
      </w:pPr>
      <w:r>
        <w:rPr>
          <w:color w:val="000000"/>
          <w:sz w:val="26"/>
          <w:szCs w:val="26"/>
          <w:u w:val="single"/>
        </w:rPr>
        <w:t>אלי יריב:</w:t>
      </w:r>
      <w:r>
        <w:rPr>
          <w:sz w:val="26"/>
          <w:szCs w:val="26"/>
        </w:rPr>
        <w:tab/>
        <w:t>7.5 מלש"ח, הולכים לשפץ שם את המתקן.</w:t>
      </w:r>
    </w:p>
    <w:p w14:paraId="060F4DB5" w14:textId="77777777" w:rsidR="00175BDD" w:rsidRDefault="00890E7D">
      <w:pPr>
        <w:pStyle w:val="ParagraphStyle"/>
        <w:spacing w:line="360" w:lineRule="auto"/>
        <w:ind w:left="2000" w:hanging="2000"/>
      </w:pPr>
      <w:r>
        <w:rPr>
          <w:color w:val="000000"/>
          <w:sz w:val="26"/>
          <w:szCs w:val="26"/>
          <w:u w:val="single"/>
        </w:rPr>
        <w:t>אילנה נג'ר:</w:t>
      </w:r>
      <w:r>
        <w:rPr>
          <w:sz w:val="26"/>
          <w:szCs w:val="26"/>
        </w:rPr>
        <w:tab/>
        <w:t>יפה מאוד.</w:t>
      </w:r>
    </w:p>
    <w:p w14:paraId="1424BC59" w14:textId="77777777" w:rsidR="00175BDD" w:rsidRDefault="00890E7D">
      <w:pPr>
        <w:pStyle w:val="ParagraphStyle"/>
        <w:spacing w:line="360" w:lineRule="auto"/>
        <w:ind w:left="2000" w:hanging="2000"/>
      </w:pPr>
      <w:r>
        <w:rPr>
          <w:color w:val="000000"/>
          <w:sz w:val="26"/>
          <w:szCs w:val="26"/>
          <w:u w:val="single"/>
        </w:rPr>
        <w:t>אלי יריב:</w:t>
      </w:r>
      <w:r>
        <w:rPr>
          <w:sz w:val="26"/>
          <w:szCs w:val="26"/>
        </w:rPr>
        <w:tab/>
        <w:t>הולכים לשפץ את התשתיות של המתקן. אין שם מיזוג אוויר. הכל שם נהרס, כל הציוד הלך שם.</w:t>
      </w:r>
    </w:p>
    <w:p w14:paraId="605A6085" w14:textId="42A4BCE0" w:rsidR="00175BDD" w:rsidRPr="001A2F44" w:rsidRDefault="001A2F44" w:rsidP="001A2F44">
      <w:pPr>
        <w:pStyle w:val="ParagraphStyle"/>
        <w:spacing w:line="360" w:lineRule="auto"/>
        <w:jc w:val="center"/>
      </w:pPr>
      <w:r w:rsidRPr="001A2F44">
        <w:rPr>
          <w:rFonts w:hint="cs"/>
          <w:color w:val="000000"/>
          <w:sz w:val="26"/>
          <w:szCs w:val="26"/>
        </w:rPr>
        <w:t>(</w:t>
      </w:r>
      <w:r w:rsidR="00F702AF" w:rsidRPr="001A2F44">
        <w:rPr>
          <w:color w:val="000000"/>
          <w:sz w:val="26"/>
          <w:szCs w:val="26"/>
        </w:rPr>
        <w:t>מדברים ביחד</w:t>
      </w:r>
      <w:r w:rsidRPr="001A2F44">
        <w:rPr>
          <w:rFonts w:hint="cs"/>
          <w:color w:val="000000"/>
          <w:sz w:val="26"/>
          <w:szCs w:val="26"/>
        </w:rPr>
        <w:t>)</w:t>
      </w:r>
    </w:p>
    <w:p w14:paraId="0635C562" w14:textId="77777777" w:rsidR="00175BDD" w:rsidRDefault="00890E7D">
      <w:pPr>
        <w:pStyle w:val="ParagraphStyle"/>
        <w:spacing w:line="360" w:lineRule="auto"/>
        <w:ind w:left="2000" w:hanging="2000"/>
      </w:pPr>
      <w:r>
        <w:rPr>
          <w:color w:val="000000"/>
          <w:sz w:val="26"/>
          <w:szCs w:val="26"/>
          <w:u w:val="single"/>
        </w:rPr>
        <w:t>צביקה ברוט:</w:t>
      </w:r>
      <w:r>
        <w:rPr>
          <w:sz w:val="26"/>
          <w:szCs w:val="26"/>
        </w:rPr>
        <w:tab/>
        <w:t>דרך אגב-</w:t>
      </w:r>
    </w:p>
    <w:p w14:paraId="57E1E5C4" w14:textId="77777777" w:rsidR="00175BDD" w:rsidRDefault="00890E7D">
      <w:pPr>
        <w:pStyle w:val="ParagraphStyle"/>
        <w:spacing w:line="360" w:lineRule="auto"/>
        <w:ind w:left="2000" w:hanging="2000"/>
      </w:pPr>
      <w:r>
        <w:rPr>
          <w:color w:val="000000"/>
          <w:sz w:val="26"/>
          <w:szCs w:val="26"/>
          <w:u w:val="single"/>
        </w:rPr>
        <w:t>אילנה נג'ר:</w:t>
      </w:r>
      <w:r>
        <w:rPr>
          <w:sz w:val="26"/>
          <w:szCs w:val="26"/>
        </w:rPr>
        <w:tab/>
        <w:t>אין שם מיזוג אוויר.</w:t>
      </w:r>
    </w:p>
    <w:p w14:paraId="10386DA4" w14:textId="77777777" w:rsidR="00175BDD" w:rsidRDefault="00890E7D">
      <w:pPr>
        <w:pStyle w:val="ParagraphStyle"/>
        <w:spacing w:line="360" w:lineRule="auto"/>
        <w:ind w:left="2000" w:hanging="2000"/>
      </w:pPr>
      <w:r>
        <w:rPr>
          <w:color w:val="000000"/>
          <w:sz w:val="26"/>
          <w:szCs w:val="26"/>
          <w:u w:val="single"/>
        </w:rPr>
        <w:t>צביקה ברוט:</w:t>
      </w:r>
      <w:r>
        <w:rPr>
          <w:sz w:val="26"/>
          <w:szCs w:val="26"/>
        </w:rPr>
        <w:tab/>
        <w:t>אילנה, אישרנו פה תב"ר על זה לפני כמה חודשים.</w:t>
      </w:r>
    </w:p>
    <w:p w14:paraId="5FD2F375" w14:textId="77777777" w:rsidR="00175BDD" w:rsidRDefault="00890E7D">
      <w:pPr>
        <w:pStyle w:val="ParagraphStyle"/>
        <w:spacing w:line="360" w:lineRule="auto"/>
        <w:ind w:left="2000" w:hanging="2000"/>
      </w:pPr>
      <w:r>
        <w:rPr>
          <w:color w:val="000000"/>
          <w:sz w:val="26"/>
          <w:szCs w:val="26"/>
          <w:u w:val="single"/>
        </w:rPr>
        <w:t>אלי יריב:</w:t>
      </w:r>
      <w:r>
        <w:rPr>
          <w:sz w:val="26"/>
          <w:szCs w:val="26"/>
        </w:rPr>
        <w:tab/>
        <w:t>אישרנו תב"ר-</w:t>
      </w:r>
    </w:p>
    <w:p w14:paraId="3AD2C943" w14:textId="77777777" w:rsidR="00175BDD" w:rsidRDefault="00890E7D">
      <w:pPr>
        <w:pStyle w:val="ParagraphStyle"/>
        <w:spacing w:line="360" w:lineRule="auto"/>
        <w:ind w:left="2000" w:hanging="2000"/>
      </w:pPr>
      <w:r>
        <w:rPr>
          <w:color w:val="000000"/>
          <w:sz w:val="26"/>
          <w:szCs w:val="26"/>
          <w:u w:val="single"/>
        </w:rPr>
        <w:t>אילנה נג'ר:</w:t>
      </w:r>
      <w:r>
        <w:rPr>
          <w:sz w:val="26"/>
          <w:szCs w:val="26"/>
        </w:rPr>
        <w:tab/>
        <w:t>אני יודעת. אני-</w:t>
      </w:r>
    </w:p>
    <w:p w14:paraId="437FEF8C" w14:textId="77777777" w:rsidR="00175BDD" w:rsidRDefault="00890E7D">
      <w:pPr>
        <w:pStyle w:val="ParagraphStyle"/>
        <w:spacing w:line="360" w:lineRule="auto"/>
        <w:ind w:left="2000" w:hanging="2000"/>
      </w:pPr>
      <w:r>
        <w:rPr>
          <w:color w:val="000000"/>
          <w:sz w:val="26"/>
          <w:szCs w:val="26"/>
          <w:u w:val="single"/>
        </w:rPr>
        <w:t>אלי יריב:</w:t>
      </w:r>
      <w:r>
        <w:rPr>
          <w:sz w:val="26"/>
          <w:szCs w:val="26"/>
        </w:rPr>
        <w:tab/>
        <w:t>אנחנו נכנסים למה שקורה שם, אנחנו רוצים באמת שהמקום הזה יפעל, ייתן שירות טוב, ויהיה גם מקום נעים לעבוד בו, ולהיות בו.</w:t>
      </w:r>
    </w:p>
    <w:p w14:paraId="1E15B064" w14:textId="2CD8CAC7" w:rsidR="00175BDD" w:rsidRPr="006C67CD" w:rsidRDefault="006C67CD" w:rsidP="006C67CD">
      <w:pPr>
        <w:pStyle w:val="ParagraphStyle"/>
        <w:spacing w:line="360" w:lineRule="auto"/>
        <w:jc w:val="center"/>
      </w:pPr>
      <w:r w:rsidRPr="006C67CD">
        <w:rPr>
          <w:rFonts w:hint="cs"/>
          <w:color w:val="000000"/>
          <w:sz w:val="26"/>
          <w:szCs w:val="26"/>
        </w:rPr>
        <w:t>(</w:t>
      </w:r>
      <w:r w:rsidR="00F702AF" w:rsidRPr="006C67CD">
        <w:rPr>
          <w:color w:val="000000"/>
          <w:sz w:val="26"/>
          <w:szCs w:val="26"/>
        </w:rPr>
        <w:t>מדברים ביחד</w:t>
      </w:r>
      <w:r w:rsidRPr="006C67CD">
        <w:rPr>
          <w:rFonts w:hint="cs"/>
          <w:color w:val="000000"/>
          <w:sz w:val="26"/>
          <w:szCs w:val="26"/>
        </w:rPr>
        <w:t>)</w:t>
      </w:r>
    </w:p>
    <w:p w14:paraId="411CC0B3" w14:textId="77777777" w:rsidR="00175BDD" w:rsidRDefault="00890E7D">
      <w:pPr>
        <w:pStyle w:val="ParagraphStyle"/>
        <w:spacing w:line="360" w:lineRule="auto"/>
        <w:ind w:left="2000" w:hanging="2000"/>
      </w:pPr>
      <w:r>
        <w:rPr>
          <w:color w:val="000000"/>
          <w:sz w:val="26"/>
          <w:szCs w:val="26"/>
          <w:u w:val="single"/>
        </w:rPr>
        <w:t>אילנה נג'ר:</w:t>
      </w:r>
      <w:r>
        <w:rPr>
          <w:sz w:val="26"/>
          <w:szCs w:val="26"/>
        </w:rPr>
        <w:tab/>
        <w:t>כן, אבל לא דאגתם לכל המסביב.</w:t>
      </w:r>
    </w:p>
    <w:p w14:paraId="07195ABD" w14:textId="3B3EC021" w:rsidR="00175BDD" w:rsidRDefault="006C67CD">
      <w:pPr>
        <w:pStyle w:val="ParagraphStyle"/>
        <w:spacing w:line="360" w:lineRule="auto"/>
        <w:ind w:left="2000" w:hanging="2000"/>
      </w:pPr>
      <w:r>
        <w:rPr>
          <w:rFonts w:hint="cs"/>
          <w:color w:val="000000"/>
          <w:sz w:val="26"/>
          <w:szCs w:val="26"/>
          <w:u w:val="single"/>
        </w:rPr>
        <w:lastRenderedPageBreak/>
        <w:t>אירנה גנין</w:t>
      </w:r>
      <w:r w:rsidR="00890E7D">
        <w:rPr>
          <w:color w:val="000000"/>
          <w:sz w:val="26"/>
          <w:szCs w:val="26"/>
          <w:u w:val="single"/>
        </w:rPr>
        <w:t>:</w:t>
      </w:r>
      <w:r w:rsidR="00890E7D">
        <w:rPr>
          <w:sz w:val="26"/>
          <w:szCs w:val="26"/>
        </w:rPr>
        <w:tab/>
        <w:t>אבל אם לא יהיו משכורות לעובדים, אז איזה שירות טוב הם יכולים לתת?</w:t>
      </w:r>
    </w:p>
    <w:p w14:paraId="72BAB19D" w14:textId="77777777" w:rsidR="00175BDD" w:rsidRDefault="00890E7D">
      <w:pPr>
        <w:pStyle w:val="ParagraphStyle"/>
        <w:spacing w:line="360" w:lineRule="auto"/>
        <w:ind w:left="2000" w:hanging="2000"/>
      </w:pPr>
      <w:r>
        <w:rPr>
          <w:color w:val="000000"/>
          <w:sz w:val="26"/>
          <w:szCs w:val="26"/>
          <w:u w:val="single"/>
        </w:rPr>
        <w:t>קטי פיאסצקי:</w:t>
      </w:r>
      <w:r>
        <w:rPr>
          <w:sz w:val="26"/>
          <w:szCs w:val="26"/>
        </w:rPr>
        <w:tab/>
        <w:t>אני רוצה בבקשה להגיד משהו.</w:t>
      </w:r>
    </w:p>
    <w:p w14:paraId="7F3CD3A2" w14:textId="77777777" w:rsidR="00175BDD" w:rsidRDefault="00890E7D">
      <w:pPr>
        <w:pStyle w:val="ParagraphStyle"/>
        <w:spacing w:line="360" w:lineRule="auto"/>
        <w:ind w:left="2000" w:hanging="2000"/>
      </w:pPr>
      <w:r>
        <w:rPr>
          <w:color w:val="000000"/>
          <w:sz w:val="26"/>
          <w:szCs w:val="26"/>
          <w:u w:val="single"/>
        </w:rPr>
        <w:t>צביקה ברוט:</w:t>
      </w:r>
      <w:r>
        <w:rPr>
          <w:sz w:val="26"/>
          <w:szCs w:val="26"/>
        </w:rPr>
        <w:tab/>
        <w:t>כן.</w:t>
      </w:r>
    </w:p>
    <w:p w14:paraId="5B8FFAF1" w14:textId="77777777" w:rsidR="00175BDD" w:rsidRDefault="00890E7D">
      <w:pPr>
        <w:pStyle w:val="ParagraphStyle"/>
        <w:spacing w:line="360" w:lineRule="auto"/>
        <w:ind w:left="2000" w:hanging="2000"/>
      </w:pPr>
      <w:r>
        <w:rPr>
          <w:color w:val="000000"/>
          <w:sz w:val="26"/>
          <w:szCs w:val="26"/>
          <w:u w:val="single"/>
        </w:rPr>
        <w:t>קטי פיאסצקי:</w:t>
      </w:r>
      <w:r>
        <w:rPr>
          <w:sz w:val="26"/>
          <w:szCs w:val="26"/>
        </w:rPr>
        <w:tab/>
        <w:t>שיפוץ זה חשוב, וגם ראש העיר מכיר את עמדתי בנוגע לסביבת עבודה וכמה זה חשוב. קשה מאוד לגייס, שלומי, זה בהמשך למה שדיברתי עליו קודם בישיבה הקודמת לגבי מורים, מורות, ובכלל עובדים במגזר הציבורי. עובדים סוציאליים, מרפאות בעיסוק, פיזיותרפיסטים, לא מגיעים לעבוד כי הם לא מקבלים כסף. עכשיו, אני רוצה להגיד משהו. המקום הזה, ואני הייתי שם בסיור, הייתי איתך בסיור, אילנה.</w:t>
      </w:r>
    </w:p>
    <w:p w14:paraId="3D9ACA97" w14:textId="77777777" w:rsidR="00175BDD" w:rsidRDefault="00890E7D">
      <w:pPr>
        <w:pStyle w:val="ParagraphStyle"/>
        <w:spacing w:line="360" w:lineRule="auto"/>
        <w:ind w:left="2000" w:hanging="2000"/>
      </w:pPr>
      <w:r>
        <w:rPr>
          <w:color w:val="000000"/>
          <w:sz w:val="26"/>
          <w:szCs w:val="26"/>
          <w:u w:val="single"/>
        </w:rPr>
        <w:t>אילנה נג'ר:</w:t>
      </w:r>
      <w:r>
        <w:rPr>
          <w:sz w:val="26"/>
          <w:szCs w:val="26"/>
        </w:rPr>
        <w:tab/>
        <w:t>היית איתי.</w:t>
      </w:r>
    </w:p>
    <w:p w14:paraId="765AD0EE" w14:textId="77777777" w:rsidR="00175BDD" w:rsidRDefault="00890E7D">
      <w:pPr>
        <w:pStyle w:val="ParagraphStyle"/>
        <w:spacing w:line="360" w:lineRule="auto"/>
        <w:ind w:left="2000" w:hanging="2000"/>
      </w:pPr>
      <w:r>
        <w:rPr>
          <w:color w:val="000000"/>
          <w:sz w:val="26"/>
          <w:szCs w:val="26"/>
          <w:u w:val="single"/>
        </w:rPr>
        <w:t>קטי פיאסצקי:</w:t>
      </w:r>
      <w:r>
        <w:rPr>
          <w:sz w:val="26"/>
          <w:szCs w:val="26"/>
        </w:rPr>
        <w:tab/>
        <w:t>הייתי איתך.</w:t>
      </w:r>
    </w:p>
    <w:p w14:paraId="150E1EA5" w14:textId="77777777" w:rsidR="00175BDD" w:rsidRDefault="00890E7D">
      <w:pPr>
        <w:pStyle w:val="ParagraphStyle"/>
        <w:spacing w:line="360" w:lineRule="auto"/>
        <w:ind w:left="2000" w:hanging="2000"/>
      </w:pPr>
      <w:r>
        <w:rPr>
          <w:color w:val="000000"/>
          <w:sz w:val="26"/>
          <w:szCs w:val="26"/>
          <w:u w:val="single"/>
        </w:rPr>
        <w:t>אילנה נג'ר:</w:t>
      </w:r>
      <w:r>
        <w:rPr>
          <w:sz w:val="26"/>
          <w:szCs w:val="26"/>
        </w:rPr>
        <w:tab/>
        <w:t>לא אמרתי כולם.</w:t>
      </w:r>
    </w:p>
    <w:p w14:paraId="59BA4DDF" w14:textId="77777777" w:rsidR="00175BDD" w:rsidRDefault="00890E7D">
      <w:pPr>
        <w:pStyle w:val="ParagraphStyle"/>
        <w:spacing w:line="360" w:lineRule="auto"/>
        <w:ind w:left="2000" w:hanging="2000"/>
      </w:pPr>
      <w:r>
        <w:rPr>
          <w:color w:val="000000"/>
          <w:sz w:val="26"/>
          <w:szCs w:val="26"/>
          <w:u w:val="single"/>
        </w:rPr>
        <w:t>קטי פיאסצקי:</w:t>
      </w:r>
      <w:r>
        <w:rPr>
          <w:sz w:val="26"/>
          <w:szCs w:val="26"/>
        </w:rPr>
        <w:tab/>
        <w:t>לא, לא, בסדר, רגע. המקום הזה, לא מנוהל. אני אפילו לא אומרת שהוא לא מנוהל כמו שצריך, הוא פשוט לא מנוהל. אני לא ישבתי בוועדת המכרזים שהכריעה מי יזכה ומי יפעיל. אני חושבת שהיו בעיות בוועדת המכרזים הזו. ואני חושבת שזו האחריות שלנו לתקן את הדבר הזה ולתת לילדים ולילדות האלה ולבני המשפחה שלהם נחת שהמקום הזה יעבוד לא כמו שצריך, שיהיה המקום שנותן את המענה הטוב ביותר בארץ, עבור באמת קבוצה באוכלוסייה שהיא מוחלשת ושקשה לה, גם ככה נתקלים בו בהרבה קשיים. אולי צריך להחליף את המפעיל? אולי זה הזמן-</w:t>
      </w:r>
    </w:p>
    <w:p w14:paraId="5B4A4B1D" w14:textId="77777777" w:rsidR="00175BDD" w:rsidRDefault="00890E7D">
      <w:pPr>
        <w:pStyle w:val="ParagraphStyle"/>
        <w:spacing w:line="360" w:lineRule="auto"/>
        <w:ind w:left="2000" w:hanging="2000"/>
      </w:pPr>
      <w:r>
        <w:rPr>
          <w:color w:val="000000"/>
          <w:sz w:val="26"/>
          <w:szCs w:val="26"/>
          <w:u w:val="single"/>
        </w:rPr>
        <w:t>ויקטור טל:</w:t>
      </w:r>
      <w:r>
        <w:rPr>
          <w:sz w:val="26"/>
          <w:szCs w:val="26"/>
        </w:rPr>
        <w:tab/>
        <w:t>מי אמר לך שעמותה אחרת הייתה מפעילה יותר טוב, גב' קטי?</w:t>
      </w:r>
    </w:p>
    <w:p w14:paraId="4C306EFA" w14:textId="283E6790" w:rsidR="00175BDD" w:rsidRDefault="0052455C">
      <w:pPr>
        <w:pStyle w:val="ParagraphStyle"/>
        <w:spacing w:line="360" w:lineRule="auto"/>
        <w:ind w:left="2000" w:hanging="2000"/>
      </w:pPr>
      <w:r>
        <w:rPr>
          <w:rFonts w:hint="cs"/>
          <w:color w:val="000000"/>
          <w:sz w:val="26"/>
          <w:szCs w:val="26"/>
          <w:u w:val="single"/>
        </w:rPr>
        <w:t>אילנה נג'ר</w:t>
      </w:r>
      <w:r w:rsidR="00890E7D">
        <w:rPr>
          <w:color w:val="000000"/>
          <w:sz w:val="26"/>
          <w:szCs w:val="26"/>
          <w:u w:val="single"/>
        </w:rPr>
        <w:t>:</w:t>
      </w:r>
      <w:r w:rsidR="00890E7D">
        <w:rPr>
          <w:sz w:val="26"/>
          <w:szCs w:val="26"/>
        </w:rPr>
        <w:tab/>
        <w:t>אני חייבת לענות.</w:t>
      </w:r>
    </w:p>
    <w:p w14:paraId="791E45AF" w14:textId="340CC727" w:rsidR="00175BDD" w:rsidRPr="00F7295D" w:rsidRDefault="0052455C" w:rsidP="0052455C">
      <w:pPr>
        <w:pStyle w:val="ParagraphStyle"/>
        <w:spacing w:line="360" w:lineRule="auto"/>
        <w:jc w:val="center"/>
      </w:pPr>
      <w:r w:rsidRPr="00F7295D">
        <w:rPr>
          <w:rFonts w:hint="cs"/>
          <w:color w:val="000000"/>
          <w:sz w:val="26"/>
          <w:szCs w:val="26"/>
        </w:rPr>
        <w:t>(</w:t>
      </w:r>
      <w:r w:rsidR="00F702AF" w:rsidRPr="00F7295D">
        <w:rPr>
          <w:color w:val="000000"/>
          <w:sz w:val="26"/>
          <w:szCs w:val="26"/>
        </w:rPr>
        <w:t>מדברים ביחד</w:t>
      </w:r>
      <w:r w:rsidRPr="00F7295D">
        <w:rPr>
          <w:rFonts w:hint="cs"/>
          <w:color w:val="000000"/>
          <w:sz w:val="26"/>
          <w:szCs w:val="26"/>
        </w:rPr>
        <w:t>)</w:t>
      </w:r>
    </w:p>
    <w:p w14:paraId="196434C0" w14:textId="02BC8A1E" w:rsidR="00175BDD" w:rsidRDefault="00890E7D">
      <w:pPr>
        <w:pStyle w:val="ParagraphStyle"/>
        <w:spacing w:line="360" w:lineRule="auto"/>
        <w:ind w:left="2000" w:hanging="2000"/>
      </w:pPr>
      <w:r>
        <w:rPr>
          <w:color w:val="000000"/>
          <w:sz w:val="26"/>
          <w:szCs w:val="26"/>
          <w:u w:val="single"/>
        </w:rPr>
        <w:t>ויקטור טל:</w:t>
      </w:r>
      <w:r>
        <w:rPr>
          <w:sz w:val="26"/>
          <w:szCs w:val="26"/>
        </w:rPr>
        <w:tab/>
      </w:r>
      <w:r w:rsidR="0052455C">
        <w:rPr>
          <w:rFonts w:hint="cs"/>
          <w:sz w:val="26"/>
          <w:szCs w:val="26"/>
        </w:rPr>
        <w:t xml:space="preserve">כי </w:t>
      </w:r>
      <w:r>
        <w:rPr>
          <w:sz w:val="26"/>
          <w:szCs w:val="26"/>
        </w:rPr>
        <w:t xml:space="preserve"> את הלכת עם איך קוראים לה, </w:t>
      </w:r>
      <w:r w:rsidR="0080201B">
        <w:rPr>
          <w:rFonts w:hint="cs"/>
          <w:sz w:val="26"/>
          <w:szCs w:val="26"/>
        </w:rPr>
        <w:t xml:space="preserve">שהיא לא אובייקטיבית, מה לעשות, </w:t>
      </w:r>
      <w:r w:rsidR="00B9373E">
        <w:rPr>
          <w:rFonts w:hint="cs"/>
          <w:sz w:val="26"/>
          <w:szCs w:val="26"/>
        </w:rPr>
        <w:t>היא לא אובייקטיבית...</w:t>
      </w:r>
      <w:r>
        <w:rPr>
          <w:sz w:val="26"/>
          <w:szCs w:val="26"/>
        </w:rPr>
        <w:t xml:space="preserve"> אני אוהב אותה, היא לא </w:t>
      </w:r>
      <w:r w:rsidR="00F702AF">
        <w:rPr>
          <w:rFonts w:hint="cs"/>
          <w:sz w:val="26"/>
          <w:szCs w:val="26"/>
        </w:rPr>
        <w:t>אובייקטיבי</w:t>
      </w:r>
      <w:r w:rsidR="00F702AF">
        <w:rPr>
          <w:rFonts w:hint="eastAsia"/>
          <w:sz w:val="26"/>
          <w:szCs w:val="26"/>
        </w:rPr>
        <w:t>ת</w:t>
      </w:r>
      <w:r>
        <w:rPr>
          <w:sz w:val="26"/>
          <w:szCs w:val="26"/>
        </w:rPr>
        <w:t xml:space="preserve"> בעניין של העמותות, עמותה של שקל, אז עזבי אותך, אז הכל בסדר.</w:t>
      </w:r>
    </w:p>
    <w:p w14:paraId="34486C10" w14:textId="77777777" w:rsidR="00175BDD" w:rsidRDefault="00890E7D">
      <w:pPr>
        <w:pStyle w:val="ParagraphStyle"/>
        <w:spacing w:line="360" w:lineRule="auto"/>
        <w:ind w:left="2000" w:hanging="2000"/>
      </w:pPr>
      <w:r>
        <w:rPr>
          <w:color w:val="000000"/>
          <w:sz w:val="26"/>
          <w:szCs w:val="26"/>
          <w:u w:val="single"/>
        </w:rPr>
        <w:lastRenderedPageBreak/>
        <w:t>קטי פיאסצקי:</w:t>
      </w:r>
      <w:r>
        <w:rPr>
          <w:sz w:val="26"/>
          <w:szCs w:val="26"/>
        </w:rPr>
        <w:tab/>
        <w:t>סליחה, למה? כי אני קראתי, כי אני קראתי את הפרוטוקולים. אני קראתי את הפרוטוקולים של המכרז ונפל שם פגם חמור מאוד. נפל שם פגם במכרז. כל מי שישב בוועדת המכרזים הזאת, יודע שנפל פה פגם.</w:t>
      </w:r>
    </w:p>
    <w:p w14:paraId="59667222" w14:textId="4DFDFE09" w:rsidR="00175BDD" w:rsidRDefault="00890E7D">
      <w:pPr>
        <w:pStyle w:val="ParagraphStyle"/>
        <w:spacing w:line="360" w:lineRule="auto"/>
        <w:ind w:left="2000" w:hanging="2000"/>
      </w:pPr>
      <w:r>
        <w:rPr>
          <w:color w:val="000000"/>
          <w:sz w:val="26"/>
          <w:szCs w:val="26"/>
          <w:u w:val="single"/>
        </w:rPr>
        <w:t>ויקטור טל:</w:t>
      </w:r>
      <w:r>
        <w:rPr>
          <w:sz w:val="26"/>
          <w:szCs w:val="26"/>
        </w:rPr>
        <w:tab/>
        <w:t>לא נפל שום פגם, ראית את החלטת בית הדין? הייתה  היועצת המשפטית במחלקה.</w:t>
      </w:r>
    </w:p>
    <w:p w14:paraId="4A3577C4" w14:textId="77777777" w:rsidR="00175BDD" w:rsidRDefault="00890E7D">
      <w:pPr>
        <w:pStyle w:val="ParagraphStyle"/>
        <w:spacing w:line="360" w:lineRule="auto"/>
        <w:ind w:left="2000" w:hanging="2000"/>
      </w:pPr>
      <w:r>
        <w:rPr>
          <w:color w:val="000000"/>
          <w:sz w:val="26"/>
          <w:szCs w:val="26"/>
          <w:u w:val="single"/>
        </w:rPr>
        <w:t>קטי פיאסצקי:</w:t>
      </w:r>
      <w:r>
        <w:rPr>
          <w:sz w:val="26"/>
          <w:szCs w:val="26"/>
        </w:rPr>
        <w:tab/>
        <w:t>למה מי שזכה-</w:t>
      </w:r>
    </w:p>
    <w:p w14:paraId="004065E3" w14:textId="77777777" w:rsidR="00175BDD" w:rsidRDefault="00890E7D">
      <w:pPr>
        <w:pStyle w:val="ParagraphStyle"/>
        <w:spacing w:line="360" w:lineRule="auto"/>
        <w:ind w:left="2000" w:hanging="2000"/>
      </w:pPr>
      <w:r>
        <w:rPr>
          <w:color w:val="000000"/>
          <w:sz w:val="26"/>
          <w:szCs w:val="26"/>
          <w:u w:val="single"/>
        </w:rPr>
        <w:t>ויקטור טל:</w:t>
      </w:r>
      <w:r>
        <w:rPr>
          <w:sz w:val="26"/>
          <w:szCs w:val="26"/>
        </w:rPr>
        <w:tab/>
        <w:t>רגע, אולי את מאשימה גם את היועצת המשפטית?</w:t>
      </w:r>
    </w:p>
    <w:p w14:paraId="4191541C" w14:textId="77777777" w:rsidR="00175BDD" w:rsidRDefault="00890E7D">
      <w:pPr>
        <w:pStyle w:val="ParagraphStyle"/>
        <w:spacing w:line="360" w:lineRule="auto"/>
        <w:ind w:left="2000" w:hanging="2000"/>
      </w:pPr>
      <w:r>
        <w:rPr>
          <w:color w:val="000000"/>
          <w:sz w:val="26"/>
          <w:szCs w:val="26"/>
          <w:u w:val="single"/>
        </w:rPr>
        <w:t>קטי פיאסצקי:</w:t>
      </w:r>
      <w:r>
        <w:rPr>
          <w:sz w:val="26"/>
          <w:szCs w:val="26"/>
        </w:rPr>
        <w:tab/>
        <w:t>אתה רוצה שנפתח את זה כאן?</w:t>
      </w:r>
    </w:p>
    <w:p w14:paraId="7F549B2C" w14:textId="77777777" w:rsidR="00175BDD" w:rsidRDefault="00890E7D">
      <w:pPr>
        <w:pStyle w:val="ParagraphStyle"/>
        <w:spacing w:line="360" w:lineRule="auto"/>
        <w:ind w:left="2000" w:hanging="2000"/>
      </w:pPr>
      <w:r>
        <w:rPr>
          <w:color w:val="000000"/>
          <w:sz w:val="26"/>
          <w:szCs w:val="26"/>
          <w:u w:val="single"/>
        </w:rPr>
        <w:t>ויקטור טל:</w:t>
      </w:r>
      <w:r>
        <w:rPr>
          <w:sz w:val="26"/>
          <w:szCs w:val="26"/>
        </w:rPr>
        <w:tab/>
        <w:t>היא הייתה במכרז אבל, לא?</w:t>
      </w:r>
    </w:p>
    <w:p w14:paraId="6BD1EFE0" w14:textId="77777777" w:rsidR="00175BDD" w:rsidRDefault="00890E7D">
      <w:pPr>
        <w:pStyle w:val="ParagraphStyle"/>
        <w:spacing w:line="360" w:lineRule="auto"/>
        <w:ind w:left="2000" w:hanging="2000"/>
      </w:pPr>
      <w:r>
        <w:rPr>
          <w:color w:val="000000"/>
          <w:sz w:val="26"/>
          <w:szCs w:val="26"/>
          <w:u w:val="single"/>
        </w:rPr>
        <w:t>אלי יריב:</w:t>
      </w:r>
      <w:r>
        <w:rPr>
          <w:sz w:val="26"/>
          <w:szCs w:val="26"/>
        </w:rPr>
        <w:tab/>
        <w:t>כן, אבל זה לא הדיון כרגע.</w:t>
      </w:r>
    </w:p>
    <w:p w14:paraId="6FEC5F2E" w14:textId="0873401D" w:rsidR="00175BDD" w:rsidRPr="0052455C" w:rsidRDefault="0052455C" w:rsidP="0052455C">
      <w:pPr>
        <w:pStyle w:val="ParagraphStyle"/>
        <w:spacing w:line="360" w:lineRule="auto"/>
        <w:jc w:val="center"/>
      </w:pPr>
      <w:r w:rsidRPr="0052455C">
        <w:rPr>
          <w:rFonts w:hint="cs"/>
          <w:color w:val="000000"/>
          <w:sz w:val="26"/>
          <w:szCs w:val="26"/>
        </w:rPr>
        <w:t>(</w:t>
      </w:r>
      <w:r w:rsidR="00F702AF" w:rsidRPr="0052455C">
        <w:rPr>
          <w:color w:val="000000"/>
          <w:sz w:val="26"/>
          <w:szCs w:val="26"/>
        </w:rPr>
        <w:t>מדברים ביחד</w:t>
      </w:r>
      <w:r w:rsidRPr="0052455C">
        <w:rPr>
          <w:rFonts w:hint="cs"/>
          <w:color w:val="000000"/>
          <w:sz w:val="26"/>
          <w:szCs w:val="26"/>
        </w:rPr>
        <w:t>)</w:t>
      </w:r>
    </w:p>
    <w:p w14:paraId="5A0C5CD3" w14:textId="77777777" w:rsidR="00175BDD" w:rsidRDefault="00890E7D">
      <w:pPr>
        <w:pStyle w:val="ParagraphStyle"/>
        <w:spacing w:line="360" w:lineRule="auto"/>
        <w:ind w:left="2000" w:hanging="2000"/>
      </w:pPr>
      <w:r>
        <w:rPr>
          <w:color w:val="000000"/>
          <w:sz w:val="26"/>
          <w:szCs w:val="26"/>
          <w:u w:val="single"/>
        </w:rPr>
        <w:t>אפרים מזרחי:</w:t>
      </w:r>
      <w:r>
        <w:rPr>
          <w:sz w:val="26"/>
          <w:szCs w:val="26"/>
        </w:rPr>
        <w:tab/>
        <w:t>מה זה קשור? ויקטור.</w:t>
      </w:r>
    </w:p>
    <w:p w14:paraId="2751E0E6" w14:textId="77777777" w:rsidR="00175BDD" w:rsidRDefault="00890E7D">
      <w:pPr>
        <w:pStyle w:val="ParagraphStyle"/>
        <w:spacing w:line="360" w:lineRule="auto"/>
        <w:ind w:left="2000" w:hanging="2000"/>
      </w:pPr>
      <w:r>
        <w:rPr>
          <w:color w:val="000000"/>
          <w:sz w:val="26"/>
          <w:szCs w:val="26"/>
          <w:u w:val="single"/>
        </w:rPr>
        <w:t>אילנה נג'ר:</w:t>
      </w:r>
      <w:r>
        <w:rPr>
          <w:sz w:val="26"/>
          <w:szCs w:val="26"/>
        </w:rPr>
        <w:tab/>
        <w:t>ויקטור, אתה נכנס לנישה שלא היינו רוצים להיכנס אליה.</w:t>
      </w:r>
    </w:p>
    <w:p w14:paraId="0B2D8DA8" w14:textId="77777777" w:rsidR="00175BDD" w:rsidRDefault="00890E7D">
      <w:pPr>
        <w:pStyle w:val="ParagraphStyle"/>
        <w:spacing w:line="360" w:lineRule="auto"/>
        <w:ind w:left="2000" w:hanging="2000"/>
      </w:pPr>
      <w:r>
        <w:rPr>
          <w:color w:val="000000"/>
          <w:sz w:val="26"/>
          <w:szCs w:val="26"/>
          <w:u w:val="single"/>
        </w:rPr>
        <w:t>ויקטור טל:</w:t>
      </w:r>
      <w:r>
        <w:rPr>
          <w:sz w:val="26"/>
          <w:szCs w:val="26"/>
        </w:rPr>
        <w:tab/>
        <w:t>אני לא נכנס.</w:t>
      </w:r>
    </w:p>
    <w:p w14:paraId="6DA01F0D" w14:textId="77777777" w:rsidR="00175BDD" w:rsidRDefault="00890E7D">
      <w:pPr>
        <w:pStyle w:val="ParagraphStyle"/>
        <w:spacing w:line="360" w:lineRule="auto"/>
        <w:ind w:left="2000" w:hanging="2000"/>
      </w:pPr>
      <w:r>
        <w:rPr>
          <w:color w:val="000000"/>
          <w:sz w:val="26"/>
          <w:szCs w:val="26"/>
          <w:u w:val="single"/>
        </w:rPr>
        <w:t>צביקה ברוט:</w:t>
      </w:r>
      <w:r>
        <w:rPr>
          <w:sz w:val="26"/>
          <w:szCs w:val="26"/>
        </w:rPr>
        <w:tab/>
        <w:t>חברים, שניה.</w:t>
      </w:r>
    </w:p>
    <w:p w14:paraId="32D41854" w14:textId="77777777" w:rsidR="00175BDD" w:rsidRDefault="00890E7D">
      <w:pPr>
        <w:pStyle w:val="ParagraphStyle"/>
        <w:spacing w:line="360" w:lineRule="auto"/>
        <w:ind w:left="2000" w:hanging="2000"/>
      </w:pPr>
      <w:r>
        <w:rPr>
          <w:color w:val="000000"/>
          <w:sz w:val="26"/>
          <w:szCs w:val="26"/>
          <w:u w:val="single"/>
        </w:rPr>
        <w:t>ויקטור טל:</w:t>
      </w:r>
      <w:r>
        <w:rPr>
          <w:sz w:val="26"/>
          <w:szCs w:val="26"/>
        </w:rPr>
        <w:tab/>
        <w:t>העמותה הבת ימית היא עושה את הדבר הכי, הכי, המקסימום הכי טוב, כי היא בת ימית.</w:t>
      </w:r>
    </w:p>
    <w:p w14:paraId="0DB629DB" w14:textId="77777777" w:rsidR="00175BDD" w:rsidRDefault="00890E7D">
      <w:pPr>
        <w:pStyle w:val="ParagraphStyle"/>
        <w:spacing w:line="360" w:lineRule="auto"/>
        <w:ind w:left="2000" w:hanging="2000"/>
      </w:pPr>
      <w:r>
        <w:rPr>
          <w:color w:val="000000"/>
          <w:sz w:val="26"/>
          <w:szCs w:val="26"/>
          <w:u w:val="single"/>
        </w:rPr>
        <w:t>צביקה ברוט:</w:t>
      </w:r>
      <w:r>
        <w:rPr>
          <w:sz w:val="26"/>
          <w:szCs w:val="26"/>
        </w:rPr>
        <w:tab/>
        <w:t>תודה.</w:t>
      </w:r>
    </w:p>
    <w:p w14:paraId="20707A25" w14:textId="77777777" w:rsidR="00175BDD" w:rsidRDefault="00890E7D">
      <w:pPr>
        <w:pStyle w:val="ParagraphStyle"/>
        <w:spacing w:line="360" w:lineRule="auto"/>
        <w:ind w:left="2000" w:hanging="2000"/>
      </w:pPr>
      <w:r>
        <w:rPr>
          <w:color w:val="000000"/>
          <w:sz w:val="26"/>
          <w:szCs w:val="26"/>
          <w:u w:val="single"/>
        </w:rPr>
        <w:t>אפרים מזרחי:</w:t>
      </w:r>
      <w:r>
        <w:rPr>
          <w:sz w:val="26"/>
          <w:szCs w:val="26"/>
        </w:rPr>
        <w:tab/>
        <w:t>זה לא מספיק. זה לא מספיק.</w:t>
      </w:r>
    </w:p>
    <w:p w14:paraId="160AB124" w14:textId="77777777" w:rsidR="00175BDD" w:rsidRDefault="00890E7D">
      <w:pPr>
        <w:pStyle w:val="ParagraphStyle"/>
        <w:spacing w:line="360" w:lineRule="auto"/>
        <w:ind w:left="2000" w:hanging="2000"/>
      </w:pPr>
      <w:r>
        <w:rPr>
          <w:color w:val="000000"/>
          <w:sz w:val="26"/>
          <w:szCs w:val="26"/>
          <w:u w:val="single"/>
        </w:rPr>
        <w:t>אילנה נג'ר:</w:t>
      </w:r>
      <w:r>
        <w:rPr>
          <w:sz w:val="26"/>
          <w:szCs w:val="26"/>
        </w:rPr>
        <w:tab/>
        <w:t>השאלה, מה זה המקסימום?</w:t>
      </w:r>
    </w:p>
    <w:p w14:paraId="333A616F" w14:textId="2AAB3F08" w:rsidR="00175BDD" w:rsidRDefault="00890E7D">
      <w:pPr>
        <w:pStyle w:val="ParagraphStyle"/>
        <w:spacing w:line="360" w:lineRule="auto"/>
        <w:ind w:left="2000" w:hanging="2000"/>
      </w:pPr>
      <w:r>
        <w:rPr>
          <w:color w:val="000000"/>
          <w:sz w:val="26"/>
          <w:szCs w:val="26"/>
          <w:u w:val="single"/>
        </w:rPr>
        <w:t>ויקטור טל:</w:t>
      </w:r>
      <w:r>
        <w:rPr>
          <w:sz w:val="26"/>
          <w:szCs w:val="26"/>
        </w:rPr>
        <w:tab/>
        <w:t xml:space="preserve">אז זה לא מספיק, זה משהו אחר. </w:t>
      </w:r>
    </w:p>
    <w:p w14:paraId="61B8B15E" w14:textId="77777777" w:rsidR="00175BDD" w:rsidRDefault="00890E7D">
      <w:pPr>
        <w:pStyle w:val="ParagraphStyle"/>
        <w:spacing w:line="360" w:lineRule="auto"/>
        <w:ind w:left="2000" w:hanging="2000"/>
      </w:pPr>
      <w:r>
        <w:rPr>
          <w:color w:val="000000"/>
          <w:sz w:val="26"/>
          <w:szCs w:val="26"/>
          <w:u w:val="single"/>
        </w:rPr>
        <w:t>אילנה נג'ר:</w:t>
      </w:r>
      <w:r>
        <w:rPr>
          <w:sz w:val="26"/>
          <w:szCs w:val="26"/>
        </w:rPr>
        <w:tab/>
        <w:t>תודה רבה.</w:t>
      </w:r>
    </w:p>
    <w:p w14:paraId="05795F62" w14:textId="77777777" w:rsidR="00175BDD" w:rsidRDefault="00890E7D">
      <w:pPr>
        <w:pStyle w:val="ParagraphStyle"/>
        <w:spacing w:line="360" w:lineRule="auto"/>
        <w:ind w:left="2000" w:hanging="2000"/>
      </w:pPr>
      <w:r>
        <w:rPr>
          <w:color w:val="000000"/>
          <w:sz w:val="26"/>
          <w:szCs w:val="26"/>
          <w:u w:val="single"/>
        </w:rPr>
        <w:lastRenderedPageBreak/>
        <w:t>אפרים מזרחי:</w:t>
      </w:r>
      <w:r>
        <w:rPr>
          <w:sz w:val="26"/>
          <w:szCs w:val="26"/>
        </w:rPr>
        <w:tab/>
        <w:t>זה מה שאומרים, זה לא מספיק.</w:t>
      </w:r>
    </w:p>
    <w:p w14:paraId="4E0F1455" w14:textId="77777777" w:rsidR="00175BDD" w:rsidRDefault="00890E7D">
      <w:pPr>
        <w:pStyle w:val="ParagraphStyle"/>
        <w:spacing w:line="360" w:lineRule="auto"/>
        <w:ind w:left="2000" w:hanging="2000"/>
      </w:pPr>
      <w:r>
        <w:rPr>
          <w:color w:val="000000"/>
          <w:sz w:val="26"/>
          <w:szCs w:val="26"/>
          <w:u w:val="single"/>
        </w:rPr>
        <w:t>צביקה ברוט:</w:t>
      </w:r>
      <w:r>
        <w:rPr>
          <w:sz w:val="26"/>
          <w:szCs w:val="26"/>
        </w:rPr>
        <w:tab/>
        <w:t>חברים, שניה. חברים, אבל סטינו מהנושא, דברים חשובים, נמשיך בבקשה.</w:t>
      </w:r>
    </w:p>
    <w:p w14:paraId="338BE19D" w14:textId="19A5E828" w:rsidR="00175BDD" w:rsidRDefault="00890E7D">
      <w:pPr>
        <w:pStyle w:val="ParagraphStyle"/>
        <w:spacing w:line="360" w:lineRule="auto"/>
        <w:ind w:left="2000" w:hanging="2000"/>
      </w:pPr>
      <w:r>
        <w:rPr>
          <w:color w:val="000000"/>
          <w:sz w:val="26"/>
          <w:szCs w:val="26"/>
          <w:u w:val="single"/>
        </w:rPr>
        <w:t>אפרים מזרחי:</w:t>
      </w:r>
      <w:r>
        <w:rPr>
          <w:sz w:val="26"/>
          <w:szCs w:val="26"/>
        </w:rPr>
        <w:tab/>
      </w:r>
      <w:r w:rsidR="00D325DF">
        <w:rPr>
          <w:rFonts w:hint="cs"/>
          <w:sz w:val="26"/>
          <w:szCs w:val="26"/>
        </w:rPr>
        <w:t xml:space="preserve">מה לעשות </w:t>
      </w:r>
      <w:r>
        <w:rPr>
          <w:sz w:val="26"/>
          <w:szCs w:val="26"/>
        </w:rPr>
        <w:t>צריך להוסיף.</w:t>
      </w:r>
    </w:p>
    <w:p w14:paraId="2FDD13DA" w14:textId="7C4758FC" w:rsidR="00175BDD" w:rsidRDefault="00890E7D" w:rsidP="002633A6">
      <w:pPr>
        <w:pStyle w:val="ParagraphStyle"/>
        <w:spacing w:line="360" w:lineRule="auto"/>
        <w:ind w:left="2000" w:hanging="2000"/>
      </w:pPr>
      <w:r>
        <w:rPr>
          <w:color w:val="000000"/>
          <w:sz w:val="26"/>
          <w:szCs w:val="26"/>
          <w:u w:val="single"/>
        </w:rPr>
        <w:t>שלומי לחיאני:</w:t>
      </w:r>
      <w:r>
        <w:rPr>
          <w:sz w:val="26"/>
          <w:szCs w:val="26"/>
        </w:rPr>
        <w:tab/>
        <w:t>רבותיי, ויקטור, אילנה ואפרים. הנקודה של הניהול, היא נקודה חשובה. אבל נקודה יותר חשובה היא, שאם אנחנו כרשות לא נקצה משאבים, לטובת קליטה של עובדים, שיוכלו לתת שירות, זה בכלל לא משנה מי ינהל את זה. זה כמו הבדיחה של הרשל'ה, שלימד את הסוס שלו לא לאכול, ובסוף הסוס מת. אנשים מתפרנסים ב- 7,000 שקל ברוטו לחודש. זה פחות או יותר מה שאנחנו משלמים.</w:t>
      </w:r>
      <w:r w:rsidR="002633A6">
        <w:rPr>
          <w:rFonts w:hint="cs"/>
        </w:rPr>
        <w:t xml:space="preserve"> א</w:t>
      </w:r>
      <w:r>
        <w:rPr>
          <w:sz w:val="26"/>
          <w:szCs w:val="26"/>
        </w:rPr>
        <w:t>ין אפשרות, 7,000-8,000.</w:t>
      </w:r>
    </w:p>
    <w:p w14:paraId="686AEA3F" w14:textId="77777777" w:rsidR="002633A6" w:rsidRDefault="002633A6" w:rsidP="002633A6">
      <w:pPr>
        <w:pStyle w:val="ParagraphStyle"/>
        <w:spacing w:line="360" w:lineRule="auto"/>
        <w:ind w:left="2000" w:hanging="2000"/>
      </w:pPr>
      <w:r>
        <w:rPr>
          <w:rFonts w:hint="cs"/>
          <w:color w:val="000000"/>
          <w:sz w:val="26"/>
          <w:szCs w:val="26"/>
          <w:u w:val="single"/>
        </w:rPr>
        <w:t>קטי פיאסצקי</w:t>
      </w:r>
      <w:r>
        <w:rPr>
          <w:color w:val="000000"/>
          <w:sz w:val="26"/>
          <w:szCs w:val="26"/>
          <w:u w:val="single"/>
        </w:rPr>
        <w:t>:</w:t>
      </w:r>
      <w:r>
        <w:rPr>
          <w:sz w:val="26"/>
          <w:szCs w:val="26"/>
        </w:rPr>
        <w:tab/>
        <w:t>זה במשרה מלאה.</w:t>
      </w:r>
    </w:p>
    <w:p w14:paraId="4F4F4CDD" w14:textId="77777777" w:rsidR="00175BDD" w:rsidRDefault="00890E7D">
      <w:pPr>
        <w:pStyle w:val="ParagraphStyle"/>
        <w:spacing w:line="360" w:lineRule="auto"/>
        <w:ind w:left="2000" w:hanging="2000"/>
      </w:pPr>
      <w:r>
        <w:rPr>
          <w:color w:val="000000"/>
          <w:sz w:val="26"/>
          <w:szCs w:val="26"/>
          <w:u w:val="single"/>
        </w:rPr>
        <w:t>ויקטור טל:</w:t>
      </w:r>
      <w:r>
        <w:rPr>
          <w:sz w:val="26"/>
          <w:szCs w:val="26"/>
        </w:rPr>
        <w:tab/>
        <w:t>בגלל חוסר משאבים, אז מנהלים פחות טוב. תביא להם משאבים, הם ינהלו את זה יותר טוב, יביאו אנשי מקצוע.</w:t>
      </w:r>
    </w:p>
    <w:p w14:paraId="30449CBE" w14:textId="77777777" w:rsidR="00175BDD" w:rsidRDefault="00890E7D">
      <w:pPr>
        <w:pStyle w:val="ParagraphStyle"/>
        <w:spacing w:line="360" w:lineRule="auto"/>
        <w:ind w:left="2000" w:hanging="2000"/>
      </w:pPr>
      <w:r>
        <w:rPr>
          <w:color w:val="000000"/>
          <w:sz w:val="26"/>
          <w:szCs w:val="26"/>
          <w:u w:val="single"/>
        </w:rPr>
        <w:t>שלומי לחיאני:</w:t>
      </w:r>
      <w:r>
        <w:rPr>
          <w:sz w:val="26"/>
          <w:szCs w:val="26"/>
        </w:rPr>
        <w:tab/>
        <w:t>שנייה, שנייה, שנייה. ויקטור, תקשיבו לי, תקשיבו לי.</w:t>
      </w:r>
    </w:p>
    <w:p w14:paraId="533DF26C" w14:textId="77777777" w:rsidR="00175BDD" w:rsidRDefault="00890E7D">
      <w:pPr>
        <w:pStyle w:val="ParagraphStyle"/>
        <w:spacing w:line="360" w:lineRule="auto"/>
        <w:ind w:left="2000" w:hanging="2000"/>
      </w:pPr>
      <w:r>
        <w:rPr>
          <w:color w:val="000000"/>
          <w:sz w:val="26"/>
          <w:szCs w:val="26"/>
          <w:u w:val="single"/>
        </w:rPr>
        <w:t>צביקה ברוט:</w:t>
      </w:r>
      <w:r>
        <w:rPr>
          <w:sz w:val="26"/>
          <w:szCs w:val="26"/>
        </w:rPr>
        <w:tab/>
        <w:t>רבותיי, זה לא הנושא, סטינו קצת מהנושא.</w:t>
      </w:r>
    </w:p>
    <w:p w14:paraId="0A8A0B6E" w14:textId="474F5513" w:rsidR="00175BDD" w:rsidRDefault="00890E7D">
      <w:pPr>
        <w:pStyle w:val="ParagraphStyle"/>
        <w:spacing w:line="360" w:lineRule="auto"/>
        <w:ind w:left="2000" w:hanging="2000"/>
      </w:pPr>
      <w:r>
        <w:rPr>
          <w:color w:val="000000"/>
          <w:sz w:val="26"/>
          <w:szCs w:val="26"/>
          <w:u w:val="single"/>
        </w:rPr>
        <w:t>שלומי לחיאני:</w:t>
      </w:r>
      <w:r>
        <w:rPr>
          <w:sz w:val="26"/>
          <w:szCs w:val="26"/>
        </w:rPr>
        <w:tab/>
        <w:t>ויקטור, ויקטור, שניה אחת, אני לא בוועדת מכרזים ואני לא נכנס מי מנהל את זה, אני בכלל לא שמה. אני כבר ברוך השם, במקום שאני יכול רק להגיד, מסתכל, אומר מה אני חושב, ובזה גמרתי את העבודה שלי. מישהו אחר צריך לעשות את העבודה. הנקודה היא פה, צביקה, וזו החלטה שלך</w:t>
      </w:r>
      <w:r w:rsidR="00465938">
        <w:rPr>
          <w:rFonts w:hint="cs"/>
          <w:sz w:val="26"/>
          <w:szCs w:val="26"/>
        </w:rPr>
        <w:t xml:space="preserve"> צריכה להיות </w:t>
      </w:r>
      <w:r>
        <w:rPr>
          <w:sz w:val="26"/>
          <w:szCs w:val="26"/>
        </w:rPr>
        <w:t xml:space="preserve"> יחד עם השולחן הזה, כי כל השולחן הזה יתמוך. אם אנחנו לא נוסיף משאבים, לגייס כוח אדם, שבסוף היום הוא נותן שירות, לא אני, לא אתה, לא ויקטור, לא אילנה. </w:t>
      </w:r>
      <w:r w:rsidR="00D20378">
        <w:rPr>
          <w:rFonts w:hint="cs"/>
          <w:sz w:val="26"/>
          <w:szCs w:val="26"/>
        </w:rPr>
        <w:t>ה</w:t>
      </w:r>
      <w:r>
        <w:rPr>
          <w:sz w:val="26"/>
          <w:szCs w:val="26"/>
        </w:rPr>
        <w:t>כוח האדם הוא נותן שירות. וכשאתה מגייס כוח אדם בשכר שהוא קרוב למינימום או טיפה מעל המינימום, אין היום באפשרות, אין היום במדינת ישראל אפשרות לגייס כוח אדם טוב.</w:t>
      </w:r>
    </w:p>
    <w:p w14:paraId="2E2ADC42" w14:textId="77777777" w:rsidR="00175BDD" w:rsidRDefault="00890E7D">
      <w:pPr>
        <w:pStyle w:val="ParagraphStyle"/>
        <w:spacing w:line="360" w:lineRule="auto"/>
        <w:ind w:left="2000" w:hanging="2000"/>
      </w:pPr>
      <w:r>
        <w:rPr>
          <w:color w:val="000000"/>
          <w:sz w:val="26"/>
          <w:szCs w:val="26"/>
          <w:u w:val="single"/>
        </w:rPr>
        <w:t>אלי יריב:</w:t>
      </w:r>
      <w:r>
        <w:rPr>
          <w:sz w:val="26"/>
          <w:szCs w:val="26"/>
        </w:rPr>
        <w:tab/>
        <w:t>כן, אבל יש לך הסכמי עבודה קיבוציים, על מה אתה מדבר בכלל? אתה לא יכול, אתה לא יכול. אני רוצה לתת יותר, אני לא יכול לתת. מאיפה תביא?</w:t>
      </w:r>
    </w:p>
    <w:p w14:paraId="1D0BFFD4" w14:textId="77777777" w:rsidR="00465938" w:rsidRPr="006423E6" w:rsidRDefault="00465938" w:rsidP="00465938">
      <w:pPr>
        <w:pStyle w:val="ParagraphStyle"/>
        <w:spacing w:line="360" w:lineRule="auto"/>
        <w:jc w:val="center"/>
      </w:pPr>
      <w:r w:rsidRPr="006423E6">
        <w:rPr>
          <w:rFonts w:hint="cs"/>
          <w:color w:val="000000"/>
          <w:sz w:val="26"/>
          <w:szCs w:val="26"/>
        </w:rPr>
        <w:t>(</w:t>
      </w:r>
      <w:r w:rsidRPr="006423E6">
        <w:rPr>
          <w:color w:val="000000"/>
          <w:sz w:val="26"/>
          <w:szCs w:val="26"/>
        </w:rPr>
        <w:t>מדברים ביחד</w:t>
      </w:r>
      <w:r w:rsidRPr="006423E6">
        <w:rPr>
          <w:rFonts w:hint="cs"/>
          <w:color w:val="000000"/>
          <w:sz w:val="26"/>
          <w:szCs w:val="26"/>
        </w:rPr>
        <w:t>)</w:t>
      </w:r>
    </w:p>
    <w:p w14:paraId="3D50A505" w14:textId="77777777" w:rsidR="00175BDD" w:rsidRDefault="00890E7D">
      <w:pPr>
        <w:pStyle w:val="ParagraphStyle"/>
        <w:spacing w:line="360" w:lineRule="auto"/>
        <w:ind w:left="2000" w:hanging="2000"/>
      </w:pPr>
      <w:r>
        <w:rPr>
          <w:color w:val="000000"/>
          <w:sz w:val="26"/>
          <w:szCs w:val="26"/>
          <w:u w:val="single"/>
        </w:rPr>
        <w:lastRenderedPageBreak/>
        <w:t>שלומי לחיאני:</w:t>
      </w:r>
      <w:r>
        <w:rPr>
          <w:sz w:val="26"/>
          <w:szCs w:val="26"/>
        </w:rPr>
        <w:tab/>
        <w:t>אני מדבר על זה, אלי, אני לא אומר, אז בוא אני אגיד לך משהו.</w:t>
      </w:r>
    </w:p>
    <w:p w14:paraId="59D790E0" w14:textId="35F31A49" w:rsidR="00175BDD" w:rsidRDefault="00890E7D">
      <w:pPr>
        <w:pStyle w:val="ParagraphStyle"/>
        <w:spacing w:line="360" w:lineRule="auto"/>
        <w:ind w:left="2000" w:hanging="2000"/>
      </w:pPr>
      <w:r>
        <w:rPr>
          <w:color w:val="000000"/>
          <w:sz w:val="26"/>
          <w:szCs w:val="26"/>
          <w:u w:val="single"/>
        </w:rPr>
        <w:t>צביקה ברוט:</w:t>
      </w:r>
      <w:r>
        <w:rPr>
          <w:sz w:val="26"/>
          <w:szCs w:val="26"/>
        </w:rPr>
        <w:tab/>
        <w:t>הוא אומר את דעתו. הוא אומר את דעתו. ברור שלא,</w:t>
      </w:r>
      <w:r w:rsidR="00E723AB">
        <w:rPr>
          <w:rFonts w:hint="cs"/>
          <w:sz w:val="26"/>
          <w:szCs w:val="26"/>
        </w:rPr>
        <w:t xml:space="preserve"> אלי</w:t>
      </w:r>
      <w:r>
        <w:rPr>
          <w:sz w:val="26"/>
          <w:szCs w:val="26"/>
        </w:rPr>
        <w:t xml:space="preserve"> הוא אומר את דעתו.</w:t>
      </w:r>
    </w:p>
    <w:p w14:paraId="2309B562" w14:textId="5A963D1E" w:rsidR="00B6239D" w:rsidRPr="00B6239D" w:rsidRDefault="00B6239D" w:rsidP="00B6239D">
      <w:pPr>
        <w:pStyle w:val="ParagraphStyle"/>
        <w:spacing w:line="360" w:lineRule="auto"/>
        <w:ind w:left="2000" w:hanging="2000"/>
        <w:jc w:val="center"/>
        <w:rPr>
          <w:color w:val="000000"/>
          <w:sz w:val="26"/>
          <w:szCs w:val="26"/>
        </w:rPr>
      </w:pPr>
      <w:r w:rsidRPr="00B6239D">
        <w:rPr>
          <w:rFonts w:hint="cs"/>
          <w:color w:val="000000"/>
          <w:sz w:val="26"/>
          <w:szCs w:val="26"/>
        </w:rPr>
        <w:t>(מדברים יחד)</w:t>
      </w:r>
    </w:p>
    <w:p w14:paraId="3DDDB5F8" w14:textId="0453EF23" w:rsidR="00175BDD" w:rsidRDefault="00890E7D" w:rsidP="00B47249">
      <w:pPr>
        <w:pStyle w:val="ParagraphStyle"/>
        <w:spacing w:line="360" w:lineRule="auto"/>
        <w:ind w:left="2000" w:hanging="2000"/>
      </w:pPr>
      <w:r>
        <w:rPr>
          <w:color w:val="000000"/>
          <w:sz w:val="26"/>
          <w:szCs w:val="26"/>
          <w:u w:val="single"/>
        </w:rPr>
        <w:t>אפרים מזרחי:</w:t>
      </w:r>
      <w:r>
        <w:rPr>
          <w:sz w:val="26"/>
          <w:szCs w:val="26"/>
        </w:rPr>
        <w:tab/>
        <w:t>אפשר להוסיף כוח אדם</w:t>
      </w:r>
      <w:r w:rsidR="00B47249">
        <w:rPr>
          <w:rFonts w:hint="cs"/>
          <w:sz w:val="26"/>
          <w:szCs w:val="26"/>
        </w:rPr>
        <w:t>.</w:t>
      </w:r>
    </w:p>
    <w:p w14:paraId="7D9AC7B4" w14:textId="77777777" w:rsidR="00175BDD" w:rsidRDefault="00890E7D">
      <w:pPr>
        <w:pStyle w:val="ParagraphStyle"/>
        <w:spacing w:line="360" w:lineRule="auto"/>
        <w:ind w:left="2000" w:hanging="2000"/>
      </w:pPr>
      <w:r>
        <w:rPr>
          <w:color w:val="000000"/>
          <w:sz w:val="26"/>
          <w:szCs w:val="26"/>
          <w:u w:val="single"/>
        </w:rPr>
        <w:t>אלי יריב:</w:t>
      </w:r>
      <w:r>
        <w:rPr>
          <w:sz w:val="26"/>
          <w:szCs w:val="26"/>
        </w:rPr>
        <w:tab/>
        <w:t>לא, צריך שכר, מאיפה תביא את השכר? אני בעד להעלות שכר.</w:t>
      </w:r>
    </w:p>
    <w:p w14:paraId="35EC31B6" w14:textId="77777777" w:rsidR="00175BDD" w:rsidRDefault="00890E7D">
      <w:pPr>
        <w:pStyle w:val="ParagraphStyle"/>
        <w:spacing w:line="360" w:lineRule="auto"/>
        <w:ind w:left="2000" w:hanging="2000"/>
      </w:pPr>
      <w:r>
        <w:rPr>
          <w:color w:val="000000"/>
          <w:sz w:val="26"/>
          <w:szCs w:val="26"/>
          <w:u w:val="single"/>
        </w:rPr>
        <w:t>שלומי לחיאני:</w:t>
      </w:r>
      <w:r>
        <w:rPr>
          <w:sz w:val="26"/>
          <w:szCs w:val="26"/>
        </w:rPr>
        <w:tab/>
        <w:t>אלי, תקשיב, אלי, אלי.</w:t>
      </w:r>
    </w:p>
    <w:p w14:paraId="413BED8E" w14:textId="4F655796" w:rsidR="00175BDD" w:rsidRDefault="009175BD">
      <w:pPr>
        <w:pStyle w:val="ParagraphStyle"/>
        <w:spacing w:line="360" w:lineRule="auto"/>
        <w:ind w:left="2000" w:hanging="2000"/>
      </w:pPr>
      <w:r>
        <w:rPr>
          <w:rFonts w:hint="cs"/>
          <w:color w:val="000000"/>
          <w:sz w:val="26"/>
          <w:szCs w:val="26"/>
          <w:u w:val="single"/>
        </w:rPr>
        <w:t>קטי פיאסצקי</w:t>
      </w:r>
      <w:r w:rsidR="00890E7D">
        <w:rPr>
          <w:color w:val="000000"/>
          <w:sz w:val="26"/>
          <w:szCs w:val="26"/>
          <w:u w:val="single"/>
        </w:rPr>
        <w:t>:</w:t>
      </w:r>
      <w:r w:rsidR="00890E7D">
        <w:rPr>
          <w:sz w:val="26"/>
          <w:szCs w:val="26"/>
        </w:rPr>
        <w:tab/>
        <w:t>מנסים לעצור את זה.</w:t>
      </w:r>
    </w:p>
    <w:p w14:paraId="331543A4" w14:textId="77777777" w:rsidR="00175BDD" w:rsidRDefault="00890E7D">
      <w:pPr>
        <w:pStyle w:val="ParagraphStyle"/>
        <w:spacing w:line="360" w:lineRule="auto"/>
        <w:ind w:left="2000" w:hanging="2000"/>
      </w:pPr>
      <w:r>
        <w:rPr>
          <w:color w:val="000000"/>
          <w:sz w:val="26"/>
          <w:szCs w:val="26"/>
          <w:u w:val="single"/>
        </w:rPr>
        <w:t>אלי יריב:</w:t>
      </w:r>
      <w:r>
        <w:rPr>
          <w:sz w:val="26"/>
          <w:szCs w:val="26"/>
        </w:rPr>
        <w:tab/>
        <w:t>לא, באמת, לא. תהיו קצת אנשים עם common sense. אפשר להגיד הכל, שלומי.</w:t>
      </w:r>
    </w:p>
    <w:p w14:paraId="51D0C95D" w14:textId="33C303BB" w:rsidR="00175BDD" w:rsidRDefault="00890E7D">
      <w:pPr>
        <w:pStyle w:val="ParagraphStyle"/>
        <w:spacing w:line="360" w:lineRule="auto"/>
        <w:ind w:left="2000" w:hanging="2000"/>
      </w:pPr>
      <w:r>
        <w:rPr>
          <w:color w:val="000000"/>
          <w:sz w:val="26"/>
          <w:szCs w:val="26"/>
          <w:u w:val="single"/>
        </w:rPr>
        <w:t>צביקה ברוט:</w:t>
      </w:r>
      <w:r>
        <w:rPr>
          <w:sz w:val="26"/>
          <w:szCs w:val="26"/>
        </w:rPr>
        <w:tab/>
        <w:t>אלי, הם יודעים את זה. אבל כל אחד אומר את דעתו, זה בסדר.</w:t>
      </w:r>
    </w:p>
    <w:p w14:paraId="51C9C602" w14:textId="77777777" w:rsidR="00175BDD" w:rsidRDefault="00890E7D">
      <w:pPr>
        <w:pStyle w:val="ParagraphStyle"/>
        <w:spacing w:line="360" w:lineRule="auto"/>
        <w:ind w:left="2000" w:hanging="2000"/>
      </w:pPr>
      <w:r>
        <w:rPr>
          <w:color w:val="000000"/>
          <w:sz w:val="26"/>
          <w:szCs w:val="26"/>
          <w:u w:val="single"/>
        </w:rPr>
        <w:t>שלומי לחיאני:</w:t>
      </w:r>
      <w:r>
        <w:rPr>
          <w:sz w:val="26"/>
          <w:szCs w:val="26"/>
        </w:rPr>
        <w:tab/>
        <w:t>תקשיב, אלי תקשיב.</w:t>
      </w:r>
    </w:p>
    <w:p w14:paraId="44BE10AB" w14:textId="7730DFE9" w:rsidR="00175BDD" w:rsidRPr="00F73584" w:rsidRDefault="00F73584" w:rsidP="00F73584">
      <w:pPr>
        <w:pStyle w:val="ParagraphStyle"/>
        <w:spacing w:line="360" w:lineRule="auto"/>
        <w:jc w:val="center"/>
      </w:pPr>
      <w:r w:rsidRPr="00F73584">
        <w:rPr>
          <w:rFonts w:hint="cs"/>
          <w:color w:val="000000"/>
          <w:sz w:val="26"/>
          <w:szCs w:val="26"/>
        </w:rPr>
        <w:t>(</w:t>
      </w:r>
      <w:r w:rsidR="00F702AF" w:rsidRPr="00F73584">
        <w:rPr>
          <w:color w:val="000000"/>
          <w:sz w:val="26"/>
          <w:szCs w:val="26"/>
        </w:rPr>
        <w:t>מדברים ביחד</w:t>
      </w:r>
      <w:r w:rsidRPr="00F73584">
        <w:rPr>
          <w:rFonts w:hint="cs"/>
          <w:color w:val="000000"/>
          <w:sz w:val="26"/>
          <w:szCs w:val="26"/>
        </w:rPr>
        <w:t>)</w:t>
      </w:r>
    </w:p>
    <w:p w14:paraId="4A925712" w14:textId="2D4CD2B9" w:rsidR="00175BDD" w:rsidRDefault="00890E7D">
      <w:pPr>
        <w:pStyle w:val="ParagraphStyle"/>
        <w:spacing w:line="360" w:lineRule="auto"/>
        <w:ind w:left="2000" w:hanging="2000"/>
      </w:pPr>
      <w:r>
        <w:rPr>
          <w:color w:val="000000"/>
          <w:sz w:val="26"/>
          <w:szCs w:val="26"/>
          <w:u w:val="single"/>
        </w:rPr>
        <w:t>אלי יריב:</w:t>
      </w:r>
      <w:r>
        <w:rPr>
          <w:sz w:val="26"/>
          <w:szCs w:val="26"/>
        </w:rPr>
        <w:tab/>
        <w:t>אני מקשיב, אבל אפשר להגיד הכל, שלומי. אבל אי אפשר לבוא ולהגיד שרשות מקומית יכולה לשלם שכר בניגוד להסכמי עבודה קיבוציים. היא לא יכולה, זה חיוב אישי ל</w:t>
      </w:r>
      <w:r w:rsidR="0046018C">
        <w:rPr>
          <w:rFonts w:hint="cs"/>
          <w:sz w:val="26"/>
          <w:szCs w:val="26"/>
        </w:rPr>
        <w:t xml:space="preserve">ראש </w:t>
      </w:r>
      <w:r>
        <w:rPr>
          <w:sz w:val="26"/>
          <w:szCs w:val="26"/>
        </w:rPr>
        <w:t>העיריה</w:t>
      </w:r>
      <w:r w:rsidR="0046018C">
        <w:rPr>
          <w:rFonts w:hint="cs"/>
          <w:sz w:val="26"/>
          <w:szCs w:val="26"/>
        </w:rPr>
        <w:t>,</w:t>
      </w:r>
      <w:r>
        <w:rPr>
          <w:sz w:val="26"/>
          <w:szCs w:val="26"/>
        </w:rPr>
        <w:t xml:space="preserve"> הגזבר-</w:t>
      </w:r>
    </w:p>
    <w:p w14:paraId="6B233D68" w14:textId="77777777" w:rsidR="00175BDD" w:rsidRDefault="00890E7D">
      <w:pPr>
        <w:pStyle w:val="ParagraphStyle"/>
        <w:spacing w:line="360" w:lineRule="auto"/>
        <w:ind w:left="2000" w:hanging="2000"/>
      </w:pPr>
      <w:r>
        <w:rPr>
          <w:color w:val="000000"/>
          <w:sz w:val="26"/>
          <w:szCs w:val="26"/>
          <w:u w:val="single"/>
        </w:rPr>
        <w:t>צביקה ברוט:</w:t>
      </w:r>
      <w:r>
        <w:rPr>
          <w:sz w:val="26"/>
          <w:szCs w:val="26"/>
        </w:rPr>
        <w:tab/>
        <w:t>חברים, למען הסר ספק, חברים, שניה, שקט. אלי.</w:t>
      </w:r>
    </w:p>
    <w:p w14:paraId="41F79FE3" w14:textId="7B8211F0" w:rsidR="00175BDD" w:rsidRDefault="00890E7D">
      <w:pPr>
        <w:pStyle w:val="ParagraphStyle"/>
        <w:spacing w:line="360" w:lineRule="auto"/>
        <w:ind w:left="2000" w:hanging="2000"/>
      </w:pPr>
      <w:r>
        <w:rPr>
          <w:color w:val="000000"/>
          <w:sz w:val="26"/>
          <w:szCs w:val="26"/>
          <w:u w:val="single"/>
        </w:rPr>
        <w:t>אירנה גנין:</w:t>
      </w:r>
      <w:r>
        <w:rPr>
          <w:sz w:val="26"/>
          <w:szCs w:val="26"/>
        </w:rPr>
        <w:tab/>
        <w:t>איך בעירייה אחד מקבל</w:t>
      </w:r>
      <w:r w:rsidR="0046018C">
        <w:rPr>
          <w:rFonts w:hint="cs"/>
          <w:sz w:val="26"/>
          <w:szCs w:val="26"/>
        </w:rPr>
        <w:t xml:space="preserve"> סכום אחד</w:t>
      </w:r>
      <w:r>
        <w:rPr>
          <w:sz w:val="26"/>
          <w:szCs w:val="26"/>
        </w:rPr>
        <w:t xml:space="preserve"> השני לוקח. אין הסכם קיבוצי?</w:t>
      </w:r>
    </w:p>
    <w:p w14:paraId="53BDB0E3" w14:textId="70716D43" w:rsidR="00175BDD" w:rsidRDefault="00890E7D">
      <w:pPr>
        <w:pStyle w:val="ParagraphStyle"/>
        <w:spacing w:line="360" w:lineRule="auto"/>
        <w:ind w:left="2000" w:hanging="2000"/>
      </w:pPr>
      <w:r>
        <w:rPr>
          <w:color w:val="000000"/>
          <w:sz w:val="26"/>
          <w:szCs w:val="26"/>
          <w:u w:val="single"/>
        </w:rPr>
        <w:t>קטי פיאסצקי:</w:t>
      </w:r>
      <w:r>
        <w:rPr>
          <w:sz w:val="26"/>
          <w:szCs w:val="26"/>
        </w:rPr>
        <w:tab/>
        <w:t xml:space="preserve">בחולון אפשר, בראשון אפשר, ובת"א אפשר, יש </w:t>
      </w:r>
      <w:r w:rsidR="0046018C">
        <w:rPr>
          <w:rFonts w:hint="cs"/>
          <w:sz w:val="26"/>
          <w:szCs w:val="26"/>
        </w:rPr>
        <w:t xml:space="preserve">שעות </w:t>
      </w:r>
      <w:r>
        <w:rPr>
          <w:sz w:val="26"/>
          <w:szCs w:val="26"/>
        </w:rPr>
        <w:t>כוננות, יש הוצאות רכב, אחזקת רכב.</w:t>
      </w:r>
    </w:p>
    <w:p w14:paraId="372221A4" w14:textId="36AC5071" w:rsidR="0046018C" w:rsidRPr="0046018C" w:rsidRDefault="0046018C" w:rsidP="0046018C">
      <w:pPr>
        <w:pStyle w:val="ParagraphStyle"/>
        <w:spacing w:line="360" w:lineRule="auto"/>
        <w:ind w:left="2000" w:hanging="2000"/>
        <w:jc w:val="center"/>
      </w:pPr>
      <w:r w:rsidRPr="0046018C">
        <w:rPr>
          <w:rFonts w:hint="cs"/>
          <w:color w:val="000000"/>
          <w:sz w:val="26"/>
          <w:szCs w:val="26"/>
        </w:rPr>
        <w:t>(מדברים יחד)</w:t>
      </w:r>
    </w:p>
    <w:p w14:paraId="2F37E41C" w14:textId="77777777" w:rsidR="00175BDD" w:rsidRDefault="00890E7D">
      <w:pPr>
        <w:pStyle w:val="ParagraphStyle"/>
        <w:spacing w:line="360" w:lineRule="auto"/>
        <w:ind w:left="2000" w:hanging="2000"/>
      </w:pPr>
      <w:r>
        <w:rPr>
          <w:color w:val="000000"/>
          <w:sz w:val="26"/>
          <w:szCs w:val="26"/>
          <w:u w:val="single"/>
        </w:rPr>
        <w:t>צביקה ברוט:</w:t>
      </w:r>
      <w:r>
        <w:rPr>
          <w:sz w:val="26"/>
          <w:szCs w:val="26"/>
        </w:rPr>
        <w:tab/>
        <w:t>אבל, שניה, אלי צודק. אני רק אומר, כל אחד זכאי להגיד את דעתו, גם אם היא לא לשון החוק.</w:t>
      </w:r>
    </w:p>
    <w:p w14:paraId="0E36D261" w14:textId="77777777" w:rsidR="00175BDD" w:rsidRDefault="00890E7D">
      <w:pPr>
        <w:pStyle w:val="ParagraphStyle"/>
        <w:spacing w:line="360" w:lineRule="auto"/>
        <w:ind w:left="2000" w:hanging="2000"/>
      </w:pPr>
      <w:r>
        <w:rPr>
          <w:color w:val="000000"/>
          <w:sz w:val="26"/>
          <w:szCs w:val="26"/>
          <w:u w:val="single"/>
        </w:rPr>
        <w:lastRenderedPageBreak/>
        <w:t>אירנה גנין:</w:t>
      </w:r>
      <w:r>
        <w:rPr>
          <w:sz w:val="26"/>
          <w:szCs w:val="26"/>
        </w:rPr>
        <w:tab/>
        <w:t>גם אצלנו כל העובדים לא מקבלים אותה משכורת. אצל אחד יש שעות כוננות, אצל השני-</w:t>
      </w:r>
    </w:p>
    <w:p w14:paraId="164E725E" w14:textId="6BDE2971" w:rsidR="00DA027B" w:rsidRPr="00DA027B" w:rsidRDefault="00DA027B" w:rsidP="00DA027B">
      <w:pPr>
        <w:pStyle w:val="ParagraphStyle"/>
        <w:spacing w:line="360" w:lineRule="auto"/>
        <w:ind w:left="2000" w:hanging="2000"/>
        <w:jc w:val="center"/>
      </w:pPr>
      <w:r w:rsidRPr="00DA027B">
        <w:rPr>
          <w:rFonts w:hint="cs"/>
          <w:color w:val="000000"/>
          <w:sz w:val="26"/>
          <w:szCs w:val="26"/>
        </w:rPr>
        <w:t>(מדברים יחד)</w:t>
      </w:r>
    </w:p>
    <w:p w14:paraId="0EE09966" w14:textId="77777777" w:rsidR="00B15A13" w:rsidRDefault="00B15A13" w:rsidP="00B15A13">
      <w:pPr>
        <w:pStyle w:val="ParagraphStyle"/>
        <w:spacing w:line="360" w:lineRule="auto"/>
        <w:ind w:left="2000" w:hanging="2000"/>
      </w:pPr>
      <w:r>
        <w:rPr>
          <w:color w:val="000000"/>
          <w:sz w:val="26"/>
          <w:szCs w:val="26"/>
          <w:u w:val="single"/>
        </w:rPr>
        <w:t>צביקה ברוט:</w:t>
      </w:r>
      <w:r>
        <w:rPr>
          <w:sz w:val="26"/>
          <w:szCs w:val="26"/>
        </w:rPr>
        <w:tab/>
        <w:t>תנו לשלומי לסיים. אירנה, את מפריעה לשלומי.</w:t>
      </w:r>
    </w:p>
    <w:p w14:paraId="62C948FD" w14:textId="77777777" w:rsidR="00175BDD" w:rsidRDefault="00890E7D">
      <w:pPr>
        <w:pStyle w:val="ParagraphStyle"/>
        <w:spacing w:line="360" w:lineRule="auto"/>
        <w:ind w:left="2000" w:hanging="2000"/>
      </w:pPr>
      <w:r>
        <w:rPr>
          <w:color w:val="000000"/>
          <w:sz w:val="26"/>
          <w:szCs w:val="26"/>
          <w:u w:val="single"/>
        </w:rPr>
        <w:t>שלומי לחיאני:</w:t>
      </w:r>
      <w:r>
        <w:rPr>
          <w:sz w:val="26"/>
          <w:szCs w:val="26"/>
        </w:rPr>
        <w:tab/>
      </w:r>
      <w:proofErr w:type="spellStart"/>
      <w:r>
        <w:rPr>
          <w:sz w:val="26"/>
          <w:szCs w:val="26"/>
        </w:rPr>
        <w:t>הכל</w:t>
      </w:r>
      <w:proofErr w:type="spellEnd"/>
      <w:r>
        <w:rPr>
          <w:sz w:val="26"/>
          <w:szCs w:val="26"/>
        </w:rPr>
        <w:t xml:space="preserve"> בסדר.</w:t>
      </w:r>
    </w:p>
    <w:p w14:paraId="5F01FACF" w14:textId="77777777" w:rsidR="00175BDD" w:rsidRDefault="00890E7D">
      <w:pPr>
        <w:pStyle w:val="ParagraphStyle"/>
        <w:spacing w:line="360" w:lineRule="auto"/>
        <w:ind w:left="2000" w:hanging="2000"/>
      </w:pPr>
      <w:r>
        <w:rPr>
          <w:color w:val="000000"/>
          <w:sz w:val="26"/>
          <w:szCs w:val="26"/>
          <w:u w:val="single"/>
        </w:rPr>
        <w:t>אירנה גנין:</w:t>
      </w:r>
      <w:r>
        <w:rPr>
          <w:sz w:val="26"/>
          <w:szCs w:val="26"/>
        </w:rPr>
        <w:tab/>
        <w:t>אני לא מפריעה לו.</w:t>
      </w:r>
    </w:p>
    <w:p w14:paraId="69FFBC6D" w14:textId="77777777" w:rsidR="00175BDD" w:rsidRDefault="00890E7D">
      <w:pPr>
        <w:pStyle w:val="ParagraphStyle"/>
        <w:spacing w:line="360" w:lineRule="auto"/>
        <w:ind w:left="2000" w:hanging="2000"/>
      </w:pPr>
      <w:r>
        <w:rPr>
          <w:color w:val="000000"/>
          <w:sz w:val="26"/>
          <w:szCs w:val="26"/>
          <w:u w:val="single"/>
        </w:rPr>
        <w:t>שלומי לחיאני:</w:t>
      </w:r>
      <w:r>
        <w:rPr>
          <w:sz w:val="26"/>
          <w:szCs w:val="26"/>
        </w:rPr>
        <w:tab/>
        <w:t>אף פעם.</w:t>
      </w:r>
    </w:p>
    <w:p w14:paraId="12EC8AA6" w14:textId="77777777" w:rsidR="00175BDD" w:rsidRDefault="00890E7D">
      <w:pPr>
        <w:pStyle w:val="ParagraphStyle"/>
        <w:spacing w:line="360" w:lineRule="auto"/>
        <w:ind w:left="2000" w:hanging="2000"/>
      </w:pPr>
      <w:r>
        <w:rPr>
          <w:color w:val="000000"/>
          <w:sz w:val="26"/>
          <w:szCs w:val="26"/>
          <w:u w:val="single"/>
        </w:rPr>
        <w:t>אירנה גנין:</w:t>
      </w:r>
      <w:r>
        <w:rPr>
          <w:sz w:val="26"/>
          <w:szCs w:val="26"/>
        </w:rPr>
        <w:tab/>
        <w:t>אף פעם, שמעת?</w:t>
      </w:r>
    </w:p>
    <w:p w14:paraId="178FCF1C" w14:textId="32EE8AE7" w:rsidR="00175BDD" w:rsidRDefault="00890E7D">
      <w:pPr>
        <w:pStyle w:val="ParagraphStyle"/>
        <w:spacing w:line="360" w:lineRule="auto"/>
        <w:ind w:left="2000" w:hanging="2000"/>
      </w:pPr>
      <w:r>
        <w:rPr>
          <w:color w:val="000000"/>
          <w:sz w:val="26"/>
          <w:szCs w:val="26"/>
          <w:u w:val="single"/>
        </w:rPr>
        <w:t>שלומי לחיאני:</w:t>
      </w:r>
      <w:r>
        <w:rPr>
          <w:sz w:val="26"/>
          <w:szCs w:val="26"/>
        </w:rPr>
        <w:tab/>
        <w:t>תקשיבו רבותיי. אין פה מה להתחכם, וכולם מבינים שהעירייה חתומה על הסכמי עבודה והכול בסדר. מרגע שנתנו ניהול החוצה לעמותה, הרי העמותה לא חתומה על שום הסכם עבודה עם אף אחד, והעמותה יכולה למצוא כל דרך שהיא רוצה. והדרך הזאת שאנחנו-</w:t>
      </w:r>
    </w:p>
    <w:p w14:paraId="03091F9F" w14:textId="77777777" w:rsidR="00175BDD" w:rsidRDefault="00890E7D">
      <w:pPr>
        <w:pStyle w:val="ParagraphStyle"/>
        <w:spacing w:line="360" w:lineRule="auto"/>
        <w:ind w:left="2000" w:hanging="2000"/>
      </w:pPr>
      <w:r>
        <w:rPr>
          <w:color w:val="000000"/>
          <w:sz w:val="26"/>
          <w:szCs w:val="26"/>
          <w:u w:val="single"/>
        </w:rPr>
        <w:t>אירנה גנין:</w:t>
      </w:r>
      <w:r>
        <w:rPr>
          <w:sz w:val="26"/>
          <w:szCs w:val="26"/>
        </w:rPr>
        <w:tab/>
        <w:t>שעות נוספות.</w:t>
      </w:r>
    </w:p>
    <w:p w14:paraId="100EBDF4" w14:textId="77777777" w:rsidR="00175BDD" w:rsidRDefault="00890E7D">
      <w:pPr>
        <w:pStyle w:val="ParagraphStyle"/>
        <w:spacing w:line="360" w:lineRule="auto"/>
        <w:ind w:left="2000" w:hanging="2000"/>
      </w:pPr>
      <w:r>
        <w:rPr>
          <w:color w:val="000000"/>
          <w:sz w:val="26"/>
          <w:szCs w:val="26"/>
          <w:u w:val="single"/>
        </w:rPr>
        <w:t>שלומי לחיאני:</w:t>
      </w:r>
      <w:r>
        <w:rPr>
          <w:sz w:val="26"/>
          <w:szCs w:val="26"/>
        </w:rPr>
        <w:tab/>
        <w:t>מה?</w:t>
      </w:r>
    </w:p>
    <w:p w14:paraId="2099ED0C" w14:textId="77777777" w:rsidR="00175BDD" w:rsidRDefault="00890E7D">
      <w:pPr>
        <w:pStyle w:val="ParagraphStyle"/>
        <w:spacing w:line="360" w:lineRule="auto"/>
        <w:ind w:left="2000" w:hanging="2000"/>
      </w:pPr>
      <w:r>
        <w:rPr>
          <w:color w:val="000000"/>
          <w:sz w:val="26"/>
          <w:szCs w:val="26"/>
          <w:u w:val="single"/>
        </w:rPr>
        <w:t>אירנה גנין:</w:t>
      </w:r>
      <w:r>
        <w:rPr>
          <w:sz w:val="26"/>
          <w:szCs w:val="26"/>
        </w:rPr>
        <w:tab/>
        <w:t>שעות נוספות.</w:t>
      </w:r>
    </w:p>
    <w:p w14:paraId="4C27A0B4" w14:textId="77777777" w:rsidR="00175BDD" w:rsidRDefault="00890E7D">
      <w:pPr>
        <w:pStyle w:val="ParagraphStyle"/>
        <w:spacing w:line="360" w:lineRule="auto"/>
        <w:ind w:left="2000" w:hanging="2000"/>
      </w:pPr>
      <w:r>
        <w:rPr>
          <w:color w:val="000000"/>
          <w:sz w:val="26"/>
          <w:szCs w:val="26"/>
          <w:u w:val="single"/>
        </w:rPr>
        <w:t>שלומי לחיאני:</w:t>
      </w:r>
      <w:r>
        <w:rPr>
          <w:sz w:val="26"/>
          <w:szCs w:val="26"/>
        </w:rPr>
        <w:tab/>
        <w:t>לא משנה, אני לא נכנס לזה בכלל. והדרך הזאת שאנחנו מקצים את זה החוצה, זה בשביל לייצר גמישות תעסוקתית. והיכולת של העמותות לייצר גמישות תעסוקתית, היא לא היכולת שלנו. אתה צודק, אלי צודק, אנחנו חתומים על הסכם העבודה, ויש ויש, והכל בסדר. הם במקום אחר לגמרי. הם יכולים לתת משכורת 13, זה לא עניין של אף אחד. יש לך עמותות שנותנות משכורת 13. יש לך עמותות חברת קדישא שמצאו דרכים יצירתיות לתת לאנשים שלהם יותר שכר.</w:t>
      </w:r>
    </w:p>
    <w:p w14:paraId="274CEDD6" w14:textId="77777777" w:rsidR="00175BDD" w:rsidRDefault="00890E7D">
      <w:pPr>
        <w:pStyle w:val="ParagraphStyle"/>
        <w:spacing w:line="360" w:lineRule="auto"/>
        <w:ind w:left="2000" w:hanging="2000"/>
      </w:pPr>
      <w:r>
        <w:rPr>
          <w:color w:val="000000"/>
          <w:sz w:val="26"/>
          <w:szCs w:val="26"/>
          <w:u w:val="single"/>
        </w:rPr>
        <w:t>צביקה ברוט:</w:t>
      </w:r>
      <w:r>
        <w:rPr>
          <w:sz w:val="26"/>
          <w:szCs w:val="26"/>
        </w:rPr>
        <w:tab/>
        <w:t>מקווה מאוד שחברת קדישא לא יתמודדו אצלנו במכרזים.</w:t>
      </w:r>
    </w:p>
    <w:p w14:paraId="4D4CF96B" w14:textId="77777777" w:rsidR="00175BDD" w:rsidRDefault="00890E7D">
      <w:pPr>
        <w:pStyle w:val="ParagraphStyle"/>
        <w:spacing w:line="360" w:lineRule="auto"/>
        <w:ind w:left="2000" w:hanging="2000"/>
      </w:pPr>
      <w:r>
        <w:rPr>
          <w:color w:val="000000"/>
          <w:sz w:val="26"/>
          <w:szCs w:val="26"/>
          <w:u w:val="single"/>
        </w:rPr>
        <w:lastRenderedPageBreak/>
        <w:t>שלומי לחיאני:</w:t>
      </w:r>
      <w:r>
        <w:rPr>
          <w:sz w:val="26"/>
          <w:szCs w:val="26"/>
        </w:rPr>
        <w:tab/>
        <w:t>עזוב, אפשר לעשות צחוק, ואפשר גם לקחת את זה בצורה רצינית. אני לא אומר את הדברים בשביל להגיד אותם מהפה לחוץ, זה מקום שהוא נוגע בליבי ואני אומר עוד הפעם, אם אנחנו-</w:t>
      </w:r>
    </w:p>
    <w:p w14:paraId="1D094D13" w14:textId="466F3D02" w:rsidR="00175BDD" w:rsidRDefault="00890E7D" w:rsidP="002D02FC">
      <w:pPr>
        <w:pStyle w:val="ParagraphStyle"/>
        <w:spacing w:line="360" w:lineRule="auto"/>
        <w:ind w:left="2000" w:hanging="2000"/>
      </w:pPr>
      <w:r>
        <w:rPr>
          <w:color w:val="000000"/>
          <w:sz w:val="26"/>
          <w:szCs w:val="26"/>
          <w:u w:val="single"/>
        </w:rPr>
        <w:t>צביקה ברוט:</w:t>
      </w:r>
      <w:r>
        <w:rPr>
          <w:sz w:val="26"/>
          <w:szCs w:val="26"/>
        </w:rPr>
        <w:tab/>
        <w:t>זה ברור</w:t>
      </w:r>
      <w:r w:rsidR="002D02FC">
        <w:rPr>
          <w:rFonts w:hint="cs"/>
          <w:sz w:val="26"/>
          <w:szCs w:val="26"/>
        </w:rPr>
        <w:t>...</w:t>
      </w:r>
    </w:p>
    <w:p w14:paraId="08DE8528" w14:textId="3B7DB4BE" w:rsidR="00175BDD" w:rsidRDefault="00890E7D" w:rsidP="004D6C4F">
      <w:pPr>
        <w:pStyle w:val="ParagraphStyle"/>
        <w:spacing w:line="276" w:lineRule="auto"/>
        <w:ind w:left="2000" w:hanging="2000"/>
      </w:pPr>
      <w:r>
        <w:rPr>
          <w:color w:val="000000"/>
          <w:sz w:val="26"/>
          <w:szCs w:val="26"/>
          <w:u w:val="single"/>
        </w:rPr>
        <w:t>שלומי לחיאני:</w:t>
      </w:r>
      <w:r>
        <w:rPr>
          <w:sz w:val="26"/>
          <w:szCs w:val="26"/>
        </w:rPr>
        <w:tab/>
        <w:t>אם אנחנו נדע לייצר אקסטרה תקציב לטובת הדבר הזה, ולכוון אותו לטובת, שהם ייקחו את זה לטובת כוח אדם, אני בטוח שגם חנה וגם האנשים שמבינים בכוח אדם, גזבר, לאוניד, אני לא יודע מי מתעסק בזה, ימצאו דרך שהכסף הזה יגיע לאנשים. עכשיו, המהות היא לא שהכסף יגיע לאנשים, המהות היא שנוכל לקלוט אנשים שיש להם יכולת אמיתית לטפל באנשים, ולא תמצאו אותם ב- 6,000 שקל.</w:t>
      </w:r>
    </w:p>
    <w:p w14:paraId="5BA70C4C" w14:textId="5CF2A812" w:rsidR="00175BDD" w:rsidRPr="002D02FC" w:rsidRDefault="00380C69" w:rsidP="004D6C4F">
      <w:pPr>
        <w:pStyle w:val="ParagraphStyle"/>
        <w:spacing w:line="276" w:lineRule="auto"/>
        <w:jc w:val="center"/>
      </w:pPr>
      <w:r w:rsidRPr="002D02FC">
        <w:rPr>
          <w:rFonts w:hint="cs"/>
          <w:color w:val="000000"/>
          <w:sz w:val="26"/>
          <w:szCs w:val="26"/>
        </w:rPr>
        <w:t>(</w:t>
      </w:r>
      <w:r w:rsidR="00F702AF" w:rsidRPr="002D02FC">
        <w:rPr>
          <w:color w:val="000000"/>
          <w:sz w:val="26"/>
          <w:szCs w:val="26"/>
        </w:rPr>
        <w:t>מדברים ביחד</w:t>
      </w:r>
      <w:r w:rsidRPr="002D02FC">
        <w:rPr>
          <w:rFonts w:hint="cs"/>
          <w:color w:val="000000"/>
          <w:sz w:val="26"/>
          <w:szCs w:val="26"/>
        </w:rPr>
        <w:t>)</w:t>
      </w:r>
    </w:p>
    <w:p w14:paraId="328FA55D" w14:textId="77777777" w:rsidR="00175BDD" w:rsidRDefault="00890E7D">
      <w:pPr>
        <w:pStyle w:val="ParagraphStyle"/>
        <w:spacing w:line="360" w:lineRule="auto"/>
        <w:ind w:left="2000" w:hanging="2000"/>
      </w:pPr>
      <w:r>
        <w:rPr>
          <w:color w:val="000000"/>
          <w:sz w:val="26"/>
          <w:szCs w:val="26"/>
          <w:u w:val="single"/>
        </w:rPr>
        <w:t>אלי יריב:</w:t>
      </w:r>
      <w:r>
        <w:rPr>
          <w:sz w:val="26"/>
          <w:szCs w:val="26"/>
        </w:rPr>
        <w:tab/>
        <w:t>מה שאתה אומר, בסעיף התקציבי, יהיה לנו סעיף שאנחנו נותנים כסף לעמותה שתשלם שכר תוספתי לעובדים שלהם, נכון? משרד הפנים לא יאשר לך את זה. הגזבר גם לא יאשר לנו את זה.</w:t>
      </w:r>
    </w:p>
    <w:p w14:paraId="4BC7ADE3" w14:textId="77777777" w:rsidR="00175BDD" w:rsidRDefault="00890E7D">
      <w:pPr>
        <w:pStyle w:val="ParagraphStyle"/>
        <w:spacing w:line="360" w:lineRule="auto"/>
        <w:ind w:left="2000" w:hanging="2000"/>
      </w:pPr>
      <w:r>
        <w:rPr>
          <w:color w:val="000000"/>
          <w:sz w:val="26"/>
          <w:szCs w:val="26"/>
          <w:u w:val="single"/>
        </w:rPr>
        <w:t>שלומי לחיאני:</w:t>
      </w:r>
      <w:r>
        <w:rPr>
          <w:sz w:val="26"/>
          <w:szCs w:val="26"/>
        </w:rPr>
        <w:tab/>
        <w:t>אלי, את הפתרון המשפטי, את הפתרון המשפטי חנה תמצא. הם ימצאו, לא אני. זה לא העניין שלי למצוא.</w:t>
      </w:r>
    </w:p>
    <w:p w14:paraId="4666B3C8" w14:textId="257FE3C8" w:rsidR="00175BDD" w:rsidRDefault="00890E7D" w:rsidP="004D6C4F">
      <w:pPr>
        <w:pStyle w:val="ParagraphStyle"/>
        <w:spacing w:line="276" w:lineRule="auto"/>
        <w:ind w:left="2000" w:hanging="2000"/>
      </w:pPr>
      <w:r>
        <w:rPr>
          <w:color w:val="000000"/>
          <w:sz w:val="26"/>
          <w:szCs w:val="26"/>
          <w:u w:val="single"/>
        </w:rPr>
        <w:t>אלי יריב:</w:t>
      </w:r>
      <w:r>
        <w:rPr>
          <w:sz w:val="26"/>
          <w:szCs w:val="26"/>
        </w:rPr>
        <w:tab/>
        <w:t>הם ימצאו, אין דבר כזה.</w:t>
      </w:r>
    </w:p>
    <w:p w14:paraId="54209CC9" w14:textId="77777777" w:rsidR="002D02FC" w:rsidRPr="002D02FC" w:rsidRDefault="002D02FC" w:rsidP="004D6C4F">
      <w:pPr>
        <w:pStyle w:val="ParagraphStyle"/>
        <w:spacing w:line="276" w:lineRule="auto"/>
        <w:jc w:val="center"/>
      </w:pPr>
      <w:r w:rsidRPr="002D02FC">
        <w:rPr>
          <w:rFonts w:hint="cs"/>
          <w:color w:val="000000"/>
          <w:sz w:val="26"/>
          <w:szCs w:val="26"/>
        </w:rPr>
        <w:t>(</w:t>
      </w:r>
      <w:r w:rsidRPr="002D02FC">
        <w:rPr>
          <w:color w:val="000000"/>
          <w:sz w:val="26"/>
          <w:szCs w:val="26"/>
        </w:rPr>
        <w:t>מדברים ביחד</w:t>
      </w:r>
      <w:r w:rsidRPr="002D02FC">
        <w:rPr>
          <w:rFonts w:hint="cs"/>
          <w:color w:val="000000"/>
          <w:sz w:val="26"/>
          <w:szCs w:val="26"/>
        </w:rPr>
        <w:t>)</w:t>
      </w:r>
    </w:p>
    <w:p w14:paraId="6D0BE315" w14:textId="77777777" w:rsidR="00175BDD" w:rsidRDefault="00890E7D" w:rsidP="004D6C4F">
      <w:pPr>
        <w:pStyle w:val="ParagraphStyle"/>
        <w:spacing w:line="276" w:lineRule="auto"/>
        <w:ind w:left="2000" w:hanging="2000"/>
      </w:pPr>
      <w:r>
        <w:rPr>
          <w:color w:val="000000"/>
          <w:sz w:val="26"/>
          <w:szCs w:val="26"/>
          <w:u w:val="single"/>
        </w:rPr>
        <w:t>צביקה ברוט:</w:t>
      </w:r>
      <w:r>
        <w:rPr>
          <w:sz w:val="26"/>
          <w:szCs w:val="26"/>
        </w:rPr>
        <w:tab/>
        <w:t>אלי, בוא נתקדם. חברים, שנייה, התייחסויות נוספות, תודה רבה, רגע אלי, תודה לכולם, התייחסויות נוספות. אין.</w:t>
      </w:r>
    </w:p>
    <w:p w14:paraId="7C139E40" w14:textId="77777777" w:rsidR="00175BDD" w:rsidRDefault="00890E7D">
      <w:pPr>
        <w:pStyle w:val="ParagraphStyle"/>
        <w:spacing w:line="360" w:lineRule="auto"/>
        <w:ind w:left="2000" w:hanging="2000"/>
      </w:pPr>
      <w:r>
        <w:rPr>
          <w:color w:val="000000"/>
          <w:sz w:val="26"/>
          <w:szCs w:val="26"/>
          <w:u w:val="single"/>
        </w:rPr>
        <w:t>שלומי לחיאני:</w:t>
      </w:r>
      <w:r>
        <w:rPr>
          <w:sz w:val="26"/>
          <w:szCs w:val="26"/>
        </w:rPr>
        <w:tab/>
        <w:t>לא, זה 22', עכשיו צריך לדבר על 23'.</w:t>
      </w:r>
    </w:p>
    <w:p w14:paraId="17AB06BF" w14:textId="77777777" w:rsidR="00175BDD" w:rsidRDefault="00890E7D">
      <w:pPr>
        <w:pStyle w:val="ParagraphStyle"/>
        <w:spacing w:line="360" w:lineRule="auto"/>
        <w:ind w:left="2000" w:hanging="2000"/>
      </w:pPr>
      <w:r>
        <w:rPr>
          <w:color w:val="000000"/>
          <w:sz w:val="26"/>
          <w:szCs w:val="26"/>
          <w:u w:val="single"/>
        </w:rPr>
        <w:t>צביקה ברוט:</w:t>
      </w:r>
      <w:r>
        <w:rPr>
          <w:sz w:val="26"/>
          <w:szCs w:val="26"/>
        </w:rPr>
        <w:tab/>
        <w:t>תודה רבה, ותודה שלומי לוועדה, ליו"ר הוועדה ולוועדה, תודה לנעמי. ולנעמי ולכל עובדי הביקורת, תודה רבה על העבודה החשובה והטובה. הישיבה נעולה.</w:t>
      </w:r>
    </w:p>
    <w:p w14:paraId="6FDE5B43" w14:textId="77777777" w:rsidR="00905977" w:rsidRDefault="00905977">
      <w:pPr>
        <w:sectPr w:rsidR="00905977">
          <w:headerReference w:type="default" r:id="rId7"/>
          <w:footerReference w:type="default" r:id="rId8"/>
          <w:headerReference w:type="first" r:id="rId9"/>
          <w:footerReference w:type="first" r:id="rId10"/>
          <w:pgSz w:w="11906" w:h="16838"/>
          <w:pgMar w:top="1000" w:right="1440" w:bottom="1000" w:left="1440" w:header="1000" w:footer="1000" w:gutter="0"/>
          <w:cols w:space="720"/>
          <w:docGrid w:linePitch="360"/>
        </w:sectPr>
      </w:pPr>
    </w:p>
    <w:p w14:paraId="66CBFBD1" w14:textId="65A5266F" w:rsidR="00380C69" w:rsidRPr="00380C69" w:rsidRDefault="00380C69" w:rsidP="00380C69">
      <w:pPr>
        <w:spacing w:before="250" w:line="360" w:lineRule="auto"/>
        <w:ind w:left="2000" w:hanging="2000"/>
        <w:jc w:val="both"/>
        <w:rPr>
          <w:rFonts w:ascii="David" w:eastAsia="Calibri" w:hAnsi="David" w:cs="David"/>
          <w:sz w:val="26"/>
          <w:szCs w:val="26"/>
          <w:rtl/>
          <w:lang w:val="en-US" w:eastAsia="en-US"/>
        </w:rPr>
      </w:pPr>
      <w:r w:rsidRPr="00380C69">
        <w:rPr>
          <w:rFonts w:ascii="David" w:eastAsia="Calibri" w:hAnsi="David" w:cs="David" w:hint="cs"/>
          <w:sz w:val="26"/>
          <w:szCs w:val="26"/>
          <w:rtl/>
          <w:lang w:val="en-US" w:eastAsia="en-US"/>
        </w:rPr>
        <w:t xml:space="preserve">     _________________</w:t>
      </w:r>
      <w:r w:rsidRPr="00380C69">
        <w:rPr>
          <w:rFonts w:ascii="David" w:eastAsia="Calibri" w:hAnsi="David" w:cs="David" w:hint="cs"/>
          <w:sz w:val="26"/>
          <w:szCs w:val="26"/>
          <w:rtl/>
          <w:lang w:val="en-US" w:eastAsia="en-US"/>
        </w:rPr>
        <w:tab/>
      </w:r>
      <w:r w:rsidRPr="00380C69">
        <w:rPr>
          <w:rFonts w:ascii="David" w:eastAsia="Calibri" w:hAnsi="David" w:cs="David" w:hint="cs"/>
          <w:sz w:val="26"/>
          <w:szCs w:val="26"/>
          <w:rtl/>
          <w:lang w:val="en-US" w:eastAsia="en-US"/>
        </w:rPr>
        <w:tab/>
      </w:r>
      <w:r w:rsidRPr="00380C69">
        <w:rPr>
          <w:rFonts w:ascii="David" w:eastAsia="Calibri" w:hAnsi="David" w:cs="David" w:hint="cs"/>
          <w:sz w:val="26"/>
          <w:szCs w:val="26"/>
          <w:rtl/>
          <w:lang w:val="en-US" w:eastAsia="en-US"/>
        </w:rPr>
        <w:tab/>
        <w:t xml:space="preserve">               ________________________</w:t>
      </w:r>
    </w:p>
    <w:p w14:paraId="3A88707F" w14:textId="77777777" w:rsidR="00380C69" w:rsidRPr="00380C69" w:rsidRDefault="00380C69" w:rsidP="00380C69">
      <w:pPr>
        <w:spacing w:line="460" w:lineRule="exact"/>
        <w:ind w:left="3247" w:right="-709" w:hangingChars="1155" w:hanging="3247"/>
        <w:rPr>
          <w:rFonts w:ascii="David" w:eastAsia="Calibri" w:hAnsi="David" w:cs="David"/>
          <w:b/>
          <w:bCs/>
          <w:sz w:val="28"/>
          <w:szCs w:val="28"/>
          <w:lang w:val="en-US" w:eastAsia="en-US"/>
        </w:rPr>
      </w:pPr>
      <w:r w:rsidRPr="00380C69">
        <w:rPr>
          <w:rFonts w:ascii="David" w:eastAsia="Calibri" w:hAnsi="David" w:cs="David"/>
          <w:b/>
          <w:bCs/>
          <w:sz w:val="28"/>
          <w:szCs w:val="28"/>
          <w:rtl/>
          <w:lang w:val="en-US" w:eastAsia="en-US"/>
        </w:rPr>
        <w:t xml:space="preserve">               ראש העיר</w:t>
      </w:r>
      <w:r w:rsidRPr="00380C69">
        <w:rPr>
          <w:rFonts w:ascii="David" w:eastAsia="Calibri" w:hAnsi="David" w:cs="David"/>
          <w:b/>
          <w:bCs/>
          <w:sz w:val="28"/>
          <w:szCs w:val="28"/>
          <w:rtl/>
          <w:lang w:val="en-US" w:eastAsia="en-US"/>
        </w:rPr>
        <w:tab/>
      </w:r>
      <w:r w:rsidRPr="00380C69">
        <w:rPr>
          <w:rFonts w:ascii="David" w:eastAsia="Calibri" w:hAnsi="David" w:cs="David"/>
          <w:b/>
          <w:bCs/>
          <w:sz w:val="28"/>
          <w:szCs w:val="28"/>
          <w:rtl/>
          <w:lang w:val="en-US" w:eastAsia="en-US"/>
        </w:rPr>
        <w:tab/>
      </w:r>
      <w:r w:rsidRPr="00380C69">
        <w:rPr>
          <w:rFonts w:ascii="David" w:eastAsia="Calibri" w:hAnsi="David" w:cs="David"/>
          <w:b/>
          <w:bCs/>
          <w:sz w:val="28"/>
          <w:szCs w:val="28"/>
          <w:rtl/>
          <w:lang w:val="en-US" w:eastAsia="en-US"/>
        </w:rPr>
        <w:tab/>
      </w:r>
      <w:r w:rsidRPr="00380C69">
        <w:rPr>
          <w:rFonts w:ascii="David" w:eastAsia="Calibri" w:hAnsi="David" w:cs="David"/>
          <w:b/>
          <w:bCs/>
          <w:sz w:val="28"/>
          <w:szCs w:val="28"/>
          <w:rtl/>
          <w:lang w:val="en-US" w:eastAsia="en-US"/>
        </w:rPr>
        <w:tab/>
        <w:t xml:space="preserve">      </w:t>
      </w:r>
      <w:r w:rsidRPr="00380C69">
        <w:rPr>
          <w:rFonts w:ascii="David" w:eastAsia="Calibri" w:hAnsi="David" w:cs="David"/>
          <w:b/>
          <w:bCs/>
          <w:sz w:val="28"/>
          <w:szCs w:val="28"/>
          <w:rtl/>
          <w:lang w:val="en-US" w:eastAsia="en-US"/>
        </w:rPr>
        <w:tab/>
        <w:t>מרכזת ישיבות המועצה</w:t>
      </w:r>
    </w:p>
    <w:p w14:paraId="1F507D5F" w14:textId="77777777" w:rsidR="00380C69" w:rsidRPr="00380C69" w:rsidRDefault="00380C69" w:rsidP="00380C69">
      <w:pPr>
        <w:spacing w:line="460" w:lineRule="exact"/>
        <w:ind w:left="3247" w:right="-709" w:hangingChars="1155" w:hanging="3247"/>
        <w:rPr>
          <w:rFonts w:ascii="David" w:eastAsia="Calibri" w:hAnsi="David" w:cs="David"/>
          <w:b/>
          <w:bCs/>
          <w:sz w:val="28"/>
          <w:szCs w:val="28"/>
          <w:rtl/>
          <w:lang w:val="en-US" w:eastAsia="en-US"/>
        </w:rPr>
      </w:pPr>
      <w:r w:rsidRPr="00380C69">
        <w:rPr>
          <w:rFonts w:ascii="David" w:eastAsia="Calibri" w:hAnsi="David" w:cs="David"/>
          <w:b/>
          <w:bCs/>
          <w:sz w:val="28"/>
          <w:szCs w:val="28"/>
          <w:rtl/>
          <w:lang w:val="en-US" w:eastAsia="en-US"/>
        </w:rPr>
        <w:t xml:space="preserve">             צביקה ברוט</w:t>
      </w:r>
      <w:r w:rsidRPr="00380C69">
        <w:rPr>
          <w:rFonts w:ascii="David" w:eastAsia="Calibri" w:hAnsi="David" w:cs="David"/>
          <w:b/>
          <w:bCs/>
          <w:sz w:val="28"/>
          <w:szCs w:val="28"/>
          <w:rtl/>
          <w:lang w:val="en-US" w:eastAsia="en-US"/>
        </w:rPr>
        <w:tab/>
      </w:r>
      <w:r w:rsidRPr="00380C69">
        <w:rPr>
          <w:rFonts w:ascii="David" w:eastAsia="Calibri" w:hAnsi="David" w:cs="David"/>
          <w:b/>
          <w:bCs/>
          <w:sz w:val="28"/>
          <w:szCs w:val="28"/>
          <w:rtl/>
          <w:lang w:val="en-US" w:eastAsia="en-US"/>
        </w:rPr>
        <w:tab/>
      </w:r>
      <w:r w:rsidRPr="00380C69">
        <w:rPr>
          <w:rFonts w:ascii="David" w:eastAsia="Calibri" w:hAnsi="David" w:cs="David"/>
          <w:b/>
          <w:bCs/>
          <w:sz w:val="28"/>
          <w:szCs w:val="28"/>
          <w:rtl/>
          <w:lang w:val="en-US" w:eastAsia="en-US"/>
        </w:rPr>
        <w:tab/>
      </w:r>
      <w:r w:rsidRPr="00380C69">
        <w:rPr>
          <w:rFonts w:ascii="David" w:eastAsia="Calibri" w:hAnsi="David" w:cs="David"/>
          <w:b/>
          <w:bCs/>
          <w:sz w:val="28"/>
          <w:szCs w:val="28"/>
          <w:rtl/>
          <w:lang w:val="en-US" w:eastAsia="en-US"/>
        </w:rPr>
        <w:tab/>
        <w:t xml:space="preserve">     </w:t>
      </w:r>
      <w:r w:rsidRPr="00380C69">
        <w:rPr>
          <w:rFonts w:ascii="David" w:eastAsia="Calibri" w:hAnsi="David" w:cs="David"/>
          <w:b/>
          <w:bCs/>
          <w:sz w:val="28"/>
          <w:szCs w:val="28"/>
          <w:rtl/>
          <w:lang w:val="en-US" w:eastAsia="en-US"/>
        </w:rPr>
        <w:tab/>
        <w:t xml:space="preserve">     דורית מוריה</w:t>
      </w:r>
    </w:p>
    <w:p w14:paraId="6DE6790E" w14:textId="77777777" w:rsidR="00380C69" w:rsidRPr="00380C69" w:rsidRDefault="00380C69" w:rsidP="00380C69">
      <w:pPr>
        <w:rPr>
          <w:rFonts w:ascii="Aptos" w:eastAsia="Aptos" w:hAnsi="Aptos" w:cs="Arial"/>
          <w:rtl/>
        </w:rPr>
      </w:pPr>
    </w:p>
    <w:sectPr w:rsidR="00380C69" w:rsidRPr="00380C69">
      <w:headerReference w:type="default" r:id="rId11"/>
      <w:footerReference w:type="default" r:id="rId12"/>
      <w:headerReference w:type="first" r:id="rId13"/>
      <w:footerReference w:type="first" r:id="rId14"/>
      <w:type w:val="continuous"/>
      <w:pgSz w:w="11906" w:h="16838"/>
      <w:pgMar w:top="1000" w:right="1440" w:bottom="1000" w:left="1440" w:header="1000" w:footer="10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0D309" w14:textId="77777777" w:rsidR="00D47FF9" w:rsidRDefault="00D47FF9">
      <w:r>
        <w:separator/>
      </w:r>
    </w:p>
  </w:endnote>
  <w:endnote w:type="continuationSeparator" w:id="0">
    <w:p w14:paraId="2FDA6993" w14:textId="77777777" w:rsidR="00D47FF9" w:rsidRDefault="00D47F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774B2" w14:textId="19576987" w:rsidR="008D3696" w:rsidRPr="00314A39" w:rsidRDefault="008D3696" w:rsidP="008D3696">
    <w:pPr>
      <w:rPr>
        <w:rtl/>
      </w:rPr>
    </w:pPr>
  </w:p>
  <w:p w14:paraId="1EF00FFB" w14:textId="522BF686" w:rsidR="00175BDD" w:rsidRPr="008D3696" w:rsidRDefault="008D3696" w:rsidP="006B24B6">
    <w:pPr>
      <w:pStyle w:val="FooterStyle"/>
      <w:suppressLineNumbers/>
      <w:jc w:val="center"/>
    </w:pPr>
    <w:r>
      <w:fldChar w:fldCharType="begin"/>
    </w:r>
    <w:r>
      <w:instrText>PAGE</w:instrText>
    </w:r>
    <w:r>
      <w:fldChar w:fldCharType="separate"/>
    </w:r>
    <w: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99B46" w14:textId="77777777" w:rsidR="00175BDD" w:rsidRDefault="00890E7D">
    <w:pPr>
      <w:pStyle w:val="FooterStyle"/>
      <w:suppressLineNumbers/>
      <w:jc w:val="right"/>
    </w:pPr>
    <w:r>
      <w:t xml:space="preserve"> </w:t>
    </w:r>
    <w:r>
      <w:t xml:space="preserve">נוצר על ידי   </w:t>
    </w:r>
    <w:r>
      <w:rPr>
        <w:noProof/>
      </w:rPr>
      <w:drawing>
        <wp:inline distT="0" distB="0" distL="0" distR="0" wp14:anchorId="26DB968E" wp14:editId="06007EB4">
          <wp:extent cx="857250" cy="174308"/>
          <wp:effectExtent l="0" t="0" r="0" b="0"/>
          <wp:docPr id="1640705259" name="תמונה 16407052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705259" name="תמונה 1640705259">
                    <a:extLst>
                      <a:ext uri="{C183D7F6-B498-43B3-948B-1728B52AA6E4}">
                        <adec:decorative xmlns:adec="http://schemas.microsoft.com/office/drawing/2017/decorative" val="1"/>
                      </a:ext>
                    </a:extLst>
                  </pic:cNvPr>
                  <pic:cNvPicPr>
                    <a:picLocks noChangeAspect="1" noChangeArrowheads="1"/>
                  </pic:cNvPicPr>
                </pic:nvPicPr>
                <pic:blipFill>
                  <a:blip r:embed="rId1"/>
                  <a:srcRect/>
                  <a:stretch>
                    <a:fillRect/>
                  </a:stretch>
                </pic:blipFill>
                <pic:spPr bwMode="auto">
                  <a:xfrm>
                    <a:off x="0" y="0"/>
                    <a:ext cx="857250" cy="174308"/>
                  </a:xfrm>
                  <a:prstGeom prst="rect">
                    <a:avLst/>
                  </a:prstGeom>
                </pic:spPr>
              </pic:pic>
            </a:graphicData>
          </a:graphic>
        </wp:inline>
      </w:drawing>
    </w:r>
  </w:p>
  <w:p w14:paraId="1B06D45A" w14:textId="77777777" w:rsidR="00175BDD" w:rsidRDefault="00890E7D">
    <w:pPr>
      <w:pStyle w:val="FooterStyle"/>
      <w:suppressLineNumbers/>
    </w:pPr>
    <w:r>
      <w:fldChar w:fldCharType="begin"/>
    </w:r>
    <w:r>
      <w:instrText>PAGE</w:instrText>
    </w:r>
    <w:r>
      <w:fldChar w:fldCharType="separate"/>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DCCDE" w14:textId="396193BC" w:rsidR="00175BDD" w:rsidRDefault="00890E7D">
    <w:pPr>
      <w:pStyle w:val="FooterStyle"/>
      <w:suppressLineNumbers/>
    </w:pPr>
    <w:r>
      <w:fldChar w:fldCharType="begin"/>
    </w:r>
    <w:r>
      <w:instrText>PAGE</w:instrText>
    </w:r>
    <w:r>
      <w:fldChar w:fldCharType="separate"/>
    </w:r>
    <w:r w:rsidR="00F702AF">
      <w:rPr>
        <w:noProof/>
      </w:rPr>
      <w:t>1</w:t>
    </w:r>
    <w:r w:rsidR="00F702AF">
      <w:rPr>
        <w:noProof/>
      </w:rPr>
      <w:t>6</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6420E" w14:textId="77777777" w:rsidR="00175BDD" w:rsidRDefault="00890E7D">
    <w:pPr>
      <w:pStyle w:val="FooterStyle"/>
      <w:suppressLineNumbers/>
      <w:jc w:val="right"/>
    </w:pPr>
    <w:r>
      <w:t xml:space="preserve"> </w:t>
    </w:r>
    <w:r>
      <w:t xml:space="preserve">נוצר על ידי   </w:t>
    </w:r>
    <w:r>
      <w:rPr>
        <w:noProof/>
      </w:rPr>
      <w:drawing>
        <wp:inline distT="0" distB="0" distL="0" distR="0" wp14:anchorId="633BCF45" wp14:editId="0228F12F">
          <wp:extent cx="857250" cy="174308"/>
          <wp:effectExtent l="0" t="0" r="0" b="0"/>
          <wp:docPr id="594383025" name="תמונה 5943830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383025" name="תמונה 594383025">
                    <a:extLst>
                      <a:ext uri="{C183D7F6-B498-43B3-948B-1728B52AA6E4}">
                        <adec:decorative xmlns:adec="http://schemas.microsoft.com/office/drawing/2017/decorative" val="1"/>
                      </a:ext>
                    </a:extLst>
                  </pic:cNvPr>
                  <pic:cNvPicPr>
                    <a:picLocks noChangeAspect="1" noChangeArrowheads="1"/>
                  </pic:cNvPicPr>
                </pic:nvPicPr>
                <pic:blipFill>
                  <a:blip r:embed="rId1"/>
                  <a:srcRect/>
                  <a:stretch>
                    <a:fillRect/>
                  </a:stretch>
                </pic:blipFill>
                <pic:spPr bwMode="auto">
                  <a:xfrm>
                    <a:off x="0" y="0"/>
                    <a:ext cx="857250" cy="174308"/>
                  </a:xfrm>
                  <a:prstGeom prst="rect">
                    <a:avLst/>
                  </a:prstGeom>
                </pic:spPr>
              </pic:pic>
            </a:graphicData>
          </a:graphic>
        </wp:inline>
      </w:drawing>
    </w:r>
  </w:p>
  <w:p w14:paraId="4CE0CBE2" w14:textId="77777777" w:rsidR="00175BDD" w:rsidRDefault="00890E7D">
    <w:pPr>
      <w:pStyle w:val="FooterStyle"/>
      <w:suppressLineNumbers/>
    </w:pPr>
    <w:r>
      <w:fldChar w:fldCharType="begin"/>
    </w:r>
    <w:r>
      <w:instrText>PAGE</w:instrText>
    </w:r>
    <w:r>
      <w:fldChar w:fldCharType="separate"/>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19A5DE" w14:textId="77777777" w:rsidR="00D47FF9" w:rsidRDefault="00D47FF9">
      <w:r>
        <w:separator/>
      </w:r>
    </w:p>
  </w:footnote>
  <w:footnote w:type="continuationSeparator" w:id="0">
    <w:p w14:paraId="2D9E9339" w14:textId="77777777" w:rsidR="00D47FF9" w:rsidRDefault="00D47F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78FCB" w14:textId="77777777" w:rsidR="008D3696" w:rsidRPr="00376CE7" w:rsidRDefault="008D3696" w:rsidP="008D3696">
    <w:pPr>
      <w:tabs>
        <w:tab w:val="center" w:pos="4153"/>
        <w:tab w:val="right" w:pos="8306"/>
      </w:tabs>
      <w:ind w:left="-851"/>
      <w:rPr>
        <w:rFonts w:ascii="Calibri" w:eastAsia="Calibri" w:hAnsi="Calibri" w:cs="Arial"/>
        <w:b/>
        <w:bCs/>
        <w:color w:val="1F497D"/>
        <w:sz w:val="36"/>
        <w:szCs w:val="36"/>
        <w:rtl/>
        <w:lang w:val="en-US" w:eastAsia="en-US"/>
      </w:rPr>
    </w:pPr>
    <w:r w:rsidRPr="00376CE7">
      <w:rPr>
        <w:rFonts w:ascii="Times New Roman" w:eastAsia="Calibri" w:hAnsi="Times New Roman" w:cs="Times New Roman"/>
        <w:noProof/>
        <w:sz w:val="24"/>
        <w:szCs w:val="24"/>
        <w:lang w:val="en-US" w:eastAsia="en-US"/>
      </w:rPr>
      <w:drawing>
        <wp:anchor distT="0" distB="0" distL="114300" distR="114300" simplePos="0" relativeHeight="251666432" behindDoc="0" locked="0" layoutInCell="1" allowOverlap="1" wp14:anchorId="228E409D" wp14:editId="46519D0E">
          <wp:simplePos x="0" y="0"/>
          <wp:positionH relativeFrom="column">
            <wp:posOffset>-276860</wp:posOffset>
          </wp:positionH>
          <wp:positionV relativeFrom="paragraph">
            <wp:posOffset>-356870</wp:posOffset>
          </wp:positionV>
          <wp:extent cx="1079500" cy="1527552"/>
          <wp:effectExtent l="0" t="0" r="6350" b="0"/>
          <wp:wrapNone/>
          <wp:docPr id="1976764212" name="תמונה 19767642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תמונה 15">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1527552"/>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6CE7">
      <w:rPr>
        <w:rFonts w:ascii="Calibri" w:eastAsia="Calibri" w:hAnsi="Calibri" w:cs="Arial" w:hint="cs"/>
        <w:b/>
        <w:bCs/>
        <w:color w:val="1F497D"/>
        <w:sz w:val="36"/>
        <w:szCs w:val="36"/>
        <w:rtl/>
        <w:lang w:val="en-US" w:eastAsia="en-US"/>
      </w:rPr>
      <w:t>עיריית</w:t>
    </w:r>
    <w:r w:rsidRPr="00376CE7">
      <w:rPr>
        <w:rFonts w:ascii="Calibri" w:eastAsia="Calibri" w:hAnsi="Calibri" w:cs="Arial"/>
        <w:b/>
        <w:bCs/>
        <w:color w:val="1F497D"/>
        <w:sz w:val="36"/>
        <w:szCs w:val="36"/>
        <w:rtl/>
        <w:lang w:val="en-US" w:eastAsia="en-US"/>
      </w:rPr>
      <w:t xml:space="preserve"> </w:t>
    </w:r>
    <w:r w:rsidRPr="00376CE7">
      <w:rPr>
        <w:rFonts w:ascii="Calibri" w:eastAsia="Calibri" w:hAnsi="Calibri" w:cs="Arial" w:hint="cs"/>
        <w:b/>
        <w:bCs/>
        <w:color w:val="1F497D"/>
        <w:sz w:val="36"/>
        <w:szCs w:val="36"/>
        <w:rtl/>
        <w:lang w:val="en-US" w:eastAsia="en-US"/>
      </w:rPr>
      <w:t>בת</w:t>
    </w:r>
    <w:r w:rsidRPr="00376CE7">
      <w:rPr>
        <w:rFonts w:ascii="Calibri" w:eastAsia="Calibri" w:hAnsi="Calibri" w:cs="Arial"/>
        <w:b/>
        <w:bCs/>
        <w:color w:val="1F497D"/>
        <w:sz w:val="36"/>
        <w:szCs w:val="36"/>
        <w:rtl/>
        <w:lang w:val="en-US" w:eastAsia="en-US"/>
      </w:rPr>
      <w:t>-</w:t>
    </w:r>
    <w:r w:rsidRPr="00376CE7">
      <w:rPr>
        <w:rFonts w:ascii="Calibri" w:eastAsia="Calibri" w:hAnsi="Calibri" w:cs="Arial" w:hint="cs"/>
        <w:b/>
        <w:bCs/>
        <w:color w:val="1F497D"/>
        <w:sz w:val="36"/>
        <w:szCs w:val="36"/>
        <w:rtl/>
        <w:lang w:val="en-US" w:eastAsia="en-US"/>
      </w:rPr>
      <w:t>ים</w:t>
    </w:r>
  </w:p>
  <w:p w14:paraId="4DA43609" w14:textId="77777777" w:rsidR="008D3696" w:rsidRPr="00376CE7" w:rsidRDefault="008D3696" w:rsidP="008D3696">
    <w:pPr>
      <w:tabs>
        <w:tab w:val="center" w:pos="4153"/>
        <w:tab w:val="right" w:pos="8306"/>
      </w:tabs>
      <w:spacing w:before="100" w:beforeAutospacing="1"/>
      <w:ind w:hanging="851"/>
      <w:contextualSpacing/>
      <w:rPr>
        <w:rFonts w:ascii="Calibri" w:eastAsia="Calibri" w:hAnsi="Calibri" w:cs="Arial"/>
        <w:color w:val="1F497D"/>
        <w:sz w:val="22"/>
        <w:rtl/>
        <w:lang w:val="en-US" w:eastAsia="en-US"/>
      </w:rPr>
    </w:pPr>
    <w:r w:rsidRPr="00376CE7">
      <w:rPr>
        <w:rFonts w:ascii="Calibri" w:eastAsia="Calibri" w:hAnsi="Calibri" w:cs="Arial"/>
        <w:color w:val="1F497D"/>
        <w:sz w:val="22"/>
        <w:rtl/>
        <w:lang w:val="en-US" w:eastAsia="en-US"/>
      </w:rPr>
      <w:t>...............................................................................................................................................</w:t>
    </w:r>
    <w:r w:rsidRPr="00376CE7">
      <w:rPr>
        <w:rFonts w:ascii="Calibri" w:eastAsia="Calibri" w:hAnsi="Calibri" w:cs="Arial"/>
        <w:noProof/>
        <w:color w:val="1F497D"/>
        <w:sz w:val="22"/>
        <w:lang w:val="en-US" w:eastAsia="en-US"/>
      </w:rPr>
      <w:t xml:space="preserve"> </w:t>
    </w:r>
  </w:p>
  <w:p w14:paraId="2FB9E890" w14:textId="77777777" w:rsidR="008D3696" w:rsidRPr="00376CE7" w:rsidRDefault="008D3696" w:rsidP="008D3696">
    <w:pPr>
      <w:tabs>
        <w:tab w:val="center" w:pos="4153"/>
        <w:tab w:val="right" w:pos="8306"/>
      </w:tabs>
      <w:ind w:hanging="851"/>
      <w:rPr>
        <w:rFonts w:ascii="Calibri" w:eastAsia="Calibri" w:hAnsi="Calibri" w:cs="Arial"/>
        <w:color w:val="1F497D"/>
        <w:sz w:val="36"/>
        <w:szCs w:val="36"/>
        <w:rtl/>
        <w:lang w:val="en-US" w:eastAsia="en-US"/>
      </w:rPr>
    </w:pPr>
    <w:r w:rsidRPr="00376CE7">
      <w:rPr>
        <w:rFonts w:ascii="Calibri" w:eastAsia="Calibri" w:hAnsi="Calibri" w:cs="Arial" w:hint="cs"/>
        <w:color w:val="1F497D"/>
        <w:sz w:val="36"/>
        <w:szCs w:val="36"/>
        <w:rtl/>
        <w:lang w:val="en-US" w:eastAsia="en-US"/>
      </w:rPr>
      <w:t>האגף המוניציפלי</w:t>
    </w:r>
  </w:p>
  <w:p w14:paraId="0A1BA85E" w14:textId="77777777" w:rsidR="008D3696" w:rsidRPr="00522066" w:rsidRDefault="008D3696" w:rsidP="008D3696">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EDC3D" w14:textId="77777777" w:rsidR="00175BDD" w:rsidRDefault="00175BDD">
    <w:pPr>
      <w:pStyle w:val="HeaderStyle"/>
      <w:suppressLineNumbers/>
      <w:jc w:val="center"/>
    </w:pPr>
  </w:p>
  <w:p w14:paraId="7C73CB93" w14:textId="77777777" w:rsidR="00175BDD" w:rsidRDefault="00890E7D">
    <w:pPr>
      <w:pStyle w:val="HeaderStyle"/>
      <w:suppressLineNumbers/>
      <w:jc w:val="center"/>
    </w:pPr>
    <w:r>
      <w:rPr>
        <w:sz w:val="26"/>
        <w:szCs w:val="26"/>
      </w:rPr>
      <w:t>ישיבת מועצה שלא מן המניין 32/20 -  6.5.25</w:t>
    </w:r>
  </w:p>
  <w:p w14:paraId="0155C82F" w14:textId="77777777" w:rsidR="00175BDD" w:rsidRDefault="00890E7D">
    <w:pPr>
      <w:pStyle w:val="HeaderStyle"/>
      <w:suppressLineNumbers/>
      <w:jc w:val="center"/>
    </w:pPr>
    <w:r>
      <w:rPr>
        <w:sz w:val="26"/>
        <w:szCs w:val="26"/>
      </w:rPr>
      <w:t>07/05/2025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72C8C" w14:textId="598165B9" w:rsidR="00175BDD" w:rsidRPr="00E9664D" w:rsidRDefault="00175BDD" w:rsidP="00E9664D">
    <w:pPr>
      <w:pStyle w:val="a8"/>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EB6D3" w14:textId="77777777" w:rsidR="00175BDD" w:rsidRDefault="00175BDD">
    <w:pPr>
      <w:pStyle w:val="HeaderStyle"/>
      <w:suppressLineNumbers/>
      <w:jc w:val="center"/>
    </w:pPr>
  </w:p>
  <w:p w14:paraId="60987B24" w14:textId="77777777" w:rsidR="00175BDD" w:rsidRDefault="00890E7D">
    <w:pPr>
      <w:pStyle w:val="HeaderStyle"/>
      <w:suppressLineNumbers/>
      <w:jc w:val="center"/>
    </w:pPr>
    <w:r>
      <w:rPr>
        <w:sz w:val="26"/>
        <w:szCs w:val="26"/>
      </w:rPr>
      <w:t>ישיבת מועצה שלא מן המניין 32/20 -  6.5.25</w:t>
    </w:r>
  </w:p>
  <w:p w14:paraId="54B900A6" w14:textId="77777777" w:rsidR="00175BDD" w:rsidRDefault="00890E7D">
    <w:pPr>
      <w:pStyle w:val="HeaderStyle"/>
      <w:suppressLineNumbers/>
      <w:jc w:val="center"/>
    </w:pPr>
    <w:r>
      <w:rPr>
        <w:sz w:val="26"/>
        <w:szCs w:val="26"/>
      </w:rPr>
      <w:t>07/05/2025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625011"/>
    <w:multiLevelType w:val="hybridMultilevel"/>
    <w:tmpl w:val="C84A3126"/>
    <w:lvl w:ilvl="0" w:tplc="DE469FE6">
      <w:start w:val="1"/>
      <w:numFmt w:val="bullet"/>
      <w:lvlText w:val="●"/>
      <w:lvlJc w:val="left"/>
      <w:pPr>
        <w:ind w:left="720" w:hanging="360"/>
      </w:pPr>
    </w:lvl>
    <w:lvl w:ilvl="1" w:tplc="C7B2A012">
      <w:start w:val="1"/>
      <w:numFmt w:val="bullet"/>
      <w:lvlText w:val="○"/>
      <w:lvlJc w:val="left"/>
      <w:pPr>
        <w:ind w:left="1440" w:hanging="360"/>
      </w:pPr>
    </w:lvl>
    <w:lvl w:ilvl="2" w:tplc="40766D70">
      <w:start w:val="1"/>
      <w:numFmt w:val="bullet"/>
      <w:lvlText w:val="■"/>
      <w:lvlJc w:val="left"/>
      <w:pPr>
        <w:ind w:left="2160" w:hanging="360"/>
      </w:pPr>
    </w:lvl>
    <w:lvl w:ilvl="3" w:tplc="BDD87AE0">
      <w:start w:val="1"/>
      <w:numFmt w:val="bullet"/>
      <w:lvlText w:val="●"/>
      <w:lvlJc w:val="left"/>
      <w:pPr>
        <w:ind w:left="2880" w:hanging="360"/>
      </w:pPr>
    </w:lvl>
    <w:lvl w:ilvl="4" w:tplc="85AE0722">
      <w:start w:val="1"/>
      <w:numFmt w:val="bullet"/>
      <w:lvlText w:val="○"/>
      <w:lvlJc w:val="left"/>
      <w:pPr>
        <w:ind w:left="3600" w:hanging="360"/>
      </w:pPr>
    </w:lvl>
    <w:lvl w:ilvl="5" w:tplc="F69430A2">
      <w:start w:val="1"/>
      <w:numFmt w:val="bullet"/>
      <w:lvlText w:val="■"/>
      <w:lvlJc w:val="left"/>
      <w:pPr>
        <w:ind w:left="4320" w:hanging="360"/>
      </w:pPr>
    </w:lvl>
    <w:lvl w:ilvl="6" w:tplc="1BCA98FA">
      <w:start w:val="1"/>
      <w:numFmt w:val="bullet"/>
      <w:lvlText w:val="●"/>
      <w:lvlJc w:val="left"/>
      <w:pPr>
        <w:ind w:left="5040" w:hanging="360"/>
      </w:pPr>
    </w:lvl>
    <w:lvl w:ilvl="7" w:tplc="3208DA36">
      <w:start w:val="1"/>
      <w:numFmt w:val="bullet"/>
      <w:lvlText w:val="●"/>
      <w:lvlJc w:val="left"/>
      <w:pPr>
        <w:ind w:left="5760" w:hanging="360"/>
      </w:pPr>
    </w:lvl>
    <w:lvl w:ilvl="8" w:tplc="0128D334">
      <w:start w:val="1"/>
      <w:numFmt w:val="bullet"/>
      <w:lvlText w:val="●"/>
      <w:lvlJc w:val="left"/>
      <w:pPr>
        <w:ind w:left="6480" w:hanging="360"/>
      </w:pPr>
    </w:lvl>
  </w:abstractNum>
  <w:abstractNum w:abstractNumId="1" w15:restartNumberingAfterBreak="0">
    <w:nsid w:val="7F3723EF"/>
    <w:multiLevelType w:val="hybridMultilevel"/>
    <w:tmpl w:val="EA8697AE"/>
    <w:lvl w:ilvl="0" w:tplc="654EB8B0">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36997677">
    <w:abstractNumId w:val="0"/>
    <w:lvlOverride w:ilvl="0">
      <w:startOverride w:val="1"/>
    </w:lvlOverride>
  </w:num>
  <w:num w:numId="2" w16cid:durableId="18298588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BDD"/>
    <w:rsid w:val="0009522D"/>
    <w:rsid w:val="000E3D07"/>
    <w:rsid w:val="001268AF"/>
    <w:rsid w:val="001501A9"/>
    <w:rsid w:val="00175BDD"/>
    <w:rsid w:val="001A2F44"/>
    <w:rsid w:val="00251BDB"/>
    <w:rsid w:val="002633A6"/>
    <w:rsid w:val="00293A7F"/>
    <w:rsid w:val="002A39DF"/>
    <w:rsid w:val="002D02FC"/>
    <w:rsid w:val="003325FC"/>
    <w:rsid w:val="00380C69"/>
    <w:rsid w:val="0046018C"/>
    <w:rsid w:val="00465938"/>
    <w:rsid w:val="0047421E"/>
    <w:rsid w:val="004D4335"/>
    <w:rsid w:val="004D6C4F"/>
    <w:rsid w:val="0052455C"/>
    <w:rsid w:val="00574460"/>
    <w:rsid w:val="005901CB"/>
    <w:rsid w:val="00594EAA"/>
    <w:rsid w:val="005A5EC6"/>
    <w:rsid w:val="00614CBA"/>
    <w:rsid w:val="00622588"/>
    <w:rsid w:val="006423E6"/>
    <w:rsid w:val="00670C8F"/>
    <w:rsid w:val="006B24B6"/>
    <w:rsid w:val="006C67CD"/>
    <w:rsid w:val="0070740B"/>
    <w:rsid w:val="007377E8"/>
    <w:rsid w:val="00777078"/>
    <w:rsid w:val="007D2E12"/>
    <w:rsid w:val="0080201B"/>
    <w:rsid w:val="00890E7D"/>
    <w:rsid w:val="008B02AD"/>
    <w:rsid w:val="008D3696"/>
    <w:rsid w:val="00905977"/>
    <w:rsid w:val="009175BD"/>
    <w:rsid w:val="009724BB"/>
    <w:rsid w:val="009A5CFB"/>
    <w:rsid w:val="009B02DA"/>
    <w:rsid w:val="00A23ED3"/>
    <w:rsid w:val="00A268DF"/>
    <w:rsid w:val="00B15128"/>
    <w:rsid w:val="00B15A13"/>
    <w:rsid w:val="00B47249"/>
    <w:rsid w:val="00B6239D"/>
    <w:rsid w:val="00B9373E"/>
    <w:rsid w:val="00C05C25"/>
    <w:rsid w:val="00C25063"/>
    <w:rsid w:val="00C56AC2"/>
    <w:rsid w:val="00C76D46"/>
    <w:rsid w:val="00D138B1"/>
    <w:rsid w:val="00D20378"/>
    <w:rsid w:val="00D325DF"/>
    <w:rsid w:val="00D35B79"/>
    <w:rsid w:val="00D45AFF"/>
    <w:rsid w:val="00D47FF9"/>
    <w:rsid w:val="00D81318"/>
    <w:rsid w:val="00DA027B"/>
    <w:rsid w:val="00DA76F4"/>
    <w:rsid w:val="00DB1986"/>
    <w:rsid w:val="00DB261C"/>
    <w:rsid w:val="00DC7831"/>
    <w:rsid w:val="00DF667B"/>
    <w:rsid w:val="00E723AB"/>
    <w:rsid w:val="00E83409"/>
    <w:rsid w:val="00E9664D"/>
    <w:rsid w:val="00F15968"/>
    <w:rsid w:val="00F702AF"/>
    <w:rsid w:val="00F7295D"/>
    <w:rsid w:val="00F73584"/>
    <w:rsid w:val="00FC505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5DF5067"/>
  <w15:docId w15:val="{FA1F41E0-C969-4AF1-A8DD-E3A4A638B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he-IL" w:eastAsia="he-IL" w:bidi="he-IL"/>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חזק1"/>
    <w:qFormat/>
    <w:rPr>
      <w:b/>
      <w:bCs/>
    </w:rPr>
  </w:style>
  <w:style w:type="paragraph" w:styleId="a4">
    <w:name w:val="List Paragraph"/>
    <w:qFormat/>
  </w:style>
  <w:style w:type="character" w:styleId="a5">
    <w:name w:val="footnote reference"/>
    <w:uiPriority w:val="99"/>
    <w:semiHidden/>
    <w:unhideWhenUsed/>
    <w:rPr>
      <w:vertAlign w:val="superscript"/>
    </w:rPr>
  </w:style>
  <w:style w:type="paragraph" w:styleId="a6">
    <w:name w:val="footnote text"/>
    <w:link w:val="a7"/>
    <w:uiPriority w:val="99"/>
    <w:semiHidden/>
    <w:unhideWhenUsed/>
    <w:rPr>
      <w:szCs w:val="20"/>
    </w:rPr>
  </w:style>
  <w:style w:type="character" w:customStyle="1" w:styleId="a7">
    <w:name w:val="טקסט הערת שוליים תו"/>
    <w:link w:val="a6"/>
    <w:uiPriority w:val="99"/>
    <w:semiHidden/>
    <w:unhideWhenUsed/>
    <w:rPr>
      <w:sz w:val="20"/>
      <w:szCs w:val="20"/>
    </w:rPr>
  </w:style>
  <w:style w:type="paragraph" w:customStyle="1" w:styleId="ParagraphStyle">
    <w:name w:val="Paragraph Style"/>
    <w:qFormat/>
    <w:pPr>
      <w:spacing w:before="250"/>
      <w:jc w:val="both"/>
    </w:pPr>
    <w:rPr>
      <w:rFonts w:ascii="David" w:eastAsia="David" w:hAnsi="David" w:cs="David"/>
      <w:sz w:val="24"/>
      <w:szCs w:val="24"/>
      <w:rtl/>
    </w:rPr>
  </w:style>
  <w:style w:type="paragraph" w:customStyle="1" w:styleId="FooterStyle">
    <w:name w:val="Footer Style"/>
    <w:qFormat/>
    <w:pPr>
      <w:spacing w:before="250"/>
    </w:pPr>
    <w:rPr>
      <w:rFonts w:ascii="David" w:eastAsia="David" w:hAnsi="David" w:cs="David"/>
      <w:sz w:val="24"/>
      <w:szCs w:val="24"/>
      <w:rtl/>
    </w:rPr>
  </w:style>
  <w:style w:type="paragraph" w:customStyle="1" w:styleId="HeaderStyle">
    <w:name w:val="Header Style"/>
    <w:qFormat/>
    <w:pPr>
      <w:spacing w:after="250"/>
    </w:pPr>
    <w:rPr>
      <w:rFonts w:ascii="David" w:eastAsia="David" w:hAnsi="David" w:cs="David"/>
      <w:sz w:val="24"/>
      <w:szCs w:val="24"/>
      <w:rtl/>
    </w:rPr>
  </w:style>
  <w:style w:type="paragraph" w:styleId="a8">
    <w:name w:val="header"/>
    <w:basedOn w:val="a"/>
    <w:link w:val="a9"/>
    <w:uiPriority w:val="99"/>
    <w:unhideWhenUsed/>
    <w:rsid w:val="008D3696"/>
    <w:pPr>
      <w:tabs>
        <w:tab w:val="center" w:pos="4680"/>
        <w:tab w:val="right" w:pos="9360"/>
      </w:tabs>
    </w:pPr>
  </w:style>
  <w:style w:type="character" w:customStyle="1" w:styleId="a9">
    <w:name w:val="כותרת עליונה תו"/>
    <w:basedOn w:val="a0"/>
    <w:link w:val="a8"/>
    <w:uiPriority w:val="99"/>
    <w:rsid w:val="008D3696"/>
  </w:style>
  <w:style w:type="paragraph" w:styleId="aa">
    <w:name w:val="footer"/>
    <w:basedOn w:val="a"/>
    <w:link w:val="ab"/>
    <w:uiPriority w:val="99"/>
    <w:unhideWhenUsed/>
    <w:rsid w:val="008D3696"/>
    <w:pPr>
      <w:tabs>
        <w:tab w:val="center" w:pos="4680"/>
        <w:tab w:val="right" w:pos="9360"/>
      </w:tabs>
    </w:pPr>
  </w:style>
  <w:style w:type="character" w:customStyle="1" w:styleId="ab">
    <w:name w:val="כותרת תחתונה תו"/>
    <w:basedOn w:val="a0"/>
    <w:link w:val="aa"/>
    <w:uiPriority w:val="99"/>
    <w:rsid w:val="008D36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077185">
      <w:bodyDiv w:val="1"/>
      <w:marLeft w:val="0"/>
      <w:marRight w:val="0"/>
      <w:marTop w:val="0"/>
      <w:marBottom w:val="0"/>
      <w:divBdr>
        <w:top w:val="none" w:sz="0" w:space="0" w:color="auto"/>
        <w:left w:val="none" w:sz="0" w:space="0" w:color="auto"/>
        <w:bottom w:val="none" w:sz="0" w:space="0" w:color="auto"/>
        <w:right w:val="none" w:sz="0" w:space="0" w:color="auto"/>
      </w:divBdr>
    </w:div>
    <w:div w:id="1573926645">
      <w:bodyDiv w:val="1"/>
      <w:marLeft w:val="0"/>
      <w:marRight w:val="0"/>
      <w:marTop w:val="0"/>
      <w:marBottom w:val="0"/>
      <w:divBdr>
        <w:top w:val="none" w:sz="0" w:space="0" w:color="auto"/>
        <w:left w:val="none" w:sz="0" w:space="0" w:color="auto"/>
        <w:bottom w:val="none" w:sz="0" w:space="0" w:color="auto"/>
        <w:right w:val="none" w:sz="0" w:space="0" w:color="auto"/>
      </w:divBdr>
    </w:div>
    <w:div w:id="19271826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38</TotalTime>
  <Pages>13</Pages>
  <Words>2488</Words>
  <Characters>12444</Characters>
  <Application>Microsoft Office Word</Application>
  <DocSecurity>0</DocSecurity>
  <Lines>103</Lines>
  <Paragraphs>29</Paragraphs>
  <ScaleCrop>false</ScaleCrop>
  <Company/>
  <LinksUpToDate>false</LinksUpToDate>
  <CharactersWithSpaces>14903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שניידר מאיה</cp:lastModifiedBy>
  <cp:revision>53</cp:revision>
  <dcterms:created xsi:type="dcterms:W3CDTF">2025-05-18T08:40:00Z</dcterms:created>
  <dcterms:modified xsi:type="dcterms:W3CDTF">2025-05-19T09:47:00Z</dcterms:modified>
</cp:coreProperties>
</file>