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88464D" w14:textId="77777777" w:rsidR="00A81552" w:rsidRDefault="00A81552" w:rsidP="00A81552">
      <w:pPr>
        <w:rPr>
          <w:b/>
          <w:bCs/>
          <w:sz w:val="34"/>
          <w:szCs w:val="34"/>
          <w:rtl/>
        </w:rPr>
      </w:pPr>
      <w:r>
        <w:rPr>
          <w:rFonts w:hint="cs"/>
          <w:b/>
          <w:bCs/>
          <w:sz w:val="34"/>
          <w:szCs w:val="34"/>
          <w:rtl/>
        </w:rPr>
        <w:t>מ</w:t>
      </w:r>
      <w:r w:rsidRPr="00E91F8E">
        <w:rPr>
          <w:rFonts w:hint="cs"/>
          <w:b/>
          <w:bCs/>
          <w:sz w:val="34"/>
          <w:szCs w:val="34"/>
          <w:rtl/>
        </w:rPr>
        <w:t>שאבי אנוש</w:t>
      </w:r>
    </w:p>
    <w:p w14:paraId="0DFDC71A" w14:textId="229FA7FA" w:rsidR="00A81552" w:rsidRPr="00FD66FA" w:rsidRDefault="004F7121" w:rsidP="00CE27C9">
      <w:pPr>
        <w:rPr>
          <w:szCs w:val="25"/>
          <w:rtl/>
        </w:rPr>
      </w:pPr>
      <w:r w:rsidRPr="00FD66FA">
        <w:rPr>
          <w:szCs w:val="25"/>
          <w:rtl/>
        </w:rPr>
        <w:tab/>
      </w:r>
      <w:r w:rsidRPr="00FD66FA">
        <w:rPr>
          <w:szCs w:val="25"/>
          <w:rtl/>
        </w:rPr>
        <w:tab/>
      </w:r>
      <w:r w:rsidRPr="00FD66FA">
        <w:rPr>
          <w:szCs w:val="25"/>
          <w:rtl/>
        </w:rPr>
        <w:tab/>
      </w:r>
      <w:r w:rsidRPr="00FD66FA">
        <w:rPr>
          <w:szCs w:val="25"/>
          <w:rtl/>
        </w:rPr>
        <w:tab/>
      </w:r>
      <w:r w:rsidRPr="00FD66FA">
        <w:rPr>
          <w:szCs w:val="25"/>
          <w:rtl/>
        </w:rPr>
        <w:tab/>
      </w:r>
      <w:r w:rsidRPr="00FD66FA">
        <w:rPr>
          <w:szCs w:val="25"/>
          <w:rtl/>
        </w:rPr>
        <w:tab/>
      </w:r>
      <w:r w:rsidRPr="00FD66FA">
        <w:rPr>
          <w:szCs w:val="25"/>
          <w:rtl/>
        </w:rPr>
        <w:tab/>
      </w:r>
      <w:r w:rsidRPr="00FD66FA">
        <w:rPr>
          <w:szCs w:val="25"/>
          <w:rtl/>
        </w:rPr>
        <w:tab/>
      </w:r>
      <w:r w:rsidRPr="00FD66FA">
        <w:rPr>
          <w:szCs w:val="25"/>
          <w:rtl/>
        </w:rPr>
        <w:tab/>
      </w:r>
      <w:r w:rsidRPr="00FD66FA">
        <w:rPr>
          <w:szCs w:val="25"/>
          <w:rtl/>
        </w:rPr>
        <w:tab/>
      </w:r>
      <w:r w:rsidRPr="00FD66FA">
        <w:rPr>
          <w:rFonts w:hint="cs"/>
          <w:szCs w:val="25"/>
          <w:rtl/>
        </w:rPr>
        <w:t xml:space="preserve">                       </w:t>
      </w:r>
      <w:r w:rsidR="00C720C2" w:rsidRPr="00FD66FA">
        <w:rPr>
          <w:rFonts w:hint="eastAsia"/>
          <w:szCs w:val="25"/>
          <w:rtl/>
        </w:rPr>
        <w:t>‏</w:t>
      </w:r>
      <w:r w:rsidR="00FA3E69">
        <w:rPr>
          <w:rFonts w:hint="eastAsia"/>
          <w:szCs w:val="25"/>
          <w:rtl/>
        </w:rPr>
        <w:t>‏</w:t>
      </w:r>
      <w:r w:rsidR="00F224EC">
        <w:rPr>
          <w:rFonts w:hint="eastAsia"/>
          <w:szCs w:val="25"/>
          <w:rtl/>
        </w:rPr>
        <w:t>‏</w:t>
      </w:r>
      <w:r w:rsidR="00021A30">
        <w:rPr>
          <w:rFonts w:hint="eastAsia"/>
          <w:szCs w:val="25"/>
          <w:rtl/>
        </w:rPr>
        <w:t>‏</w:t>
      </w:r>
      <w:r w:rsidR="000A5701">
        <w:rPr>
          <w:rFonts w:hint="eastAsia"/>
          <w:szCs w:val="25"/>
          <w:rtl/>
        </w:rPr>
        <w:t>‏</w:t>
      </w:r>
      <w:r w:rsidR="00B11EA9">
        <w:rPr>
          <w:rFonts w:hint="eastAsia"/>
          <w:szCs w:val="25"/>
          <w:rtl/>
        </w:rPr>
        <w:t>‏</w:t>
      </w:r>
      <w:r w:rsidR="00195C21">
        <w:rPr>
          <w:rFonts w:hint="eastAsia"/>
          <w:szCs w:val="25"/>
          <w:rtl/>
        </w:rPr>
        <w:t>‏</w:t>
      </w:r>
      <w:r w:rsidR="00CE27C9">
        <w:rPr>
          <w:rFonts w:hint="eastAsia"/>
          <w:szCs w:val="25"/>
          <w:rtl/>
        </w:rPr>
        <w:t>‏</w:t>
      </w:r>
      <w:r w:rsidR="00AD58BD">
        <w:rPr>
          <w:rFonts w:hint="eastAsia"/>
          <w:szCs w:val="25"/>
          <w:rtl/>
        </w:rPr>
        <w:t>‏</w:t>
      </w:r>
      <w:r w:rsidR="00AD58BD">
        <w:rPr>
          <w:szCs w:val="25"/>
          <w:rtl/>
        </w:rPr>
        <w:t>7 יולי, 2024</w:t>
      </w:r>
    </w:p>
    <w:p w14:paraId="5BCBDCBA" w14:textId="77777777" w:rsidR="00A81552" w:rsidRPr="001F27DE" w:rsidRDefault="0090495F" w:rsidP="001F27DE">
      <w:pPr>
        <w:rPr>
          <w:szCs w:val="25"/>
          <w:rtl/>
        </w:rPr>
      </w:pP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rFonts w:hint="cs"/>
          <w:szCs w:val="25"/>
          <w:rtl/>
        </w:rPr>
        <w:t xml:space="preserve">                          </w:t>
      </w:r>
      <w:r w:rsidR="00CA7E0F">
        <w:rPr>
          <w:rFonts w:hint="eastAsia"/>
          <w:szCs w:val="25"/>
          <w:rtl/>
        </w:rPr>
        <w:t>‏</w:t>
      </w:r>
      <w:r w:rsidR="00726799">
        <w:rPr>
          <w:rFonts w:hint="eastAsia"/>
          <w:szCs w:val="25"/>
          <w:rtl/>
        </w:rPr>
        <w:t>‏</w:t>
      </w:r>
    </w:p>
    <w:p w14:paraId="36DFB2D3" w14:textId="77777777" w:rsidR="00A81552" w:rsidRPr="00A81552" w:rsidRDefault="00A81552" w:rsidP="00A81552">
      <w:pPr>
        <w:rPr>
          <w:b/>
          <w:bCs/>
          <w:szCs w:val="25"/>
          <w:rtl/>
        </w:rPr>
      </w:pPr>
    </w:p>
    <w:p w14:paraId="3EDC07AB" w14:textId="77777777" w:rsidR="00A81552" w:rsidRPr="00A81552" w:rsidRDefault="00A81552" w:rsidP="00A81552">
      <w:pPr>
        <w:jc w:val="center"/>
        <w:rPr>
          <w:b/>
          <w:bCs/>
          <w:sz w:val="26"/>
          <w:szCs w:val="26"/>
          <w:rtl/>
        </w:rPr>
      </w:pPr>
      <w:r w:rsidRPr="00A81552">
        <w:rPr>
          <w:rFonts w:hint="cs"/>
          <w:b/>
          <w:bCs/>
          <w:sz w:val="26"/>
          <w:szCs w:val="26"/>
          <w:rtl/>
        </w:rPr>
        <w:t>משרה פנויה כדלקמן:</w:t>
      </w:r>
    </w:p>
    <w:p w14:paraId="1A1EFBBF" w14:textId="77777777" w:rsidR="00A81552" w:rsidRPr="00A81552" w:rsidRDefault="00A81552" w:rsidP="00A81552">
      <w:pPr>
        <w:jc w:val="center"/>
        <w:rPr>
          <w:b/>
          <w:bCs/>
          <w:sz w:val="10"/>
          <w:szCs w:val="10"/>
          <w:rtl/>
          <w:lang w:eastAsia="en-US"/>
        </w:rPr>
      </w:pPr>
    </w:p>
    <w:p w14:paraId="31AC92F3" w14:textId="77777777" w:rsidR="00A81552" w:rsidRPr="00A81552" w:rsidRDefault="00A81552" w:rsidP="00A81552">
      <w:pPr>
        <w:jc w:val="center"/>
        <w:rPr>
          <w:b/>
          <w:bCs/>
          <w:sz w:val="26"/>
          <w:szCs w:val="26"/>
          <w:rtl/>
        </w:rPr>
      </w:pPr>
      <w:r w:rsidRPr="00A81552">
        <w:rPr>
          <w:rFonts w:hint="cs"/>
          <w:b/>
          <w:bCs/>
          <w:sz w:val="26"/>
          <w:szCs w:val="26"/>
          <w:rtl/>
        </w:rPr>
        <w:t>כל מקום בו מפורט תיאור התפקיד בלשון זכר,</w:t>
      </w:r>
      <w:r>
        <w:rPr>
          <w:rFonts w:hint="cs"/>
          <w:b/>
          <w:bCs/>
          <w:sz w:val="26"/>
          <w:szCs w:val="26"/>
          <w:rtl/>
        </w:rPr>
        <w:t xml:space="preserve"> </w:t>
      </w:r>
      <w:r w:rsidRPr="00A81552">
        <w:rPr>
          <w:rFonts w:hint="cs"/>
          <w:b/>
          <w:bCs/>
          <w:sz w:val="26"/>
          <w:szCs w:val="26"/>
          <w:rtl/>
        </w:rPr>
        <w:t>הכוונה גם ללשון נקבה, וכן להיפך</w:t>
      </w:r>
    </w:p>
    <w:p w14:paraId="448E2F79" w14:textId="77777777" w:rsidR="00A81552" w:rsidRDefault="00A81552" w:rsidP="00A81552">
      <w:pPr>
        <w:jc w:val="center"/>
        <w:rPr>
          <w:b/>
          <w:bCs/>
          <w:i/>
          <w:iCs/>
          <w:sz w:val="40"/>
          <w:szCs w:val="40"/>
          <w:u w:val="single"/>
          <w:rtl/>
        </w:rPr>
      </w:pPr>
    </w:p>
    <w:p w14:paraId="1DBFFB78" w14:textId="77777777" w:rsidR="00A81552" w:rsidRPr="00EB5662" w:rsidRDefault="00A81552" w:rsidP="00A81552">
      <w:pPr>
        <w:jc w:val="center"/>
        <w:rPr>
          <w:b/>
          <w:bCs/>
          <w:i/>
          <w:iCs/>
          <w:sz w:val="40"/>
          <w:szCs w:val="40"/>
          <w:u w:val="single"/>
          <w:rtl/>
        </w:rPr>
      </w:pPr>
      <w:r w:rsidRPr="00EB5662">
        <w:rPr>
          <w:rFonts w:hint="cs"/>
          <w:b/>
          <w:bCs/>
          <w:i/>
          <w:iCs/>
          <w:sz w:val="40"/>
          <w:szCs w:val="40"/>
          <w:u w:val="single"/>
          <w:rtl/>
        </w:rPr>
        <w:t>מודעת דרושים</w:t>
      </w:r>
    </w:p>
    <w:p w14:paraId="691EDB25" w14:textId="77777777" w:rsidR="00A81552" w:rsidRPr="00D425D3" w:rsidRDefault="00A81552" w:rsidP="00A81552">
      <w:pPr>
        <w:rPr>
          <w:szCs w:val="25"/>
          <w:rtl/>
        </w:rPr>
      </w:pPr>
      <w:r w:rsidRPr="00D425D3">
        <w:rPr>
          <w:rFonts w:hint="cs"/>
          <w:sz w:val="34"/>
          <w:szCs w:val="34"/>
          <w:rtl/>
        </w:rPr>
        <w:t xml:space="preserve">                 </w:t>
      </w:r>
      <w:r w:rsidRPr="00D425D3">
        <w:rPr>
          <w:sz w:val="34"/>
          <w:szCs w:val="34"/>
          <w:rtl/>
        </w:rPr>
        <w:tab/>
      </w:r>
      <w:r>
        <w:rPr>
          <w:rFonts w:hint="cs"/>
          <w:sz w:val="34"/>
          <w:szCs w:val="34"/>
          <w:rtl/>
        </w:rPr>
        <w:t xml:space="preserve">    </w:t>
      </w:r>
      <w:r w:rsidRPr="00D425D3">
        <w:rPr>
          <w:rFonts w:hint="cs"/>
          <w:szCs w:val="25"/>
          <w:rtl/>
        </w:rPr>
        <w:t>‏</w:t>
      </w:r>
      <w:r>
        <w:rPr>
          <w:rFonts w:hint="eastAsia"/>
          <w:szCs w:val="25"/>
          <w:rtl/>
        </w:rPr>
        <w:t>‏</w:t>
      </w:r>
    </w:p>
    <w:p w14:paraId="5FCA0F41" w14:textId="7B98D090" w:rsidR="00A81552" w:rsidRPr="0053775F" w:rsidRDefault="00A81552" w:rsidP="001F27DE">
      <w:pPr>
        <w:rPr>
          <w:b/>
          <w:bCs/>
          <w:sz w:val="32"/>
          <w:szCs w:val="32"/>
          <w:u w:val="single"/>
          <w:rtl/>
        </w:rPr>
      </w:pPr>
      <w:r w:rsidRPr="0048419B">
        <w:rPr>
          <w:rFonts w:hint="cs"/>
          <w:b/>
          <w:bCs/>
          <w:sz w:val="28"/>
          <w:szCs w:val="28"/>
          <w:rtl/>
        </w:rPr>
        <w:t>דרוש/ה</w:t>
      </w:r>
      <w:r w:rsidRPr="0048419B">
        <w:rPr>
          <w:rFonts w:hint="cs"/>
          <w:sz w:val="28"/>
          <w:szCs w:val="28"/>
          <w:rtl/>
        </w:rPr>
        <w:t xml:space="preserve">:  </w:t>
      </w:r>
      <w:r w:rsidR="00095554" w:rsidRPr="0048419B">
        <w:rPr>
          <w:rFonts w:hint="cs"/>
          <w:b/>
          <w:bCs/>
          <w:sz w:val="32"/>
          <w:szCs w:val="32"/>
          <w:rtl/>
        </w:rPr>
        <w:t xml:space="preserve">עו"ס/ית </w:t>
      </w:r>
      <w:r w:rsidR="000A29C0" w:rsidRPr="0048419B">
        <w:rPr>
          <w:rFonts w:hint="cs"/>
          <w:b/>
          <w:bCs/>
          <w:sz w:val="32"/>
          <w:szCs w:val="32"/>
          <w:rtl/>
        </w:rPr>
        <w:t>נוער חרדי מנותק (נוח"מ)</w:t>
      </w:r>
    </w:p>
    <w:p w14:paraId="65B81145" w14:textId="77777777" w:rsidR="00A81552" w:rsidRDefault="00A81552" w:rsidP="00A81552">
      <w:pPr>
        <w:rPr>
          <w:b/>
          <w:bCs/>
          <w:szCs w:val="25"/>
          <w:rtl/>
        </w:rPr>
      </w:pPr>
    </w:p>
    <w:p w14:paraId="617B6A0B" w14:textId="245657BC" w:rsidR="00A81552" w:rsidRPr="00A81552" w:rsidRDefault="00A81552" w:rsidP="004653B5">
      <w:pPr>
        <w:spacing w:before="120" w:after="120"/>
        <w:rPr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היקף המשרה</w:t>
      </w:r>
      <w:r w:rsidRPr="00A81552">
        <w:rPr>
          <w:rFonts w:hint="cs"/>
          <w:szCs w:val="25"/>
          <w:rtl/>
        </w:rPr>
        <w:t xml:space="preserve">: </w:t>
      </w:r>
      <w:r w:rsidR="004653B5">
        <w:rPr>
          <w:rFonts w:hint="cs"/>
          <w:b/>
          <w:bCs/>
          <w:szCs w:val="25"/>
          <w:rtl/>
          <w:lang w:eastAsia="en-US"/>
        </w:rPr>
        <w:t>מלאה</w:t>
      </w:r>
    </w:p>
    <w:p w14:paraId="56A00A00" w14:textId="3CB7C659" w:rsidR="00A81552" w:rsidRPr="00A81552" w:rsidRDefault="00A81552" w:rsidP="00FA3E69">
      <w:pPr>
        <w:spacing w:before="120" w:after="120"/>
        <w:rPr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דרגת המשרה:</w:t>
      </w:r>
      <w:r w:rsidRPr="00A81552">
        <w:rPr>
          <w:rFonts w:hint="cs"/>
          <w:szCs w:val="25"/>
          <w:rtl/>
        </w:rPr>
        <w:t xml:space="preserve"> </w:t>
      </w:r>
      <w:r w:rsidR="00FA3E69">
        <w:rPr>
          <w:rFonts w:ascii="David" w:hAnsi="David"/>
          <w:szCs w:val="25"/>
          <w:rtl/>
          <w:lang w:eastAsia="en-US"/>
        </w:rPr>
        <w:t>דרוג עו"ס</w:t>
      </w:r>
      <w:r w:rsidR="00FA3E69">
        <w:rPr>
          <w:rFonts w:ascii="David" w:hAnsi="David"/>
          <w:szCs w:val="25"/>
          <w:rtl/>
        </w:rPr>
        <w:t xml:space="preserve"> על פי ההסכם החדש של העובדים הסוציאליים</w:t>
      </w:r>
    </w:p>
    <w:p w14:paraId="54AC9251" w14:textId="77777777" w:rsidR="00A81552" w:rsidRPr="00A81552" w:rsidRDefault="00A81552" w:rsidP="001B4E0B">
      <w:pPr>
        <w:spacing w:before="120" w:after="120"/>
        <w:jc w:val="both"/>
        <w:rPr>
          <w:szCs w:val="25"/>
          <w:rtl/>
          <w:lang w:eastAsia="en-US"/>
        </w:rPr>
      </w:pPr>
      <w:r w:rsidRPr="00A81552">
        <w:rPr>
          <w:rFonts w:hint="cs"/>
          <w:b/>
          <w:bCs/>
          <w:szCs w:val="25"/>
          <w:rtl/>
          <w:lang w:eastAsia="en-US"/>
        </w:rPr>
        <w:t>כפיפות ארגונית</w:t>
      </w:r>
      <w:r w:rsidRPr="00A81552">
        <w:rPr>
          <w:rFonts w:hint="cs"/>
          <w:szCs w:val="25"/>
          <w:rtl/>
          <w:lang w:eastAsia="en-US"/>
        </w:rPr>
        <w:t>: מנהלת אגף הרווחה.</w:t>
      </w:r>
    </w:p>
    <w:p w14:paraId="7B7611FA" w14:textId="77777777" w:rsidR="00A81552" w:rsidRPr="00A81552" w:rsidRDefault="00A81552" w:rsidP="00A81552">
      <w:pPr>
        <w:rPr>
          <w:szCs w:val="25"/>
          <w:rtl/>
        </w:rPr>
      </w:pPr>
    </w:p>
    <w:p w14:paraId="7B9C9AE1" w14:textId="77777777" w:rsidR="00A81552" w:rsidRPr="00A81552" w:rsidRDefault="00A81552" w:rsidP="00A81552">
      <w:pPr>
        <w:rPr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תיאור התפקיד</w:t>
      </w:r>
      <w:r w:rsidRPr="00A81552">
        <w:rPr>
          <w:rFonts w:hint="cs"/>
          <w:szCs w:val="25"/>
          <w:rtl/>
        </w:rPr>
        <w:t xml:space="preserve">: </w:t>
      </w:r>
    </w:p>
    <w:p w14:paraId="4A89FAFE" w14:textId="77777777" w:rsidR="000A29C0" w:rsidRDefault="001F27DE" w:rsidP="000A29C0">
      <w:pPr>
        <w:rPr>
          <w:szCs w:val="25"/>
          <w:rtl/>
        </w:rPr>
      </w:pPr>
      <w:r w:rsidRPr="0048419B">
        <w:rPr>
          <w:rFonts w:hint="cs"/>
          <w:szCs w:val="25"/>
          <w:rtl/>
        </w:rPr>
        <w:t>מטפל/ת בנערות/נערים במצבי סיכון ומצוקה</w:t>
      </w:r>
      <w:r w:rsidR="000A29C0" w:rsidRPr="0048419B">
        <w:rPr>
          <w:rFonts w:hint="cs"/>
          <w:szCs w:val="25"/>
          <w:rtl/>
        </w:rPr>
        <w:t xml:space="preserve"> במגזר החרדי</w:t>
      </w:r>
      <w:r w:rsidRPr="0048419B">
        <w:rPr>
          <w:rFonts w:hint="cs"/>
          <w:szCs w:val="25"/>
          <w:rtl/>
        </w:rPr>
        <w:t>.</w:t>
      </w:r>
      <w:r>
        <w:rPr>
          <w:rFonts w:hint="cs"/>
          <w:szCs w:val="25"/>
          <w:rtl/>
        </w:rPr>
        <w:t xml:space="preserve"> </w:t>
      </w:r>
      <w:r w:rsidR="000A29C0">
        <w:rPr>
          <w:szCs w:val="25"/>
          <w:rtl/>
        </w:rPr>
        <w:br/>
      </w:r>
      <w:r>
        <w:rPr>
          <w:rFonts w:hint="cs"/>
          <w:szCs w:val="25"/>
          <w:rtl/>
        </w:rPr>
        <w:t>התפקיד כולל עבודת יישוג ויצירת קשר</w:t>
      </w:r>
      <w:r w:rsidR="000A29C0">
        <w:rPr>
          <w:rFonts w:hint="cs"/>
          <w:szCs w:val="25"/>
          <w:rtl/>
        </w:rPr>
        <w:t xml:space="preserve"> </w:t>
      </w:r>
      <w:r>
        <w:rPr>
          <w:rFonts w:hint="cs"/>
          <w:szCs w:val="25"/>
          <w:rtl/>
        </w:rPr>
        <w:t xml:space="preserve">משמעותי עם בני הנוער והוריהם. </w:t>
      </w:r>
    </w:p>
    <w:p w14:paraId="753E30BD" w14:textId="744D808D" w:rsidR="001F27DE" w:rsidRPr="00A81552" w:rsidRDefault="001F27DE" w:rsidP="000A29C0">
      <w:pPr>
        <w:rPr>
          <w:szCs w:val="25"/>
          <w:rtl/>
        </w:rPr>
      </w:pPr>
      <w:r>
        <w:rPr>
          <w:rFonts w:hint="cs"/>
          <w:szCs w:val="25"/>
          <w:rtl/>
        </w:rPr>
        <w:t>התערבות פרטנית (שיחות טיפוליות) והתערבות קבוצתית</w:t>
      </w:r>
      <w:r w:rsidR="000A29C0">
        <w:rPr>
          <w:rFonts w:hint="cs"/>
          <w:szCs w:val="25"/>
          <w:rtl/>
        </w:rPr>
        <w:t xml:space="preserve"> </w:t>
      </w:r>
      <w:r>
        <w:rPr>
          <w:rFonts w:hint="cs"/>
          <w:szCs w:val="25"/>
          <w:rtl/>
        </w:rPr>
        <w:t>מגוונת.</w:t>
      </w:r>
    </w:p>
    <w:p w14:paraId="6DE0B8AB" w14:textId="77777777" w:rsidR="00A81552" w:rsidRPr="00A81552" w:rsidRDefault="00A81552" w:rsidP="00A81552">
      <w:pPr>
        <w:rPr>
          <w:szCs w:val="25"/>
          <w:rtl/>
        </w:rPr>
      </w:pPr>
    </w:p>
    <w:p w14:paraId="61197B9E" w14:textId="77777777" w:rsidR="00A81552" w:rsidRPr="00A81552" w:rsidRDefault="00A81552" w:rsidP="00A81552">
      <w:pPr>
        <w:rPr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כישורים נדרשים</w:t>
      </w:r>
      <w:r w:rsidRPr="00A81552">
        <w:rPr>
          <w:rFonts w:hint="cs"/>
          <w:szCs w:val="25"/>
          <w:rtl/>
        </w:rPr>
        <w:t xml:space="preserve">: </w:t>
      </w:r>
    </w:p>
    <w:p w14:paraId="29A85436" w14:textId="77777777" w:rsidR="00A81552" w:rsidRPr="00A81552" w:rsidRDefault="00A81552" w:rsidP="00A81552">
      <w:pPr>
        <w:pStyle w:val="a"/>
        <w:rPr>
          <w:lang w:eastAsia="en-US"/>
        </w:rPr>
      </w:pPr>
      <w:r w:rsidRPr="00A81552">
        <w:rPr>
          <w:rFonts w:hint="cs"/>
          <w:rtl/>
          <w:lang w:eastAsia="en-US"/>
        </w:rPr>
        <w:t>עובד/ת סוציאלי/ת בעל/ת תואר בוגר עבודה סוציאלית.</w:t>
      </w:r>
    </w:p>
    <w:p w14:paraId="39B3601A" w14:textId="77777777" w:rsidR="00A81552" w:rsidRPr="00A81552" w:rsidRDefault="00A81552" w:rsidP="00A81552">
      <w:pPr>
        <w:pStyle w:val="a"/>
        <w:rPr>
          <w:lang w:eastAsia="en-US"/>
        </w:rPr>
      </w:pPr>
      <w:r w:rsidRPr="00A81552">
        <w:rPr>
          <w:rFonts w:hint="cs"/>
          <w:rtl/>
          <w:lang w:eastAsia="en-US"/>
        </w:rPr>
        <w:t>רישום בפנקס העובדים הסוציאליים.</w:t>
      </w:r>
    </w:p>
    <w:p w14:paraId="317AA009" w14:textId="77777777" w:rsidR="00095554" w:rsidRPr="0048419B" w:rsidRDefault="001F27DE" w:rsidP="00095554">
      <w:pPr>
        <w:pStyle w:val="a"/>
        <w:rPr>
          <w:lang w:eastAsia="en-US"/>
        </w:rPr>
      </w:pPr>
      <w:r w:rsidRPr="0048419B">
        <w:rPr>
          <w:rFonts w:hint="cs"/>
          <w:rtl/>
          <w:lang w:eastAsia="en-US"/>
        </w:rPr>
        <w:t>שנתיים ניסיון בעבודה עם צעירים ו/</w:t>
      </w:r>
      <w:r w:rsidR="00FA3E69" w:rsidRPr="0048419B">
        <w:rPr>
          <w:rFonts w:hint="cs"/>
          <w:rtl/>
          <w:lang w:eastAsia="en-US"/>
        </w:rPr>
        <w:t xml:space="preserve">או בני נוער ו/או משפחות צעירות </w:t>
      </w:r>
    </w:p>
    <w:p w14:paraId="485A43E6" w14:textId="77777777" w:rsidR="001F27DE" w:rsidRDefault="001F27DE" w:rsidP="00095554">
      <w:pPr>
        <w:pStyle w:val="a"/>
        <w:rPr>
          <w:lang w:eastAsia="en-US"/>
        </w:rPr>
      </w:pPr>
      <w:r>
        <w:rPr>
          <w:rFonts w:hint="cs"/>
          <w:rtl/>
          <w:lang w:eastAsia="en-US"/>
        </w:rPr>
        <w:t>במקרים של היעדר הכשרה כעו"ס נוער, יהיה על המועמד להתחייב לצאת להכשרה מתאימה</w:t>
      </w:r>
    </w:p>
    <w:p w14:paraId="49EBA519" w14:textId="77777777" w:rsidR="00095554" w:rsidRDefault="001F27DE" w:rsidP="001F27DE">
      <w:pPr>
        <w:pStyle w:val="a"/>
        <w:numPr>
          <w:ilvl w:val="0"/>
          <w:numId w:val="0"/>
        </w:numPr>
        <w:ind w:left="284"/>
        <w:rPr>
          <w:rtl/>
          <w:lang w:eastAsia="en-US"/>
        </w:rPr>
      </w:pPr>
      <w:r>
        <w:rPr>
          <w:rFonts w:hint="cs"/>
          <w:rtl/>
          <w:lang w:eastAsia="en-US"/>
        </w:rPr>
        <w:t>ע"פ דרישות התפקיד</w:t>
      </w:r>
      <w:r w:rsidR="00095554">
        <w:rPr>
          <w:rFonts w:hint="cs"/>
          <w:rtl/>
          <w:lang w:eastAsia="en-US"/>
        </w:rPr>
        <w:t>.</w:t>
      </w:r>
    </w:p>
    <w:p w14:paraId="7029820D" w14:textId="77777777" w:rsidR="00A81552" w:rsidRDefault="001F27DE" w:rsidP="001F27DE">
      <w:pPr>
        <w:pStyle w:val="a"/>
      </w:pPr>
      <w:r>
        <w:rPr>
          <w:rFonts w:hint="cs"/>
          <w:rtl/>
        </w:rPr>
        <w:t>יכולת גבוהה ביצירת קשר אישרי ורגיש.</w:t>
      </w:r>
    </w:p>
    <w:p w14:paraId="036F21FD" w14:textId="77777777" w:rsidR="001F27DE" w:rsidRDefault="001F27DE" w:rsidP="001F27DE">
      <w:pPr>
        <w:pStyle w:val="a"/>
      </w:pPr>
      <w:r>
        <w:rPr>
          <w:rFonts w:hint="cs"/>
          <w:rtl/>
        </w:rPr>
        <w:t>יכולת לשלב אמפטיה עם הצבת גבולות .</w:t>
      </w:r>
    </w:p>
    <w:p w14:paraId="5977A4BA" w14:textId="77777777" w:rsidR="001F27DE" w:rsidRDefault="001F27DE" w:rsidP="001F27DE">
      <w:pPr>
        <w:pStyle w:val="a"/>
      </w:pPr>
      <w:r>
        <w:rPr>
          <w:rFonts w:hint="cs"/>
          <w:rtl/>
        </w:rPr>
        <w:t>יכולת לעבודה בצוות .</w:t>
      </w:r>
    </w:p>
    <w:p w14:paraId="5DF747CA" w14:textId="77777777" w:rsidR="001F27DE" w:rsidRPr="00A81552" w:rsidRDefault="001F27DE" w:rsidP="001F27DE">
      <w:pPr>
        <w:pStyle w:val="a"/>
        <w:numPr>
          <w:ilvl w:val="0"/>
          <w:numId w:val="0"/>
        </w:numPr>
        <w:ind w:left="284" w:hanging="171"/>
        <w:rPr>
          <w:rtl/>
        </w:rPr>
      </w:pPr>
    </w:p>
    <w:p w14:paraId="7289F083" w14:textId="77777777" w:rsidR="00A81552" w:rsidRPr="00A81552" w:rsidRDefault="00A81552" w:rsidP="00A81552">
      <w:pPr>
        <w:pStyle w:val="a9"/>
        <w:spacing w:after="0" w:line="240" w:lineRule="auto"/>
        <w:ind w:left="-58"/>
        <w:rPr>
          <w:rFonts w:ascii="Arial" w:hAnsi="Arial" w:cs="David"/>
          <w:sz w:val="25"/>
          <w:szCs w:val="25"/>
          <w:u w:val="single"/>
          <w:rtl/>
        </w:rPr>
      </w:pPr>
      <w:r w:rsidRPr="00A81552">
        <w:rPr>
          <w:rFonts w:ascii="Arial" w:hAnsi="Arial" w:cs="David" w:hint="cs"/>
          <w:b/>
          <w:bCs/>
          <w:sz w:val="25"/>
          <w:szCs w:val="25"/>
          <w:u w:val="single"/>
          <w:rtl/>
        </w:rPr>
        <w:t>יש למלא ולצרף טופס הצהרה על קרובי משפחה בעיריית בת ים (קישור באתר המכרזים של עיריית בת ים)</w:t>
      </w:r>
      <w:r w:rsidRPr="00A81552">
        <w:rPr>
          <w:rFonts w:ascii="Arial" w:hAnsi="Arial" w:cs="David" w:hint="cs"/>
          <w:sz w:val="25"/>
          <w:szCs w:val="25"/>
          <w:u w:val="single"/>
          <w:rtl/>
        </w:rPr>
        <w:t>.</w:t>
      </w:r>
    </w:p>
    <w:p w14:paraId="30DCD384" w14:textId="77777777" w:rsidR="00A81552" w:rsidRPr="00A81552" w:rsidRDefault="00A81552" w:rsidP="00A81552">
      <w:pPr>
        <w:rPr>
          <w:szCs w:val="25"/>
          <w:rtl/>
        </w:rPr>
      </w:pPr>
    </w:p>
    <w:p w14:paraId="22AB4798" w14:textId="77777777" w:rsidR="00B83415" w:rsidRDefault="00B83415" w:rsidP="00A81552">
      <w:pPr>
        <w:rPr>
          <w:szCs w:val="25"/>
          <w:rtl/>
        </w:rPr>
      </w:pPr>
    </w:p>
    <w:p w14:paraId="0483FCA3" w14:textId="3CB30F0B" w:rsidR="00195C21" w:rsidRDefault="00195C21" w:rsidP="00CE27C9">
      <w:pPr>
        <w:rPr>
          <w:szCs w:val="25"/>
          <w:rtl/>
        </w:rPr>
      </w:pPr>
      <w:r w:rsidRPr="00A81552">
        <w:rPr>
          <w:rFonts w:hint="cs"/>
          <w:szCs w:val="25"/>
          <w:rtl/>
        </w:rPr>
        <w:t>הגשת קו"ח (בצירוף מסמכים ותעודות השכלה המעידים על הכיש</w:t>
      </w:r>
      <w:r w:rsidRPr="00C26D86">
        <w:rPr>
          <w:rFonts w:ascii="David" w:hAnsi="David"/>
          <w:szCs w:val="25"/>
          <w:rtl/>
        </w:rPr>
        <w:t>ורים הנדרשים) יש להגיש באמצעות מייל</w:t>
      </w:r>
      <w:r w:rsidRPr="00C26D86">
        <w:rPr>
          <w:rFonts w:ascii="David" w:hAnsi="David"/>
          <w:b/>
          <w:bCs/>
          <w:color w:val="0070C0"/>
          <w:sz w:val="28"/>
          <w:szCs w:val="28"/>
          <w:u w:val="single"/>
          <w:rtl/>
        </w:rPr>
        <w:t>:</w:t>
      </w:r>
      <w:r w:rsidRPr="00C26D86">
        <w:rPr>
          <w:rFonts w:ascii="David" w:hAnsi="David"/>
          <w:b/>
          <w:bCs/>
          <w:color w:val="0070C0"/>
          <w:sz w:val="28"/>
          <w:szCs w:val="28"/>
          <w:u w:val="single"/>
        </w:rPr>
        <w:t xml:space="preserve"> sigalh@bat-yam.muni.il</w:t>
      </w:r>
      <w:r w:rsidRPr="00C26D86">
        <w:rPr>
          <w:rFonts w:ascii="David" w:hAnsi="David"/>
          <w:b/>
          <w:bCs/>
          <w:sz w:val="32"/>
          <w:szCs w:val="32"/>
          <w:rtl/>
        </w:rPr>
        <w:t xml:space="preserve"> </w:t>
      </w:r>
      <w:r w:rsidRPr="00C26D86">
        <w:rPr>
          <w:rFonts w:ascii="David" w:hAnsi="David"/>
          <w:b/>
          <w:bCs/>
          <w:szCs w:val="25"/>
          <w:rtl/>
        </w:rPr>
        <w:t>בציון תואר המשרה</w:t>
      </w:r>
      <w:r w:rsidRPr="00C26D86">
        <w:rPr>
          <w:rFonts w:ascii="David" w:hAnsi="David"/>
          <w:szCs w:val="25"/>
          <w:rtl/>
        </w:rPr>
        <w:t xml:space="preserve">, עד לתאריך  </w:t>
      </w:r>
      <w:r w:rsidR="00C50EC1">
        <w:rPr>
          <w:rFonts w:ascii="David" w:hAnsi="David" w:hint="cs"/>
          <w:b/>
          <w:bCs/>
          <w:szCs w:val="25"/>
          <w:u w:val="single"/>
          <w:rtl/>
        </w:rPr>
        <w:t>22</w:t>
      </w:r>
      <w:r w:rsidR="00D400A3">
        <w:rPr>
          <w:rFonts w:ascii="David" w:hAnsi="David"/>
          <w:b/>
          <w:bCs/>
          <w:szCs w:val="25"/>
          <w:u w:val="single"/>
          <w:rtl/>
        </w:rPr>
        <w:t>.</w:t>
      </w:r>
      <w:r w:rsidR="00D400A3">
        <w:rPr>
          <w:rFonts w:ascii="David" w:hAnsi="David" w:hint="cs"/>
          <w:b/>
          <w:bCs/>
          <w:szCs w:val="25"/>
          <w:u w:val="single"/>
          <w:rtl/>
        </w:rPr>
        <w:t>8</w:t>
      </w:r>
      <w:r w:rsidR="00D400A3">
        <w:rPr>
          <w:rFonts w:ascii="David" w:hAnsi="David"/>
          <w:b/>
          <w:bCs/>
          <w:szCs w:val="25"/>
          <w:u w:val="single"/>
          <w:rtl/>
        </w:rPr>
        <w:t xml:space="preserve">.24    </w:t>
      </w:r>
      <w:r w:rsidR="00D400A3">
        <w:rPr>
          <w:b/>
          <w:bCs/>
          <w:szCs w:val="25"/>
          <w:u w:val="single"/>
          <w:rtl/>
        </w:rPr>
        <w:t xml:space="preserve"> </w:t>
      </w:r>
      <w:r w:rsidRPr="00C26D86">
        <w:rPr>
          <w:rFonts w:ascii="David" w:hAnsi="David"/>
          <w:szCs w:val="25"/>
          <w:u w:val="single"/>
          <w:rtl/>
        </w:rPr>
        <w:br/>
      </w:r>
      <w:r w:rsidRPr="00C26D86">
        <w:rPr>
          <w:rFonts w:ascii="David" w:hAnsi="David"/>
          <w:b/>
          <w:bCs/>
          <w:szCs w:val="25"/>
          <w:u w:val="single"/>
          <w:rtl/>
        </w:rPr>
        <w:t>(עד השעה 12:00).</w:t>
      </w:r>
    </w:p>
    <w:p w14:paraId="22F03C53" w14:textId="77777777" w:rsidR="00A81552" w:rsidRPr="000A5701" w:rsidRDefault="00A81552" w:rsidP="00A81552">
      <w:pPr>
        <w:rPr>
          <w:szCs w:val="25"/>
          <w:rtl/>
        </w:rPr>
      </w:pPr>
    </w:p>
    <w:p w14:paraId="7546F385" w14:textId="77777777" w:rsidR="00A81552" w:rsidRDefault="00A81552" w:rsidP="00A81552">
      <w:pPr>
        <w:rPr>
          <w:szCs w:val="25"/>
          <w:rtl/>
        </w:rPr>
      </w:pPr>
    </w:p>
    <w:p w14:paraId="3DF93E70" w14:textId="77777777" w:rsidR="00A81552" w:rsidRPr="00A81552" w:rsidRDefault="00A81552" w:rsidP="00A81552">
      <w:pPr>
        <w:ind w:left="4762" w:firstLine="720"/>
        <w:rPr>
          <w:b/>
          <w:bCs/>
          <w:szCs w:val="25"/>
          <w:rtl/>
        </w:rPr>
      </w:pPr>
      <w:r w:rsidRPr="00A81552">
        <w:rPr>
          <w:rFonts w:hint="cs"/>
          <w:szCs w:val="25"/>
          <w:rtl/>
        </w:rPr>
        <w:t xml:space="preserve">    </w:t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rFonts w:hint="cs"/>
          <w:b/>
          <w:bCs/>
          <w:szCs w:val="25"/>
          <w:rtl/>
        </w:rPr>
        <w:t xml:space="preserve">               בכבוד רב,</w:t>
      </w:r>
    </w:p>
    <w:p w14:paraId="1DDD11C0" w14:textId="77777777" w:rsidR="00A81552" w:rsidRPr="00A81552" w:rsidRDefault="00A81552" w:rsidP="00A81552">
      <w:pPr>
        <w:ind w:left="4762" w:firstLine="720"/>
        <w:rPr>
          <w:b/>
          <w:bCs/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 xml:space="preserve">             לאוניד סמוליאנוב</w:t>
      </w:r>
    </w:p>
    <w:p w14:paraId="44FEBC08" w14:textId="77777777" w:rsidR="00A81552" w:rsidRPr="00A81552" w:rsidRDefault="00A81552" w:rsidP="00A81552">
      <w:pPr>
        <w:ind w:left="4762" w:firstLine="720"/>
        <w:rPr>
          <w:b/>
          <w:bCs/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 xml:space="preserve">        סמנכ"ל פיתוח הון אנושי</w:t>
      </w:r>
    </w:p>
    <w:p w14:paraId="7B804B1B" w14:textId="77777777" w:rsidR="00A81552" w:rsidRPr="00E91F8E" w:rsidRDefault="00A81552" w:rsidP="00A81552">
      <w:pPr>
        <w:rPr>
          <w:sz w:val="28"/>
          <w:szCs w:val="28"/>
          <w:rtl/>
        </w:rPr>
      </w:pPr>
    </w:p>
    <w:p w14:paraId="03CE409A" w14:textId="77777777" w:rsidR="00420821" w:rsidRDefault="009855C6" w:rsidP="001B4E0B">
      <w:pPr>
        <w:jc w:val="both"/>
        <w:rPr>
          <w:b/>
          <w:bCs/>
          <w:rtl/>
        </w:rPr>
      </w:pP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 w:rsidR="00574E71">
        <w:rPr>
          <w:rFonts w:hint="cs"/>
          <w:szCs w:val="25"/>
          <w:rtl/>
          <w:lang w:eastAsia="en-US"/>
        </w:rPr>
        <w:t xml:space="preserve">                                               </w:t>
      </w:r>
      <w:r w:rsidR="00574E71">
        <w:rPr>
          <w:rFonts w:hint="eastAsia"/>
          <w:szCs w:val="25"/>
          <w:rtl/>
          <w:lang w:eastAsia="en-US"/>
        </w:rPr>
        <w:t>‏</w:t>
      </w:r>
      <w:r w:rsidR="001F7F9C">
        <w:rPr>
          <w:rFonts w:hint="eastAsia"/>
          <w:szCs w:val="25"/>
          <w:rtl/>
          <w:lang w:eastAsia="en-US"/>
        </w:rPr>
        <w:t>‏</w:t>
      </w:r>
      <w:r w:rsidR="00974DBD">
        <w:rPr>
          <w:rFonts w:hint="eastAsia"/>
          <w:szCs w:val="25"/>
          <w:rtl/>
          <w:lang w:eastAsia="en-US"/>
        </w:rPr>
        <w:t>‏</w:t>
      </w:r>
      <w:r w:rsidR="00597F85">
        <w:rPr>
          <w:rFonts w:hint="eastAsia"/>
          <w:szCs w:val="25"/>
          <w:rtl/>
          <w:lang w:eastAsia="en-US"/>
        </w:rPr>
        <w:t>‏</w:t>
      </w:r>
      <w:r w:rsidR="00FB001E">
        <w:rPr>
          <w:rFonts w:hint="eastAsia"/>
          <w:szCs w:val="25"/>
          <w:rtl/>
          <w:lang w:eastAsia="en-US"/>
        </w:rPr>
        <w:t>‏</w:t>
      </w:r>
      <w:r w:rsidR="00D209FA">
        <w:rPr>
          <w:rFonts w:hint="eastAsia"/>
          <w:szCs w:val="25"/>
          <w:rtl/>
          <w:lang w:eastAsia="en-US"/>
        </w:rPr>
        <w:t>‏</w:t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 w:rsidR="00066434">
        <w:rPr>
          <w:rFonts w:hint="cs"/>
          <w:szCs w:val="25"/>
          <w:rtl/>
          <w:lang w:eastAsia="en-US"/>
        </w:rPr>
        <w:tab/>
      </w:r>
      <w:r w:rsidR="00066434">
        <w:rPr>
          <w:rFonts w:hint="cs"/>
          <w:szCs w:val="25"/>
          <w:rtl/>
          <w:lang w:eastAsia="en-US"/>
        </w:rPr>
        <w:tab/>
      </w:r>
      <w:r w:rsidR="00066434">
        <w:rPr>
          <w:rFonts w:hint="cs"/>
          <w:szCs w:val="25"/>
          <w:rtl/>
          <w:lang w:eastAsia="en-US"/>
        </w:rPr>
        <w:tab/>
      </w:r>
      <w:r w:rsidR="00066434">
        <w:rPr>
          <w:rFonts w:hint="cs"/>
          <w:szCs w:val="25"/>
          <w:rtl/>
          <w:lang w:eastAsia="en-US"/>
        </w:rPr>
        <w:tab/>
      </w:r>
      <w:r w:rsidR="00420821">
        <w:rPr>
          <w:rFonts w:hint="cs"/>
          <w:b/>
          <w:bCs/>
          <w:rtl/>
        </w:rPr>
        <w:t xml:space="preserve"> </w:t>
      </w:r>
    </w:p>
    <w:p w14:paraId="1A90F5BE" w14:textId="77777777" w:rsidR="007E0636" w:rsidRDefault="007E0636" w:rsidP="00420821">
      <w:pPr>
        <w:pStyle w:val="a"/>
        <w:numPr>
          <w:ilvl w:val="0"/>
          <w:numId w:val="0"/>
        </w:numPr>
        <w:ind w:left="284" w:right="0" w:hanging="171"/>
        <w:rPr>
          <w:rtl/>
          <w:lang w:eastAsia="en-US"/>
        </w:rPr>
      </w:pPr>
    </w:p>
    <w:sectPr w:rsidR="007E0636" w:rsidSect="00B83415">
      <w:headerReference w:type="default" r:id="rId7"/>
      <w:footerReference w:type="even" r:id="rId8"/>
      <w:footerReference w:type="default" r:id="rId9"/>
      <w:endnotePr>
        <w:numFmt w:val="lowerLetter"/>
      </w:endnotePr>
      <w:pgSz w:w="11906" w:h="16838" w:code="9"/>
      <w:pgMar w:top="993" w:right="1701" w:bottom="993" w:left="1418" w:header="1843" w:footer="607" w:gutter="0"/>
      <w:paperSrc w:first="15" w:other="15"/>
      <w:cols w:space="720"/>
      <w:titlePg/>
      <w:bidi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0AA78D" w14:textId="77777777" w:rsidR="00860C00" w:rsidRDefault="00860C00">
      <w:r>
        <w:separator/>
      </w:r>
    </w:p>
  </w:endnote>
  <w:endnote w:type="continuationSeparator" w:id="0">
    <w:p w14:paraId="1A23DE94" w14:textId="77777777" w:rsidR="00860C00" w:rsidRDefault="00860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5D3316" w14:textId="77777777" w:rsidR="00BD3FAE" w:rsidRDefault="00BD3FAE">
    <w:pPr>
      <w:pStyle w:val="a6"/>
      <w:framePr w:wrap="around" w:vAnchor="text" w:hAnchor="margin" w:xAlign="center" w:y="1"/>
      <w:rPr>
        <w:rStyle w:val="a7"/>
        <w:rtl/>
        <w:lang w:eastAsia="en-US"/>
      </w:rPr>
    </w:pPr>
    <w:r>
      <w:rPr>
        <w:rStyle w:val="a7"/>
        <w:rtl/>
      </w:rPr>
      <w:fldChar w:fldCharType="begin"/>
    </w:r>
    <w:r>
      <w:rPr>
        <w:rStyle w:val="a7"/>
        <w:szCs w:val="25"/>
        <w:lang w:eastAsia="en-US"/>
      </w:rPr>
      <w:instrText xml:space="preserve">PAGE  </w:instrText>
    </w:r>
    <w:r>
      <w:rPr>
        <w:rStyle w:val="a7"/>
        <w:rtl/>
      </w:rPr>
      <w:fldChar w:fldCharType="separate"/>
    </w:r>
    <w:r>
      <w:rPr>
        <w:rStyle w:val="a7"/>
        <w:noProof/>
        <w:rtl/>
      </w:rPr>
      <w:t>0</w:t>
    </w:r>
    <w:r>
      <w:rPr>
        <w:rStyle w:val="a7"/>
        <w:rtl/>
      </w:rPr>
      <w:fldChar w:fldCharType="end"/>
    </w:r>
  </w:p>
  <w:p w14:paraId="787DA0D7" w14:textId="77777777" w:rsidR="00BD3FAE" w:rsidRDefault="00BD3FAE">
    <w:pPr>
      <w:pStyle w:val="a6"/>
      <w:rPr>
        <w:rtl/>
        <w:lang w:eastAsia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0352C1" w14:textId="77777777" w:rsidR="00BD3FAE" w:rsidRDefault="00BD3FAE">
    <w:pPr>
      <w:pStyle w:val="a6"/>
      <w:framePr w:wrap="around" w:vAnchor="text" w:hAnchor="margin" w:xAlign="center" w:y="1"/>
      <w:rPr>
        <w:rStyle w:val="a7"/>
        <w:rtl/>
        <w:lang w:eastAsia="en-US"/>
      </w:rPr>
    </w:pPr>
    <w:r>
      <w:rPr>
        <w:rStyle w:val="a7"/>
        <w:rtl/>
      </w:rPr>
      <w:fldChar w:fldCharType="begin"/>
    </w:r>
    <w:r>
      <w:rPr>
        <w:rStyle w:val="a7"/>
        <w:szCs w:val="25"/>
        <w:lang w:eastAsia="en-US"/>
      </w:rPr>
      <w:instrText xml:space="preserve">PAGE  </w:instrText>
    </w:r>
    <w:r>
      <w:rPr>
        <w:rStyle w:val="a7"/>
        <w:rtl/>
      </w:rPr>
      <w:fldChar w:fldCharType="separate"/>
    </w:r>
    <w:r w:rsidR="00B83415">
      <w:rPr>
        <w:rStyle w:val="a7"/>
        <w:noProof/>
        <w:rtl/>
      </w:rPr>
      <w:t>2</w:t>
    </w:r>
    <w:r>
      <w:rPr>
        <w:rStyle w:val="a7"/>
        <w:rtl/>
      </w:rPr>
      <w:fldChar w:fldCharType="end"/>
    </w:r>
  </w:p>
  <w:p w14:paraId="3F8AA30F" w14:textId="77777777" w:rsidR="00BD3FAE" w:rsidRDefault="00BD3FAE">
    <w:pPr>
      <w:pStyle w:val="a6"/>
      <w:rPr>
        <w:rtl/>
        <w:lang w:eastAsia="en-US"/>
      </w:rPr>
    </w:pPr>
  </w:p>
  <w:p w14:paraId="449E5456" w14:textId="77777777" w:rsidR="00BD3FAE" w:rsidRDefault="00BD3FAE">
    <w:pPr>
      <w:pStyle w:val="a6"/>
      <w:jc w:val="center"/>
      <w:rPr>
        <w:sz w:val="20"/>
        <w:szCs w:val="22"/>
        <w:rtl/>
        <w:lang w:eastAsia="en-US"/>
      </w:rPr>
    </w:pPr>
    <w:r>
      <w:rPr>
        <w:rFonts w:hint="cs"/>
        <w:sz w:val="20"/>
        <w:szCs w:val="22"/>
        <w:rtl/>
        <w:lang w:eastAsia="en-US"/>
      </w:rPr>
      <w:t>טלפון ישיר: 5558426-03  פקס: 5558599-03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8DE123" w14:textId="77777777" w:rsidR="00860C00" w:rsidRDefault="00860C00">
      <w:r>
        <w:separator/>
      </w:r>
    </w:p>
  </w:footnote>
  <w:footnote w:type="continuationSeparator" w:id="0">
    <w:p w14:paraId="29918AC2" w14:textId="77777777" w:rsidR="00860C00" w:rsidRDefault="00860C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5A9437" w14:textId="77777777" w:rsidR="00BD3FAE" w:rsidRDefault="00BD3FAE">
    <w:pPr>
      <w:pStyle w:val="a5"/>
      <w:tabs>
        <w:tab w:val="clear" w:pos="4153"/>
      </w:tabs>
      <w:ind w:left="541"/>
      <w:rPr>
        <w:b/>
        <w:bCs/>
        <w:spacing w:val="20"/>
        <w:sz w:val="28"/>
        <w:szCs w:val="30"/>
        <w:rtl/>
        <w:lang w:eastAsia="en-US"/>
      </w:rPr>
    </w:pPr>
    <w:r>
      <w:rPr>
        <w:rFonts w:hint="cs"/>
        <w:b/>
        <w:bCs/>
        <w:spacing w:val="20"/>
        <w:sz w:val="28"/>
        <w:szCs w:val="30"/>
        <w:rtl/>
        <w:lang w:eastAsia="en-US"/>
      </w:rPr>
      <w:t>לשכת משנה למנכ"ל העירייה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2920CE"/>
    <w:multiLevelType w:val="hybridMultilevel"/>
    <w:tmpl w:val="F3F81066"/>
    <w:lvl w:ilvl="0" w:tplc="B212F5A2">
      <w:numFmt w:val="bullet"/>
      <w:lvlText w:val=""/>
      <w:lvlJc w:val="left"/>
      <w:pPr>
        <w:tabs>
          <w:tab w:val="num" w:pos="473"/>
        </w:tabs>
        <w:ind w:left="473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93"/>
        </w:tabs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13"/>
        </w:tabs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33"/>
        </w:tabs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53"/>
        </w:tabs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73"/>
        </w:tabs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93"/>
        </w:tabs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13"/>
        </w:tabs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33"/>
        </w:tabs>
        <w:ind w:left="6233" w:hanging="360"/>
      </w:pPr>
      <w:rPr>
        <w:rFonts w:ascii="Wingdings" w:hAnsi="Wingdings" w:hint="default"/>
      </w:rPr>
    </w:lvl>
  </w:abstractNum>
  <w:abstractNum w:abstractNumId="1" w15:restartNumberingAfterBreak="0">
    <w:nsid w:val="285F0D30"/>
    <w:multiLevelType w:val="multilevel"/>
    <w:tmpl w:val="1D861D3A"/>
    <w:lvl w:ilvl="0">
      <w:start w:val="1"/>
      <w:numFmt w:val="decimal"/>
      <w:pStyle w:val="a"/>
      <w:lvlText w:val="%1."/>
      <w:lvlJc w:val="right"/>
      <w:pPr>
        <w:tabs>
          <w:tab w:val="num" w:pos="284"/>
        </w:tabs>
        <w:ind w:left="284" w:right="284" w:hanging="171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737"/>
        </w:tabs>
        <w:ind w:left="737" w:right="737" w:hanging="113"/>
      </w:pPr>
      <w:rPr>
        <w:rFonts w:hint="default"/>
      </w:rPr>
    </w:lvl>
    <w:lvl w:ilvl="2">
      <w:start w:val="1"/>
      <w:numFmt w:val="decimal"/>
      <w:lvlText w:val="%1.%2.%3."/>
      <w:lvlJc w:val="right"/>
      <w:pPr>
        <w:tabs>
          <w:tab w:val="num" w:pos="1418"/>
        </w:tabs>
        <w:ind w:left="1418" w:right="1418" w:hanging="17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righ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righ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righ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righ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righ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right="4320" w:hanging="1440"/>
      </w:pPr>
      <w:rPr>
        <w:rFonts w:hint="default"/>
      </w:rPr>
    </w:lvl>
  </w:abstractNum>
  <w:abstractNum w:abstractNumId="2" w15:restartNumberingAfterBreak="0">
    <w:nsid w:val="349029CF"/>
    <w:multiLevelType w:val="hybridMultilevel"/>
    <w:tmpl w:val="6A98C876"/>
    <w:lvl w:ilvl="0" w:tplc="90E08B7A">
      <w:numFmt w:val="bullet"/>
      <w:lvlText w:val=""/>
      <w:lvlJc w:val="left"/>
      <w:pPr>
        <w:ind w:left="1080" w:hanging="360"/>
      </w:pPr>
      <w:rPr>
        <w:rFonts w:ascii="Symbol" w:eastAsia="Calibr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1D8382B"/>
    <w:multiLevelType w:val="hybridMultilevel"/>
    <w:tmpl w:val="306893D8"/>
    <w:lvl w:ilvl="0" w:tplc="999EBC38">
      <w:numFmt w:val="bullet"/>
      <w:lvlText w:val=""/>
      <w:lvlJc w:val="left"/>
      <w:pPr>
        <w:ind w:left="720" w:hanging="360"/>
      </w:pPr>
      <w:rPr>
        <w:rFonts w:ascii="Symbol" w:eastAsia="Calibr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172AF7"/>
    <w:multiLevelType w:val="hybridMultilevel"/>
    <w:tmpl w:val="78CED13E"/>
    <w:lvl w:ilvl="0" w:tplc="3C166100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7512E0"/>
    <w:multiLevelType w:val="multilevel"/>
    <w:tmpl w:val="1CF07242"/>
    <w:lvl w:ilvl="0">
      <w:start w:val="1"/>
      <w:numFmt w:val="decimal"/>
      <w:pStyle w:val="a0"/>
      <w:lvlText w:val="%1."/>
      <w:lvlJc w:val="right"/>
      <w:pPr>
        <w:tabs>
          <w:tab w:val="num" w:pos="284"/>
        </w:tabs>
        <w:ind w:left="284" w:right="284" w:hanging="114"/>
      </w:pPr>
      <w:rPr>
        <w:rFonts w:hint="default"/>
      </w:rPr>
    </w:lvl>
    <w:lvl w:ilvl="1">
      <w:start w:val="1"/>
      <w:numFmt w:val="hebrew2"/>
      <w:lvlText w:val="%2."/>
      <w:lvlJc w:val="right"/>
      <w:pPr>
        <w:tabs>
          <w:tab w:val="num" w:pos="680"/>
        </w:tabs>
        <w:ind w:left="680" w:right="680" w:hanging="170"/>
      </w:pPr>
      <w:rPr>
        <w:rFonts w:hint="default"/>
      </w:rPr>
    </w:lvl>
    <w:lvl w:ilvl="2">
      <w:start w:val="1"/>
      <w:numFmt w:val="decimal"/>
      <w:lvlText w:val="%3."/>
      <w:lvlJc w:val="right"/>
      <w:pPr>
        <w:tabs>
          <w:tab w:val="num" w:pos="1080"/>
        </w:tabs>
        <w:ind w:left="1080" w:right="1080" w:hanging="229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righ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righ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righ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righ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righ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right="3240" w:hanging="360"/>
      </w:pPr>
      <w:rPr>
        <w:rFonts w:hint="default"/>
      </w:rPr>
    </w:lvl>
  </w:abstractNum>
  <w:num w:numId="1" w16cid:durableId="1110932955">
    <w:abstractNumId w:val="1"/>
  </w:num>
  <w:num w:numId="2" w16cid:durableId="1413043281">
    <w:abstractNumId w:val="5"/>
  </w:num>
  <w:num w:numId="3" w16cid:durableId="93870447">
    <w:abstractNumId w:val="5"/>
  </w:num>
  <w:num w:numId="4" w16cid:durableId="224341328">
    <w:abstractNumId w:val="1"/>
  </w:num>
  <w:num w:numId="5" w16cid:durableId="928662546">
    <w:abstractNumId w:val="5"/>
  </w:num>
  <w:num w:numId="6" w16cid:durableId="219558936">
    <w:abstractNumId w:val="1"/>
  </w:num>
  <w:num w:numId="7" w16cid:durableId="2105150945">
    <w:abstractNumId w:val="1"/>
  </w:num>
  <w:num w:numId="8" w16cid:durableId="2012561799">
    <w:abstractNumId w:val="0"/>
  </w:num>
  <w:num w:numId="9" w16cid:durableId="1273174868">
    <w:abstractNumId w:val="3"/>
  </w:num>
  <w:num w:numId="10" w16cid:durableId="378365270">
    <w:abstractNumId w:val="4"/>
  </w:num>
  <w:num w:numId="11" w16cid:durableId="19155780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lowerLetter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906"/>
    <w:rsid w:val="00004585"/>
    <w:rsid w:val="00021A30"/>
    <w:rsid w:val="00022D2E"/>
    <w:rsid w:val="00041133"/>
    <w:rsid w:val="00041DA7"/>
    <w:rsid w:val="00045A73"/>
    <w:rsid w:val="00066434"/>
    <w:rsid w:val="00081D13"/>
    <w:rsid w:val="000851E1"/>
    <w:rsid w:val="00086434"/>
    <w:rsid w:val="00095554"/>
    <w:rsid w:val="000A1ABF"/>
    <w:rsid w:val="000A29C0"/>
    <w:rsid w:val="000A5701"/>
    <w:rsid w:val="000C401A"/>
    <w:rsid w:val="000D1056"/>
    <w:rsid w:val="000D752C"/>
    <w:rsid w:val="000E3DF2"/>
    <w:rsid w:val="00102BCB"/>
    <w:rsid w:val="00107505"/>
    <w:rsid w:val="00110E3B"/>
    <w:rsid w:val="00117C01"/>
    <w:rsid w:val="001231A0"/>
    <w:rsid w:val="00154AD1"/>
    <w:rsid w:val="0018275E"/>
    <w:rsid w:val="00195C21"/>
    <w:rsid w:val="001A47B9"/>
    <w:rsid w:val="001A7188"/>
    <w:rsid w:val="001B0693"/>
    <w:rsid w:val="001B4E0B"/>
    <w:rsid w:val="001D7A4F"/>
    <w:rsid w:val="001F27DE"/>
    <w:rsid w:val="001F4DB0"/>
    <w:rsid w:val="001F7F9C"/>
    <w:rsid w:val="00236180"/>
    <w:rsid w:val="00260EF6"/>
    <w:rsid w:val="00294E67"/>
    <w:rsid w:val="002A24F9"/>
    <w:rsid w:val="002B27D6"/>
    <w:rsid w:val="002C424E"/>
    <w:rsid w:val="002C57D2"/>
    <w:rsid w:val="002D1906"/>
    <w:rsid w:val="002E64A7"/>
    <w:rsid w:val="002F2BC8"/>
    <w:rsid w:val="002F3657"/>
    <w:rsid w:val="002F6EF4"/>
    <w:rsid w:val="00305BCA"/>
    <w:rsid w:val="00312897"/>
    <w:rsid w:val="00334916"/>
    <w:rsid w:val="00341027"/>
    <w:rsid w:val="00341673"/>
    <w:rsid w:val="003600BA"/>
    <w:rsid w:val="0036217D"/>
    <w:rsid w:val="003666A0"/>
    <w:rsid w:val="00387341"/>
    <w:rsid w:val="003A34C2"/>
    <w:rsid w:val="003B6D53"/>
    <w:rsid w:val="003C6E80"/>
    <w:rsid w:val="003D11B4"/>
    <w:rsid w:val="00401AA3"/>
    <w:rsid w:val="00415378"/>
    <w:rsid w:val="00415AAA"/>
    <w:rsid w:val="00415B49"/>
    <w:rsid w:val="00420821"/>
    <w:rsid w:val="00425034"/>
    <w:rsid w:val="004331A2"/>
    <w:rsid w:val="0043587F"/>
    <w:rsid w:val="004653B5"/>
    <w:rsid w:val="004762C0"/>
    <w:rsid w:val="0048419B"/>
    <w:rsid w:val="00491F31"/>
    <w:rsid w:val="00497CC6"/>
    <w:rsid w:val="004E379D"/>
    <w:rsid w:val="004F1733"/>
    <w:rsid w:val="004F1BF6"/>
    <w:rsid w:val="004F7121"/>
    <w:rsid w:val="005007CB"/>
    <w:rsid w:val="00513477"/>
    <w:rsid w:val="00525CF0"/>
    <w:rsid w:val="00534FFA"/>
    <w:rsid w:val="00535A2A"/>
    <w:rsid w:val="00545180"/>
    <w:rsid w:val="0054748E"/>
    <w:rsid w:val="005507EB"/>
    <w:rsid w:val="005542E1"/>
    <w:rsid w:val="00560E26"/>
    <w:rsid w:val="00562B33"/>
    <w:rsid w:val="00567FEC"/>
    <w:rsid w:val="00574E71"/>
    <w:rsid w:val="00597F85"/>
    <w:rsid w:val="005B730E"/>
    <w:rsid w:val="005C06A7"/>
    <w:rsid w:val="005C5280"/>
    <w:rsid w:val="0060274C"/>
    <w:rsid w:val="006042DD"/>
    <w:rsid w:val="00612EC4"/>
    <w:rsid w:val="00616EBD"/>
    <w:rsid w:val="00634168"/>
    <w:rsid w:val="00642B21"/>
    <w:rsid w:val="00655EC4"/>
    <w:rsid w:val="00664BAF"/>
    <w:rsid w:val="006875C5"/>
    <w:rsid w:val="006B2906"/>
    <w:rsid w:val="006B4BDC"/>
    <w:rsid w:val="006C36B1"/>
    <w:rsid w:val="006D6B64"/>
    <w:rsid w:val="006E1F00"/>
    <w:rsid w:val="006E5314"/>
    <w:rsid w:val="006F3497"/>
    <w:rsid w:val="00726799"/>
    <w:rsid w:val="00742EC1"/>
    <w:rsid w:val="00750CA7"/>
    <w:rsid w:val="0075268A"/>
    <w:rsid w:val="007657FC"/>
    <w:rsid w:val="007739CB"/>
    <w:rsid w:val="0079102A"/>
    <w:rsid w:val="007A165F"/>
    <w:rsid w:val="007B2996"/>
    <w:rsid w:val="007C0CDB"/>
    <w:rsid w:val="007D2B95"/>
    <w:rsid w:val="007D6151"/>
    <w:rsid w:val="007D634B"/>
    <w:rsid w:val="007E0636"/>
    <w:rsid w:val="007E3F7D"/>
    <w:rsid w:val="007F4410"/>
    <w:rsid w:val="007F7949"/>
    <w:rsid w:val="008130B0"/>
    <w:rsid w:val="00814D00"/>
    <w:rsid w:val="008242B4"/>
    <w:rsid w:val="00837F6F"/>
    <w:rsid w:val="008547C6"/>
    <w:rsid w:val="00855052"/>
    <w:rsid w:val="00856E7C"/>
    <w:rsid w:val="00856EAB"/>
    <w:rsid w:val="00860C00"/>
    <w:rsid w:val="0086639C"/>
    <w:rsid w:val="0086762C"/>
    <w:rsid w:val="008676BC"/>
    <w:rsid w:val="00877F27"/>
    <w:rsid w:val="008A4012"/>
    <w:rsid w:val="008D6280"/>
    <w:rsid w:val="008D7DB0"/>
    <w:rsid w:val="008E4D9C"/>
    <w:rsid w:val="008F3200"/>
    <w:rsid w:val="0090495F"/>
    <w:rsid w:val="00905986"/>
    <w:rsid w:val="0090765B"/>
    <w:rsid w:val="00914667"/>
    <w:rsid w:val="00915B2B"/>
    <w:rsid w:val="009208F3"/>
    <w:rsid w:val="009210D2"/>
    <w:rsid w:val="00932961"/>
    <w:rsid w:val="0093631E"/>
    <w:rsid w:val="009529EF"/>
    <w:rsid w:val="00974DBD"/>
    <w:rsid w:val="0097661A"/>
    <w:rsid w:val="009855C6"/>
    <w:rsid w:val="009C3E26"/>
    <w:rsid w:val="00A26C19"/>
    <w:rsid w:val="00A34326"/>
    <w:rsid w:val="00A432C4"/>
    <w:rsid w:val="00A5747B"/>
    <w:rsid w:val="00A7552C"/>
    <w:rsid w:val="00A80F2F"/>
    <w:rsid w:val="00A81552"/>
    <w:rsid w:val="00AD58BD"/>
    <w:rsid w:val="00AE73F3"/>
    <w:rsid w:val="00AF5879"/>
    <w:rsid w:val="00B11EA9"/>
    <w:rsid w:val="00B379A5"/>
    <w:rsid w:val="00B427F6"/>
    <w:rsid w:val="00B45757"/>
    <w:rsid w:val="00B52693"/>
    <w:rsid w:val="00B65524"/>
    <w:rsid w:val="00B83415"/>
    <w:rsid w:val="00BD3FAE"/>
    <w:rsid w:val="00BE0AD5"/>
    <w:rsid w:val="00BE0DA7"/>
    <w:rsid w:val="00BE364D"/>
    <w:rsid w:val="00BE662C"/>
    <w:rsid w:val="00C064FF"/>
    <w:rsid w:val="00C30545"/>
    <w:rsid w:val="00C31DB3"/>
    <w:rsid w:val="00C40943"/>
    <w:rsid w:val="00C46170"/>
    <w:rsid w:val="00C4675F"/>
    <w:rsid w:val="00C50EC1"/>
    <w:rsid w:val="00C720C2"/>
    <w:rsid w:val="00C72557"/>
    <w:rsid w:val="00C759E4"/>
    <w:rsid w:val="00C82397"/>
    <w:rsid w:val="00C9047D"/>
    <w:rsid w:val="00CA6EF3"/>
    <w:rsid w:val="00CA7E0F"/>
    <w:rsid w:val="00CB23CB"/>
    <w:rsid w:val="00CB3022"/>
    <w:rsid w:val="00CC67E1"/>
    <w:rsid w:val="00CD52E6"/>
    <w:rsid w:val="00CD774E"/>
    <w:rsid w:val="00CE27C9"/>
    <w:rsid w:val="00CF7A35"/>
    <w:rsid w:val="00D029C6"/>
    <w:rsid w:val="00D209FA"/>
    <w:rsid w:val="00D21585"/>
    <w:rsid w:val="00D221DA"/>
    <w:rsid w:val="00D2459F"/>
    <w:rsid w:val="00D400A3"/>
    <w:rsid w:val="00D77387"/>
    <w:rsid w:val="00D77F06"/>
    <w:rsid w:val="00D819BD"/>
    <w:rsid w:val="00D95365"/>
    <w:rsid w:val="00DB13AD"/>
    <w:rsid w:val="00DC28D5"/>
    <w:rsid w:val="00DE3317"/>
    <w:rsid w:val="00DF3251"/>
    <w:rsid w:val="00E10718"/>
    <w:rsid w:val="00E179F4"/>
    <w:rsid w:val="00E21763"/>
    <w:rsid w:val="00E43FBF"/>
    <w:rsid w:val="00E475EB"/>
    <w:rsid w:val="00E60C33"/>
    <w:rsid w:val="00E62742"/>
    <w:rsid w:val="00E65DDB"/>
    <w:rsid w:val="00E70645"/>
    <w:rsid w:val="00E744E0"/>
    <w:rsid w:val="00E7545D"/>
    <w:rsid w:val="00E92E57"/>
    <w:rsid w:val="00EB1B2B"/>
    <w:rsid w:val="00EC447F"/>
    <w:rsid w:val="00EC6109"/>
    <w:rsid w:val="00EF18B3"/>
    <w:rsid w:val="00F1028C"/>
    <w:rsid w:val="00F14E86"/>
    <w:rsid w:val="00F224EC"/>
    <w:rsid w:val="00F32B5D"/>
    <w:rsid w:val="00F3729B"/>
    <w:rsid w:val="00F37384"/>
    <w:rsid w:val="00F42D09"/>
    <w:rsid w:val="00F530CB"/>
    <w:rsid w:val="00F671FC"/>
    <w:rsid w:val="00F80F95"/>
    <w:rsid w:val="00F8504D"/>
    <w:rsid w:val="00FA3E69"/>
    <w:rsid w:val="00FA4276"/>
    <w:rsid w:val="00FB001E"/>
    <w:rsid w:val="00FB1986"/>
    <w:rsid w:val="00FC3290"/>
    <w:rsid w:val="00FD66FA"/>
    <w:rsid w:val="00FF39BF"/>
    <w:rsid w:val="00FF5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0F0F09"/>
  <w15:chartTrackingRefBased/>
  <w15:docId w15:val="{156BB13D-8712-4DB9-AC87-DED136FF9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bidi/>
    </w:pPr>
    <w:rPr>
      <w:rFonts w:cs="David"/>
      <w:sz w:val="25"/>
      <w:szCs w:val="24"/>
      <w:lang w:eastAsia="he-IL"/>
    </w:rPr>
  </w:style>
  <w:style w:type="paragraph" w:styleId="1">
    <w:name w:val="heading 1"/>
    <w:basedOn w:val="a1"/>
    <w:next w:val="a1"/>
    <w:qFormat/>
    <w:pPr>
      <w:keepNext/>
      <w:jc w:val="both"/>
      <w:outlineLvl w:val="0"/>
    </w:pPr>
    <w:rPr>
      <w:b/>
      <w:bCs/>
      <w:sz w:val="26"/>
      <w:szCs w:val="2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pPr>
      <w:tabs>
        <w:tab w:val="center" w:pos="4153"/>
        <w:tab w:val="right" w:pos="8306"/>
      </w:tabs>
    </w:pPr>
  </w:style>
  <w:style w:type="paragraph" w:styleId="a6">
    <w:name w:val="footer"/>
    <w:basedOn w:val="a1"/>
    <w:pPr>
      <w:tabs>
        <w:tab w:val="center" w:pos="4153"/>
        <w:tab w:val="right" w:pos="8306"/>
      </w:tabs>
    </w:pPr>
  </w:style>
  <w:style w:type="character" w:styleId="a7">
    <w:name w:val="page number"/>
    <w:basedOn w:val="a2"/>
  </w:style>
  <w:style w:type="paragraph" w:styleId="a">
    <w:name w:val="List"/>
    <w:basedOn w:val="a1"/>
    <w:pPr>
      <w:numPr>
        <w:numId w:val="7"/>
      </w:numPr>
      <w:spacing w:after="200"/>
      <w:ind w:right="0"/>
      <w:jc w:val="both"/>
    </w:pPr>
    <w:rPr>
      <w:szCs w:val="25"/>
    </w:rPr>
  </w:style>
  <w:style w:type="paragraph" w:customStyle="1" w:styleId="a0">
    <w:name w:val="מספור אבג"/>
    <w:basedOn w:val="a1"/>
    <w:pPr>
      <w:numPr>
        <w:numId w:val="5"/>
      </w:numPr>
      <w:spacing w:after="200"/>
      <w:ind w:right="0"/>
      <w:jc w:val="both"/>
    </w:pPr>
    <w:rPr>
      <w:szCs w:val="25"/>
    </w:rPr>
  </w:style>
  <w:style w:type="paragraph" w:styleId="a8">
    <w:name w:val="Balloon Text"/>
    <w:basedOn w:val="a1"/>
    <w:semiHidden/>
    <w:rsid w:val="00D029C6"/>
    <w:rPr>
      <w:rFonts w:ascii="Tahoma" w:hAnsi="Tahoma" w:cs="Tahoma"/>
      <w:sz w:val="16"/>
      <w:szCs w:val="16"/>
    </w:rPr>
  </w:style>
  <w:style w:type="paragraph" w:styleId="a9">
    <w:name w:val="List Paragraph"/>
    <w:basedOn w:val="a1"/>
    <w:uiPriority w:val="34"/>
    <w:qFormat/>
    <w:rsid w:val="00A81552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styleId="Hyperlink">
    <w:name w:val="Hyperlink"/>
    <w:uiPriority w:val="99"/>
    <w:unhideWhenUsed/>
    <w:rsid w:val="00A81552"/>
    <w:rPr>
      <w:color w:val="0563C1"/>
      <w:u w:val="single"/>
    </w:rPr>
  </w:style>
  <w:style w:type="character" w:customStyle="1" w:styleId="10">
    <w:name w:val="אזכור לא מזוהה1"/>
    <w:basedOn w:val="a2"/>
    <w:uiPriority w:val="99"/>
    <w:semiHidden/>
    <w:unhideWhenUsed/>
    <w:rsid w:val="009529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71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193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מכרז פנימי</vt:lpstr>
    </vt:vector>
  </TitlesOfParts>
  <Company>עירית בת-ים</Company>
  <LinksUpToDate>false</LinksUpToDate>
  <CharactersWithSpaces>1368</CharactersWithSpaces>
  <SharedDoc>false</SharedDoc>
  <HLinks>
    <vt:vector size="6" baseType="variant">
      <vt:variant>
        <vt:i4>5505140</vt:i4>
      </vt:variant>
      <vt:variant>
        <vt:i4>0</vt:i4>
      </vt:variant>
      <vt:variant>
        <vt:i4>0</vt:i4>
      </vt:variant>
      <vt:variant>
        <vt:i4>5</vt:i4>
      </vt:variant>
      <vt:variant>
        <vt:lpwstr>mailto:sarit@bat-yam.muni.il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מכרז פנימי</dc:title>
  <dc:subject>מנהל מדור רכש</dc:subject>
  <dc:creator>עיריית בת ים</dc:creator>
  <cp:keywords/>
  <dc:description/>
  <cp:lastModifiedBy>דבש ליאת</cp:lastModifiedBy>
  <cp:revision>7</cp:revision>
  <cp:lastPrinted>2024-07-23T06:25:00Z</cp:lastPrinted>
  <dcterms:created xsi:type="dcterms:W3CDTF">2024-04-02T05:59:00Z</dcterms:created>
  <dcterms:modified xsi:type="dcterms:W3CDTF">2024-08-07T08:00:00Z</dcterms:modified>
</cp:coreProperties>
</file>