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77777777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006274">
        <w:rPr>
          <w:rFonts w:asciiTheme="minorBidi" w:hAnsiTheme="minorBidi" w:cs="David" w:hint="cs"/>
          <w:sz w:val="25"/>
          <w:szCs w:val="25"/>
          <w:rtl/>
        </w:rPr>
        <w:t>6</w:t>
      </w:r>
      <w:r w:rsidR="009D5E94">
        <w:rPr>
          <w:rFonts w:asciiTheme="minorBidi" w:hAnsiTheme="minorBidi" w:cs="David" w:hint="cs"/>
          <w:sz w:val="25"/>
          <w:szCs w:val="25"/>
          <w:rtl/>
        </w:rPr>
        <w:t xml:space="preserve"> מרץ</w:t>
      </w:r>
      <w:r w:rsidR="009D5E94">
        <w:rPr>
          <w:rFonts w:asciiTheme="minorBidi" w:hAnsiTheme="minorBidi" w:cs="David"/>
          <w:sz w:val="25"/>
          <w:szCs w:val="25"/>
          <w:rtl/>
        </w:rPr>
        <w:t>, 2024</w:t>
      </w:r>
    </w:p>
    <w:p w14:paraId="362F43DF" w14:textId="77777777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9D5E94"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XSpec="center" w:tblpY="2409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933EC0">
        <w:tc>
          <w:tcPr>
            <w:tcW w:w="1596" w:type="dxa"/>
          </w:tcPr>
          <w:p w14:paraId="4E4B9C13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933EC0">
        <w:tc>
          <w:tcPr>
            <w:tcW w:w="1596" w:type="dxa"/>
          </w:tcPr>
          <w:p w14:paraId="25FC8778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63E5C7DB" w14:textId="77777777" w:rsidR="00933EC0" w:rsidRPr="005A25CF" w:rsidRDefault="00933EC0" w:rsidP="00933EC0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מדריך/ה ראש צוות לעבודה קהילתית</w:t>
            </w:r>
            <w:r w:rsidR="00006274">
              <w:rPr>
                <w:rFonts w:cs="David" w:hint="cs"/>
                <w:sz w:val="25"/>
                <w:szCs w:val="25"/>
                <w:rtl/>
              </w:rPr>
              <w:t xml:space="preserve"> באגף הרווחה</w:t>
            </w:r>
          </w:p>
          <w:p w14:paraId="0130FE6B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933EC0" w:rsidRPr="009C697A" w14:paraId="232252AB" w14:textId="77777777" w:rsidTr="00933EC0">
        <w:tc>
          <w:tcPr>
            <w:tcW w:w="1596" w:type="dxa"/>
          </w:tcPr>
          <w:p w14:paraId="56B79343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933EC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933EC0">
        <w:tc>
          <w:tcPr>
            <w:tcW w:w="1596" w:type="dxa"/>
          </w:tcPr>
          <w:p w14:paraId="76CA39B1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933EC0">
        <w:tc>
          <w:tcPr>
            <w:tcW w:w="1596" w:type="dxa"/>
          </w:tcPr>
          <w:p w14:paraId="7526B37E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933EC0">
        <w:trPr>
          <w:trHeight w:val="3070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6FC9CCEA" w14:textId="77777777" w:rsidR="00933EC0" w:rsidRDefault="00933EC0" w:rsidP="00933EC0">
            <w:pPr>
              <w:pStyle w:val="a4"/>
              <w:numPr>
                <w:ilvl w:val="0"/>
                <w:numId w:val="47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 w:rsidRPr="003D045A">
              <w:rPr>
                <w:rFonts w:ascii="David" w:hAnsi="David" w:cs="David"/>
                <w:sz w:val="25"/>
                <w:szCs w:val="25"/>
                <w:rtl/>
              </w:rPr>
              <w:t>אחראי  להפעלת  פרוי</w:t>
            </w:r>
            <w:r>
              <w:rPr>
                <w:rFonts w:ascii="David" w:hAnsi="David" w:cs="David"/>
                <w:sz w:val="25"/>
                <w:szCs w:val="25"/>
                <w:rtl/>
              </w:rPr>
              <w:t xml:space="preserve">קטים  קהילתיים </w:t>
            </w:r>
            <w:r w:rsidRPr="003D045A">
              <w:rPr>
                <w:rFonts w:ascii="David" w:hAnsi="David" w:cs="David"/>
                <w:sz w:val="25"/>
                <w:szCs w:val="25"/>
                <w:rtl/>
              </w:rPr>
              <w:t>, לשילובם ושיתופם של לקוחות האגף בשלבי  התכנון וביצוע  תכניות קהילתיות  .</w:t>
            </w:r>
          </w:p>
          <w:p w14:paraId="2BC72831" w14:textId="77777777" w:rsidR="00933EC0" w:rsidRDefault="00933EC0" w:rsidP="00933EC0">
            <w:pPr>
              <w:pStyle w:val="a4"/>
              <w:numPr>
                <w:ilvl w:val="0"/>
                <w:numId w:val="47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 w:rsidRPr="003D045A">
              <w:rPr>
                <w:rFonts w:ascii="David" w:hAnsi="David" w:cs="David"/>
                <w:sz w:val="25"/>
                <w:szCs w:val="25"/>
                <w:rtl/>
              </w:rPr>
              <w:t xml:space="preserve">אחראי להשגת יעדי העבודה  הקהילתית ברשות המקומית כולה  לרבות איסוף נתונים  בתחום החברתי , לאיתור בעיות וצרכים ולהכנת תכניות לפיתוח  קהילתי . </w:t>
            </w:r>
          </w:p>
          <w:p w14:paraId="125DAAF5" w14:textId="77777777" w:rsidR="00933EC0" w:rsidRDefault="00933EC0" w:rsidP="00933EC0">
            <w:pPr>
              <w:pStyle w:val="a4"/>
              <w:numPr>
                <w:ilvl w:val="0"/>
                <w:numId w:val="47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 w:rsidRPr="003D045A">
              <w:rPr>
                <w:rFonts w:ascii="David" w:hAnsi="David" w:cs="David"/>
                <w:sz w:val="25"/>
                <w:szCs w:val="25"/>
                <w:rtl/>
              </w:rPr>
              <w:t xml:space="preserve">אחראי  לתכנון הפעלת וביצוע תקציב  העבודה  הקהילתית . </w:t>
            </w:r>
          </w:p>
          <w:p w14:paraId="2E743399" w14:textId="77777777" w:rsidR="00933EC0" w:rsidRDefault="00933EC0" w:rsidP="00933EC0">
            <w:pPr>
              <w:pStyle w:val="a4"/>
              <w:numPr>
                <w:ilvl w:val="0"/>
                <w:numId w:val="47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 w:rsidRPr="003D045A">
              <w:rPr>
                <w:rFonts w:ascii="David" w:hAnsi="David" w:cs="David"/>
                <w:sz w:val="25"/>
                <w:szCs w:val="25"/>
                <w:rtl/>
              </w:rPr>
              <w:t xml:space="preserve">שותף בקביעת מדיניות האגף ותוכנית העבודה הנקבעת ע"י  הרשות  ועפ"י מדיניות המשרד בתחום  העבודה הקהילתית . </w:t>
            </w:r>
          </w:p>
          <w:p w14:paraId="3AEC5012" w14:textId="77777777" w:rsidR="00933EC0" w:rsidRDefault="00933EC0" w:rsidP="00933EC0">
            <w:pPr>
              <w:pStyle w:val="a4"/>
              <w:numPr>
                <w:ilvl w:val="0"/>
                <w:numId w:val="47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 w:rsidRPr="003D045A">
              <w:rPr>
                <w:rFonts w:ascii="David" w:hAnsi="David" w:cs="David"/>
                <w:sz w:val="25"/>
                <w:szCs w:val="25"/>
                <w:rtl/>
              </w:rPr>
              <w:t>אחראי למתן הדרכה מקצועית ומנהלתית לעובדים סוציאליים בצוות .</w:t>
            </w:r>
          </w:p>
          <w:p w14:paraId="16C89410" w14:textId="77777777" w:rsidR="00933EC0" w:rsidRDefault="00933EC0" w:rsidP="00933EC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3D045A">
              <w:rPr>
                <w:rFonts w:ascii="David" w:hAnsi="David" w:cs="David"/>
                <w:sz w:val="25"/>
                <w:szCs w:val="25"/>
                <w:rtl/>
              </w:rPr>
              <w:t>אחראי לרישום ומעקב של כל המש</w:t>
            </w:r>
            <w:r>
              <w:rPr>
                <w:rFonts w:ascii="David" w:hAnsi="David" w:cs="David"/>
                <w:sz w:val="25"/>
                <w:szCs w:val="25"/>
                <w:rtl/>
              </w:rPr>
              <w:t>ימות הקהילתיות של העובדים בצוות</w:t>
            </w:r>
            <w:r w:rsidRPr="003D045A">
              <w:rPr>
                <w:rFonts w:ascii="David" w:hAnsi="David" w:cs="David"/>
                <w:sz w:val="25"/>
                <w:szCs w:val="25"/>
                <w:rtl/>
              </w:rPr>
              <w:t>,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Pr="003D045A">
              <w:rPr>
                <w:rFonts w:ascii="David" w:hAnsi="David" w:cs="David"/>
                <w:sz w:val="25"/>
                <w:szCs w:val="25"/>
                <w:rtl/>
              </w:rPr>
              <w:t>לעבודה סדיר</w:t>
            </w:r>
            <w:r>
              <w:rPr>
                <w:rFonts w:ascii="David" w:hAnsi="David" w:cs="David"/>
                <w:sz w:val="25"/>
                <w:szCs w:val="25"/>
                <w:rtl/>
              </w:rPr>
              <w:t>ה של העובדים</w:t>
            </w:r>
            <w:r w:rsidRPr="003D045A">
              <w:rPr>
                <w:rFonts w:ascii="David" w:hAnsi="David" w:cs="David"/>
                <w:sz w:val="25"/>
                <w:szCs w:val="25"/>
                <w:rtl/>
              </w:rPr>
              <w:t>,</w:t>
            </w:r>
            <w:r>
              <w:rPr>
                <w:rFonts w:ascii="David" w:hAnsi="David" w:cs="David"/>
                <w:sz w:val="25"/>
                <w:szCs w:val="25"/>
                <w:rtl/>
              </w:rPr>
              <w:t xml:space="preserve"> לתכנון</w:t>
            </w:r>
            <w:r w:rsidRPr="003D045A">
              <w:rPr>
                <w:rFonts w:ascii="David" w:hAnsi="David" w:cs="David"/>
                <w:sz w:val="25"/>
                <w:szCs w:val="25"/>
                <w:rtl/>
              </w:rPr>
              <w:t xml:space="preserve">, </w:t>
            </w:r>
            <w:r>
              <w:rPr>
                <w:rFonts w:ascii="David" w:hAnsi="David" w:cs="David"/>
                <w:sz w:val="25"/>
                <w:szCs w:val="25"/>
                <w:rtl/>
              </w:rPr>
              <w:t>ניהול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ו</w:t>
            </w:r>
            <w:r w:rsidRPr="003D045A">
              <w:rPr>
                <w:rFonts w:ascii="David" w:hAnsi="David" w:cs="David"/>
                <w:sz w:val="25"/>
                <w:szCs w:val="25"/>
                <w:rtl/>
              </w:rPr>
              <w:t>לחלוקת העבודה בין העובדים בצוות .</w:t>
            </w:r>
          </w:p>
          <w:p w14:paraId="27E4F544" w14:textId="77777777" w:rsidR="00933EC0" w:rsidRPr="003D045A" w:rsidRDefault="00933EC0" w:rsidP="00933EC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933EC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933EC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933EC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10DECC94" w14:textId="77777777" w:rsidR="00933EC0" w:rsidRDefault="00933EC0" w:rsidP="00933EC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4E5AF5E6" w14:textId="77777777" w:rsidR="00933EC0" w:rsidRDefault="00933EC0" w:rsidP="00933EC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129851DF" w14:textId="77777777" w:rsidR="00933EC0" w:rsidRDefault="00933EC0" w:rsidP="00933EC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</w:t>
            </w:r>
          </w:p>
          <w:p w14:paraId="78899F44" w14:textId="77777777" w:rsidR="00933EC0" w:rsidRPr="00A25625" w:rsidRDefault="00933EC0" w:rsidP="00933EC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933EC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933EC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933EC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933EC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933EC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933EC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933EC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933EC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933EC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933EC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933EC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77777777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מדריך/ה ראש צוות לעבודה קהילתית</w:t>
      </w:r>
      <w:r w:rsidR="00006274">
        <w:rPr>
          <w:rFonts w:cs="David" w:hint="cs"/>
          <w:b/>
          <w:bCs/>
          <w:sz w:val="34"/>
          <w:szCs w:val="34"/>
          <w:rtl/>
        </w:rPr>
        <w:t xml:space="preserve"> באגף הרווחה</w:t>
      </w:r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77880622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4E7766">
        <w:rPr>
          <w:rFonts w:hint="cs"/>
          <w:b/>
          <w:bCs/>
          <w:sz w:val="24"/>
          <w:szCs w:val="24"/>
          <w:u w:val="single"/>
          <w:rtl/>
        </w:rPr>
        <w:t>31</w:t>
      </w:r>
      <w:r w:rsidR="004A6A0B">
        <w:rPr>
          <w:rFonts w:hint="cs"/>
          <w:b/>
          <w:bCs/>
          <w:sz w:val="24"/>
          <w:szCs w:val="24"/>
          <w:u w:val="single"/>
          <w:rtl/>
        </w:rPr>
        <w:t>.7</w:t>
      </w:r>
      <w:r w:rsidR="00FA0345">
        <w:rPr>
          <w:rFonts w:hint="cs"/>
          <w:b/>
          <w:bCs/>
          <w:sz w:val="24"/>
          <w:szCs w:val="24"/>
          <w:u w:val="single"/>
          <w:rtl/>
        </w:rPr>
        <w:t>.24</w:t>
      </w:r>
      <w:r w:rsidR="00FA0345">
        <w:rPr>
          <w:b/>
          <w:bCs/>
          <w:sz w:val="24"/>
          <w:szCs w:val="24"/>
          <w:u w:val="single"/>
          <w:rtl/>
        </w:rPr>
        <w:t xml:space="preserve"> </w:t>
      </w:r>
      <w:r w:rsidR="00FA034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7D7A"/>
    <w:rsid w:val="00413516"/>
    <w:rsid w:val="004176AB"/>
    <w:rsid w:val="00433FA8"/>
    <w:rsid w:val="00441770"/>
    <w:rsid w:val="00471A0E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E7766"/>
    <w:rsid w:val="004F4F4B"/>
    <w:rsid w:val="005077BF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43F50"/>
    <w:rsid w:val="00A713E0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44E18"/>
    <w:rsid w:val="00C61523"/>
    <w:rsid w:val="00C6484F"/>
    <w:rsid w:val="00C76D9D"/>
    <w:rsid w:val="00C85428"/>
    <w:rsid w:val="00CA3A21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03002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38&amp;file=&amp;tenderdisplay=2024-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418</Words>
  <Characters>2090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14</cp:revision>
  <cp:lastPrinted>2024-06-30T05:18:00Z</cp:lastPrinted>
  <dcterms:created xsi:type="dcterms:W3CDTF">2024-02-29T07:44:00Z</dcterms:created>
  <dcterms:modified xsi:type="dcterms:W3CDTF">2024-07-16T07:36:00Z</dcterms:modified>
</cp:coreProperties>
</file>