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77777777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06274">
        <w:rPr>
          <w:rFonts w:asciiTheme="minorBidi" w:hAnsiTheme="minorBidi" w:cs="David" w:hint="cs"/>
          <w:sz w:val="25"/>
          <w:szCs w:val="25"/>
          <w:rtl/>
        </w:rPr>
        <w:t>6</w:t>
      </w:r>
      <w:r w:rsidR="009D5E94">
        <w:rPr>
          <w:rFonts w:asciiTheme="minorBidi" w:hAnsiTheme="minorBidi" w:cs="David" w:hint="cs"/>
          <w:sz w:val="25"/>
          <w:szCs w:val="25"/>
          <w:rtl/>
        </w:rPr>
        <w:t xml:space="preserve"> מרץ</w:t>
      </w:r>
      <w:r w:rsidR="009D5E94">
        <w:rPr>
          <w:rFonts w:asciiTheme="minorBidi" w:hAnsiTheme="minorBidi" w:cs="David"/>
          <w:sz w:val="25"/>
          <w:szCs w:val="25"/>
          <w:rtl/>
        </w:rPr>
        <w:t>, 2024</w:t>
      </w:r>
    </w:p>
    <w:p w14:paraId="362F43DF" w14:textId="77777777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9D5E94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XSpec="center" w:tblpY="2409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933EC0">
        <w:tc>
          <w:tcPr>
            <w:tcW w:w="1596" w:type="dxa"/>
          </w:tcPr>
          <w:p w14:paraId="4E4B9C13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933EC0">
        <w:tc>
          <w:tcPr>
            <w:tcW w:w="1596" w:type="dxa"/>
          </w:tcPr>
          <w:p w14:paraId="25FC8778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63E5C7DB" w14:textId="77777777" w:rsidR="00933EC0" w:rsidRPr="005A25CF" w:rsidRDefault="00933EC0" w:rsidP="00933EC0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מדריך/ה ראש צוות לעבודה קהילתית</w:t>
            </w:r>
            <w:r w:rsidR="00006274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0130FE6B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933EC0" w:rsidRPr="009C697A" w14:paraId="232252AB" w14:textId="77777777" w:rsidTr="00933EC0">
        <w:tc>
          <w:tcPr>
            <w:tcW w:w="1596" w:type="dxa"/>
          </w:tcPr>
          <w:p w14:paraId="56B79343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933EC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933EC0">
        <w:tc>
          <w:tcPr>
            <w:tcW w:w="1596" w:type="dxa"/>
          </w:tcPr>
          <w:p w14:paraId="76CA39B1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933EC0">
        <w:tc>
          <w:tcPr>
            <w:tcW w:w="1596" w:type="dxa"/>
          </w:tcPr>
          <w:p w14:paraId="7526B37E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933EC0">
        <w:trPr>
          <w:trHeight w:val="3070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FC9CCEA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>אחראי  להפעלת  פרוי</w:t>
            </w:r>
            <w:r>
              <w:rPr>
                <w:rFonts w:ascii="David" w:hAnsi="David" w:cs="David"/>
                <w:sz w:val="25"/>
                <w:szCs w:val="25"/>
                <w:rtl/>
              </w:rPr>
              <w:t xml:space="preserve">קטים  קהילתיים 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>, לשילובם ושיתופם של לקוחות האגף בשלבי  התכנון וביצוע  תכניות קהילתיות  .</w:t>
            </w:r>
          </w:p>
          <w:p w14:paraId="2BC72831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 xml:space="preserve">אחראי להשגת יעדי העבודה  הקהילתית ברשות המקומית כולה  לרבות איסוף נתונים  בתחום החברתי , לאיתור בעיות וצרכים ולהכנת תכניות לפיתוח  קהילתי . </w:t>
            </w:r>
          </w:p>
          <w:p w14:paraId="125DAAF5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 xml:space="preserve">אחראי  לתכנון הפעלת וביצוע תקציב  העבודה  הקהילתית . </w:t>
            </w:r>
          </w:p>
          <w:p w14:paraId="2E743399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 xml:space="preserve">שותף בקביעת מדיניות האגף ותוכנית העבודה הנקבעת ע"י  הרשות  ועפ"י מדיניות המשרד בתחום  העבודה הקהילתית . </w:t>
            </w:r>
          </w:p>
          <w:p w14:paraId="3AEC5012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>אחראי למתן הדרכה מקצועית ומנהלתית לעובדים סוציאליים בצוות .</w:t>
            </w:r>
          </w:p>
          <w:p w14:paraId="16C89410" w14:textId="77777777" w:rsidR="00933EC0" w:rsidRDefault="00933EC0" w:rsidP="00933EC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3D045A">
              <w:rPr>
                <w:rFonts w:ascii="David" w:hAnsi="David" w:cs="David"/>
                <w:sz w:val="25"/>
                <w:szCs w:val="25"/>
                <w:rtl/>
              </w:rPr>
              <w:t>אחראי לרישום ומעקב של כל המש</w:t>
            </w:r>
            <w:r>
              <w:rPr>
                <w:rFonts w:ascii="David" w:hAnsi="David" w:cs="David"/>
                <w:sz w:val="25"/>
                <w:szCs w:val="25"/>
                <w:rtl/>
              </w:rPr>
              <w:t>ימות הקהילתיות של העובדים בצוות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>,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>לעבודה סדיר</w:t>
            </w:r>
            <w:r>
              <w:rPr>
                <w:rFonts w:ascii="David" w:hAnsi="David" w:cs="David"/>
                <w:sz w:val="25"/>
                <w:szCs w:val="25"/>
                <w:rtl/>
              </w:rPr>
              <w:t>ה של העובדים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>,</w:t>
            </w:r>
            <w:r>
              <w:rPr>
                <w:rFonts w:ascii="David" w:hAnsi="David" w:cs="David"/>
                <w:sz w:val="25"/>
                <w:szCs w:val="25"/>
                <w:rtl/>
              </w:rPr>
              <w:t xml:space="preserve"> לתכנון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 xml:space="preserve">, </w:t>
            </w:r>
            <w:r>
              <w:rPr>
                <w:rFonts w:ascii="David" w:hAnsi="David" w:cs="David"/>
                <w:sz w:val="25"/>
                <w:szCs w:val="25"/>
                <w:rtl/>
              </w:rPr>
              <w:t>ניהול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ו</w:t>
            </w:r>
            <w:r w:rsidRPr="003D045A">
              <w:rPr>
                <w:rFonts w:ascii="David" w:hAnsi="David" w:cs="David"/>
                <w:sz w:val="25"/>
                <w:szCs w:val="25"/>
                <w:rtl/>
              </w:rPr>
              <w:t>לחלוקת העבודה בין העובדים בצוות .</w:t>
            </w:r>
          </w:p>
          <w:p w14:paraId="27E4F544" w14:textId="77777777" w:rsidR="00933EC0" w:rsidRPr="003D045A" w:rsidRDefault="00933EC0" w:rsidP="00933EC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933EC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933EC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933EC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10DECC94" w14:textId="77777777" w:rsidR="00933EC0" w:rsidRDefault="00933EC0" w:rsidP="00933EC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4E5AF5E6" w14:textId="77777777" w:rsidR="00933EC0" w:rsidRDefault="00933EC0" w:rsidP="00933EC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129851DF" w14:textId="77777777" w:rsidR="00933EC0" w:rsidRDefault="00933EC0" w:rsidP="00933EC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</w:t>
            </w:r>
          </w:p>
          <w:p w14:paraId="78899F44" w14:textId="77777777" w:rsidR="00933EC0" w:rsidRPr="00A25625" w:rsidRDefault="00933EC0" w:rsidP="00933EC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933EC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933EC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933EC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933EC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933EC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933EC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933EC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933EC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933EC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933EC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933EC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933EC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77777777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מדריך/ה ראש צוות לעבודה קהילתית</w:t>
      </w:r>
      <w:r w:rsidR="00006274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0B5AD5AF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4A6A0B">
        <w:rPr>
          <w:rFonts w:hint="cs"/>
          <w:b/>
          <w:bCs/>
          <w:sz w:val="24"/>
          <w:szCs w:val="24"/>
          <w:u w:val="single"/>
          <w:rtl/>
        </w:rPr>
        <w:t>14.7</w:t>
      </w:r>
      <w:r w:rsidR="00FA0345">
        <w:rPr>
          <w:rFonts w:hint="cs"/>
          <w:b/>
          <w:bCs/>
          <w:sz w:val="24"/>
          <w:szCs w:val="24"/>
          <w:u w:val="single"/>
          <w:rtl/>
        </w:rPr>
        <w:t>.24</w:t>
      </w:r>
      <w:r w:rsidR="00FA0345">
        <w:rPr>
          <w:b/>
          <w:bCs/>
          <w:sz w:val="24"/>
          <w:szCs w:val="24"/>
          <w:u w:val="single"/>
          <w:rtl/>
        </w:rPr>
        <w:t xml:space="preserve"> </w:t>
      </w:r>
      <w:r w:rsidR="00FA034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03002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8&amp;file=&amp;tenderdisplay=2024-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</Words>
  <Characters>2090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13</cp:revision>
  <cp:lastPrinted>2024-06-30T05:18:00Z</cp:lastPrinted>
  <dcterms:created xsi:type="dcterms:W3CDTF">2024-02-29T07:44:00Z</dcterms:created>
  <dcterms:modified xsi:type="dcterms:W3CDTF">2024-06-30T05:18:00Z</dcterms:modified>
</cp:coreProperties>
</file>