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975" w14:textId="77777777" w:rsidR="00E42F7C" w:rsidRDefault="00E42F7C" w:rsidP="00F56641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400" w:lineRule="exact"/>
        <w:rPr>
          <w:rtl/>
        </w:rPr>
      </w:pPr>
      <w:bookmarkStart w:id="0" w:name="bookmark0"/>
      <w:r>
        <w:rPr>
          <w:rFonts w:hint="cs"/>
          <w:rtl/>
        </w:rPr>
        <w:t>עיריית בת-ים</w:t>
      </w:r>
    </w:p>
    <w:bookmarkEnd w:id="0"/>
    <w:p w14:paraId="6C7B0D3A" w14:textId="33B18E50" w:rsidR="00023204" w:rsidRPr="00E116CA" w:rsidRDefault="00F56641" w:rsidP="00603F8E">
      <w:pPr>
        <w:pStyle w:val="Bodytext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bookmarkStart w:id="1" w:name="_Hlk95743024"/>
      <w:r w:rsidR="00603F8E">
        <w:rPr>
          <w:rFonts w:hint="cs"/>
          <w:sz w:val="28"/>
          <w:szCs w:val="28"/>
          <w:rtl/>
        </w:rPr>
        <w:t xml:space="preserve">                                       </w:t>
      </w:r>
      <w:r w:rsidR="00023204" w:rsidRPr="001D7812">
        <w:rPr>
          <w:rFonts w:hint="cs"/>
          <w:b/>
          <w:bCs/>
          <w:sz w:val="24"/>
          <w:szCs w:val="24"/>
          <w:rtl/>
        </w:rPr>
        <w:t>קול</w:t>
      </w:r>
      <w:r w:rsidR="00023204" w:rsidRPr="001D7812">
        <w:rPr>
          <w:b/>
          <w:bCs/>
          <w:sz w:val="24"/>
          <w:szCs w:val="24"/>
          <w:rtl/>
        </w:rPr>
        <w:t xml:space="preserve"> </w:t>
      </w:r>
      <w:r w:rsidR="00023204" w:rsidRPr="00E116CA">
        <w:rPr>
          <w:rFonts w:hint="cs"/>
          <w:b/>
          <w:bCs/>
          <w:sz w:val="24"/>
          <w:szCs w:val="24"/>
          <w:rtl/>
        </w:rPr>
        <w:t>קורא</w:t>
      </w:r>
      <w:r w:rsidR="00023204" w:rsidRPr="00E116CA">
        <w:rPr>
          <w:b/>
          <w:bCs/>
          <w:sz w:val="24"/>
          <w:szCs w:val="24"/>
          <w:rtl/>
        </w:rPr>
        <w:t xml:space="preserve"> </w:t>
      </w:r>
      <w:r w:rsidR="00023204" w:rsidRPr="00E116CA">
        <w:rPr>
          <w:rFonts w:hint="cs"/>
          <w:b/>
          <w:bCs/>
          <w:sz w:val="24"/>
          <w:szCs w:val="24"/>
          <w:rtl/>
        </w:rPr>
        <w:t>מס</w:t>
      </w:r>
      <w:r w:rsidR="00023204" w:rsidRPr="00E116CA">
        <w:rPr>
          <w:b/>
          <w:bCs/>
          <w:sz w:val="24"/>
          <w:szCs w:val="24"/>
          <w:rtl/>
        </w:rPr>
        <w:t xml:space="preserve">' </w:t>
      </w:r>
      <w:r w:rsidR="00603F8E">
        <w:rPr>
          <w:rFonts w:hint="cs"/>
          <w:b/>
          <w:bCs/>
          <w:sz w:val="24"/>
          <w:szCs w:val="24"/>
          <w:rtl/>
        </w:rPr>
        <w:t>8</w:t>
      </w:r>
      <w:r w:rsidR="00023204">
        <w:rPr>
          <w:rFonts w:hint="cs"/>
          <w:b/>
          <w:bCs/>
          <w:sz w:val="24"/>
          <w:szCs w:val="24"/>
          <w:rtl/>
        </w:rPr>
        <w:t>.24</w:t>
      </w:r>
    </w:p>
    <w:p w14:paraId="27BFBBE1" w14:textId="1345206E" w:rsidR="00DD4DD4" w:rsidRPr="00603F8E" w:rsidRDefault="00DD4DD4" w:rsidP="00DD4DD4">
      <w:pPr>
        <w:pStyle w:val="Normal0"/>
        <w:bidi w:val="0"/>
        <w:jc w:val="center"/>
        <w:rPr>
          <w:rFonts w:ascii="David" w:eastAsia="David" w:hAnsi="David"/>
          <w:b/>
          <w:bCs/>
          <w:color w:val="000000"/>
          <w:sz w:val="28"/>
          <w:szCs w:val="28"/>
          <w:u w:val="single"/>
        </w:rPr>
      </w:pPr>
      <w:bookmarkStart w:id="2" w:name="bookmark1"/>
      <w:bookmarkStart w:id="3" w:name="_Hlk166759004"/>
      <w:r w:rsidRPr="003A102B">
        <w:rPr>
          <w:rFonts w:ascii="David" w:eastAsia="David" w:hAnsi="David"/>
          <w:b/>
          <w:bCs/>
          <w:color w:val="000000"/>
          <w:sz w:val="28"/>
          <w:szCs w:val="28"/>
          <w:u w:val="single"/>
          <w:rtl/>
          <w:lang w:val="he-IL"/>
        </w:rPr>
        <w:t>הצטרפות למאגר</w:t>
      </w:r>
      <w:bookmarkEnd w:id="2"/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 xml:space="preserve"> </w:t>
      </w:r>
      <w:r w:rsidR="00603F8E"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>הרצאות וסדנאות בתחומי מיניות ומגדר</w:t>
      </w:r>
    </w:p>
    <w:bookmarkEnd w:id="3"/>
    <w:p w14:paraId="32AECC26" w14:textId="59DDA996" w:rsidR="00E451C0" w:rsidRPr="00E116CA" w:rsidRDefault="00E451C0" w:rsidP="00E451C0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</w:rPr>
      </w:pPr>
    </w:p>
    <w:bookmarkEnd w:id="1"/>
    <w:p w14:paraId="57A3B4D5" w14:textId="6C55EE8C" w:rsidR="00603F8E" w:rsidRPr="00603F8E" w:rsidRDefault="00E42F7C" w:rsidP="00603F8E">
      <w:pPr>
        <w:pStyle w:val="Normal0"/>
        <w:bidi w:val="0"/>
        <w:jc w:val="right"/>
        <w:rPr>
          <w:rFonts w:ascii="Arial" w:hAnsi="Arial" w:cs="Arial"/>
          <w:b/>
          <w:bCs/>
          <w:sz w:val="24"/>
          <w:u w:val="single"/>
        </w:rPr>
      </w:pPr>
      <w:r w:rsidRPr="00F56641">
        <w:rPr>
          <w:rFonts w:ascii="Arial" w:hAnsi="Arial" w:cs="Arial"/>
          <w:sz w:val="24"/>
          <w:rtl/>
        </w:rPr>
        <w:t xml:space="preserve">עיריית בת-ים מזמינה בזה </w:t>
      </w:r>
      <w:bookmarkStart w:id="4" w:name="bookmark4"/>
      <w:r w:rsidR="00603F8E" w:rsidRPr="00603F8E">
        <w:rPr>
          <w:rFonts w:ascii="Arial" w:hAnsi="Arial" w:cs="Arial" w:hint="cs"/>
          <w:sz w:val="24"/>
          <w:rtl/>
        </w:rPr>
        <w:t>להצטרף</w:t>
      </w:r>
      <w:r w:rsidR="00603F8E" w:rsidRPr="00603F8E">
        <w:rPr>
          <w:rFonts w:ascii="Arial" w:hAnsi="Arial" w:cs="Arial"/>
          <w:sz w:val="24"/>
          <w:rtl/>
        </w:rPr>
        <w:t xml:space="preserve"> למאגר</w:t>
      </w:r>
      <w:r w:rsidR="00603F8E" w:rsidRPr="00603F8E">
        <w:rPr>
          <w:rFonts w:ascii="Arial" w:hAnsi="Arial" w:cs="Arial" w:hint="cs"/>
          <w:sz w:val="24"/>
          <w:rtl/>
        </w:rPr>
        <w:t xml:space="preserve"> הרצאות וסדנאות בתחומי מיניות ומגדר</w:t>
      </w:r>
    </w:p>
    <w:p w14:paraId="372B563C" w14:textId="5274B369" w:rsidR="009F51F0" w:rsidRDefault="009F51F0" w:rsidP="00DD4DD4">
      <w:pPr>
        <w:pStyle w:val="Bodytext21"/>
        <w:shd w:val="clear" w:color="auto" w:fill="auto"/>
        <w:spacing w:before="0" w:line="360" w:lineRule="auto"/>
        <w:ind w:firstLine="0"/>
        <w:jc w:val="left"/>
        <w:rPr>
          <w:sz w:val="24"/>
          <w:u w:val="single"/>
          <w:rtl/>
        </w:rPr>
      </w:pPr>
    </w:p>
    <w:p w14:paraId="0B420474" w14:textId="77777777" w:rsidR="0063538E" w:rsidRDefault="0063538E" w:rsidP="000B4DFE">
      <w:pPr>
        <w:pStyle w:val="Bodytext20"/>
        <w:shd w:val="clear" w:color="auto" w:fill="auto"/>
        <w:spacing w:before="0"/>
        <w:ind w:firstLine="0"/>
        <w:rPr>
          <w:rFonts w:ascii="Arial" w:hAnsi="Arial" w:cs="Arial"/>
          <w:sz w:val="24"/>
          <w:rtl/>
        </w:rPr>
      </w:pPr>
      <w:bookmarkStart w:id="5" w:name="_Hlk92007413"/>
      <w:bookmarkEnd w:id="4"/>
      <w:r w:rsidRPr="002C1D12">
        <w:rPr>
          <w:rFonts w:ascii="Arial" w:hAnsi="Arial" w:cs="Arial"/>
          <w:sz w:val="24"/>
          <w:rtl/>
        </w:rPr>
        <w:t>ההרשמה לתחום תתבצע  באופן דיגיטלי בלבד באמצעות מערכת הרישום שכתובתה באינטרנט</w:t>
      </w:r>
    </w:p>
    <w:p w14:paraId="7EB180D9" w14:textId="7E34144F" w:rsidR="0063538E" w:rsidRPr="002C1D12" w:rsidRDefault="0063538E" w:rsidP="000B4DFE">
      <w:pPr>
        <w:pStyle w:val="Bodytext20"/>
        <w:shd w:val="clear" w:color="auto" w:fill="auto"/>
        <w:spacing w:before="0"/>
        <w:ind w:firstLine="0"/>
        <w:rPr>
          <w:sz w:val="24"/>
        </w:rPr>
      </w:pPr>
      <w:r w:rsidRPr="002C1D12">
        <w:rPr>
          <w:rFonts w:ascii="Arial" w:hAnsi="Arial" w:cs="Arial"/>
          <w:sz w:val="24"/>
          <w:rtl/>
        </w:rPr>
        <w:t xml:space="preserve"> </w:t>
      </w:r>
      <w:hyperlink r:id="rId5" w:history="1">
        <w:r w:rsidRPr="005E3BD3">
          <w:rPr>
            <w:rStyle w:val="Hyperlink"/>
            <w:sz w:val="24"/>
          </w:rPr>
          <w:t>https://bat-yam.vendors.co.il</w:t>
        </w:r>
      </w:hyperlink>
      <w:r w:rsidRPr="005E3BD3">
        <w:rPr>
          <w:rFonts w:hint="cs"/>
          <w:sz w:val="24"/>
        </w:rPr>
        <w:t xml:space="preserve"> </w:t>
      </w:r>
      <w:r w:rsidRPr="005E3BD3">
        <w:rPr>
          <w:sz w:val="24"/>
        </w:rPr>
        <w:t> </w:t>
      </w:r>
      <w:r w:rsidRPr="005E3BD3">
        <w:rPr>
          <w:rFonts w:ascii="Arial" w:hAnsi="Arial" w:cs="Arial"/>
          <w:sz w:val="24"/>
          <w:rtl/>
        </w:rPr>
        <w:t> </w:t>
      </w:r>
      <w:r w:rsidRPr="002C1D12">
        <w:rPr>
          <w:rFonts w:ascii="Arial" w:hAnsi="Arial" w:cs="Arial"/>
          <w:sz w:val="24"/>
          <w:rtl/>
        </w:rPr>
        <w:t>התחום יהיה פתוח לרישום עד יום</w:t>
      </w:r>
      <w:r w:rsidR="00603F8E">
        <w:rPr>
          <w:rFonts w:ascii="Arial" w:hAnsi="Arial" w:cs="Arial" w:hint="cs"/>
          <w:sz w:val="24"/>
          <w:rtl/>
        </w:rPr>
        <w:t xml:space="preserve"> </w:t>
      </w:r>
      <w:r w:rsidR="00B8229A">
        <w:rPr>
          <w:rFonts w:ascii="Arial" w:hAnsi="Arial" w:cs="Arial" w:hint="cs"/>
          <w:b/>
          <w:bCs/>
          <w:rtl/>
        </w:rPr>
        <w:t>27.6.24</w:t>
      </w:r>
      <w:r w:rsidR="00603F8E">
        <w:rPr>
          <w:rFonts w:ascii="Arial" w:hAnsi="Arial" w:cs="Arial" w:hint="cs"/>
          <w:b/>
          <w:bCs/>
          <w:rtl/>
        </w:rPr>
        <w:t xml:space="preserve"> </w:t>
      </w:r>
      <w:r w:rsidRPr="002C1D12">
        <w:rPr>
          <w:sz w:val="28"/>
          <w:szCs w:val="28"/>
          <w:rtl/>
        </w:rPr>
        <w:t xml:space="preserve">בשעה </w:t>
      </w:r>
      <w:r w:rsidRPr="002C1D12">
        <w:rPr>
          <w:sz w:val="28"/>
          <w:szCs w:val="28"/>
          <w:lang w:bidi="en-US"/>
        </w:rPr>
        <w:t>13:00</w:t>
      </w:r>
      <w:r w:rsidR="007136C7">
        <w:rPr>
          <w:rFonts w:hint="cs"/>
          <w:sz w:val="24"/>
          <w:rtl/>
        </w:rPr>
        <w:t>.</w:t>
      </w:r>
    </w:p>
    <w:bookmarkEnd w:id="5"/>
    <w:p w14:paraId="18CF8010" w14:textId="77777777" w:rsidR="00E451C0" w:rsidRPr="00E451C0" w:rsidRDefault="00E451C0" w:rsidP="00E451C0">
      <w:pPr>
        <w:rPr>
          <w:rtl/>
          <w:lang w:val="en-US" w:eastAsia="en-US"/>
        </w:rPr>
      </w:pPr>
    </w:p>
    <w:p w14:paraId="1A950B2A" w14:textId="77777777" w:rsidR="007136C7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b/>
          <w:bCs/>
          <w:sz w:val="24"/>
          <w:szCs w:val="24"/>
          <w:u w:val="single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</w:t>
      </w:r>
    </w:p>
    <w:p w14:paraId="43BC5BF8" w14:textId="62DA1017" w:rsidR="00E42F7C" w:rsidRPr="00F56641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hyperlink r:id="rId6" w:history="1">
        <w:r w:rsidRPr="00F56641">
          <w:rPr>
            <w:rStyle w:val="Hyperlink"/>
            <w:rFonts w:asciiTheme="minorHAnsi" w:hAnsiTheme="minorHAnsi"/>
            <w:b/>
            <w:bCs/>
            <w:color w:val="auto"/>
            <w:sz w:val="24"/>
            <w:szCs w:val="24"/>
          </w:rPr>
          <w:t>www.bat-yam.muni.il</w:t>
        </w:r>
      </w:hyperlink>
      <w:r w:rsidRPr="00F56641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136C7">
        <w:rPr>
          <w:rFonts w:hint="cs"/>
          <w:sz w:val="24"/>
          <w:szCs w:val="24"/>
          <w:rtl/>
        </w:rPr>
        <w:t>.</w:t>
      </w:r>
    </w:p>
    <w:p w14:paraId="2C211BED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bookmarkStart w:id="6" w:name="bookmark5"/>
    </w:p>
    <w:p w14:paraId="0D391CFB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3198067" w14:textId="77777777" w:rsidR="00E42F7C" w:rsidRPr="0059375C" w:rsidRDefault="00E42F7C" w:rsidP="00E42F7C">
      <w:pPr>
        <w:pStyle w:val="Bodytext20"/>
        <w:shd w:val="clear" w:color="auto" w:fill="auto"/>
        <w:tabs>
          <w:tab w:val="left" w:pos="-2"/>
        </w:tabs>
        <w:spacing w:before="0" w:line="355" w:lineRule="exact"/>
        <w:ind w:firstLine="0"/>
        <w:rPr>
          <w:sz w:val="28"/>
          <w:szCs w:val="28"/>
          <w:rtl/>
        </w:rPr>
      </w:pPr>
    </w:p>
    <w:p w14:paraId="645FEA99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  <w:bookmarkEnd w:id="6"/>
    </w:p>
    <w:p w14:paraId="4EB7E119" w14:textId="77777777" w:rsidR="00E42F7C" w:rsidRPr="00D431A8" w:rsidRDefault="00E42F7C" w:rsidP="00E42F7C">
      <w:pPr>
        <w:rPr>
          <w:rFonts w:asciiTheme="minorHAnsi" w:hAnsiTheme="minorHAnsi" w:cs="Calibri"/>
          <w:rtl/>
        </w:rPr>
      </w:pPr>
    </w:p>
    <w:p w14:paraId="7F435D09" w14:textId="77777777" w:rsidR="00E42F7C" w:rsidRDefault="00E42F7C" w:rsidP="00E42F7C">
      <w:pPr>
        <w:rPr>
          <w:rtl/>
        </w:rPr>
      </w:pPr>
    </w:p>
    <w:p w14:paraId="31CB3569" w14:textId="77777777" w:rsidR="0059375C" w:rsidRPr="00E42F7C" w:rsidRDefault="0059375C" w:rsidP="00E42F7C">
      <w:pPr>
        <w:rPr>
          <w:rtl/>
        </w:rPr>
      </w:pPr>
    </w:p>
    <w:sectPr w:rsidR="0059375C" w:rsidRPr="00E42F7C" w:rsidSect="00D431A8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498497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A05FE"/>
    <w:rsid w:val="000B200B"/>
    <w:rsid w:val="000B31B6"/>
    <w:rsid w:val="000B4DFE"/>
    <w:rsid w:val="000C7754"/>
    <w:rsid w:val="00193178"/>
    <w:rsid w:val="001B65CC"/>
    <w:rsid w:val="001C608F"/>
    <w:rsid w:val="001D7BD5"/>
    <w:rsid w:val="00211D6B"/>
    <w:rsid w:val="00243DDD"/>
    <w:rsid w:val="002C1D12"/>
    <w:rsid w:val="002C615A"/>
    <w:rsid w:val="00324426"/>
    <w:rsid w:val="003C1C5B"/>
    <w:rsid w:val="003F2215"/>
    <w:rsid w:val="004171A0"/>
    <w:rsid w:val="00430BD1"/>
    <w:rsid w:val="004821C1"/>
    <w:rsid w:val="004872A2"/>
    <w:rsid w:val="004A4728"/>
    <w:rsid w:val="004B1D9A"/>
    <w:rsid w:val="0059375C"/>
    <w:rsid w:val="005E3BD3"/>
    <w:rsid w:val="0060342D"/>
    <w:rsid w:val="00603F8E"/>
    <w:rsid w:val="0063538E"/>
    <w:rsid w:val="0069682F"/>
    <w:rsid w:val="006B695A"/>
    <w:rsid w:val="006D5E64"/>
    <w:rsid w:val="006F7659"/>
    <w:rsid w:val="007136C7"/>
    <w:rsid w:val="00732EEF"/>
    <w:rsid w:val="0079448C"/>
    <w:rsid w:val="007F08E3"/>
    <w:rsid w:val="0080066C"/>
    <w:rsid w:val="008035C8"/>
    <w:rsid w:val="00852173"/>
    <w:rsid w:val="008523D2"/>
    <w:rsid w:val="00885806"/>
    <w:rsid w:val="008D2769"/>
    <w:rsid w:val="008D5C29"/>
    <w:rsid w:val="009F51F0"/>
    <w:rsid w:val="00A14DE4"/>
    <w:rsid w:val="00A21C7E"/>
    <w:rsid w:val="00A4523C"/>
    <w:rsid w:val="00A66B99"/>
    <w:rsid w:val="00AB252D"/>
    <w:rsid w:val="00B8229A"/>
    <w:rsid w:val="00BC000C"/>
    <w:rsid w:val="00C038D3"/>
    <w:rsid w:val="00C23B54"/>
    <w:rsid w:val="00C30CCD"/>
    <w:rsid w:val="00C32596"/>
    <w:rsid w:val="00C86DAF"/>
    <w:rsid w:val="00C956BF"/>
    <w:rsid w:val="00D431A8"/>
    <w:rsid w:val="00DD4DD4"/>
    <w:rsid w:val="00DF7590"/>
    <w:rsid w:val="00E42F7C"/>
    <w:rsid w:val="00E451C0"/>
    <w:rsid w:val="00E62BED"/>
    <w:rsid w:val="00E804A6"/>
    <w:rsid w:val="00F01D52"/>
    <w:rsid w:val="00F3167D"/>
    <w:rsid w:val="00F52D14"/>
    <w:rsid w:val="00F56641"/>
    <w:rsid w:val="00F61E54"/>
    <w:rsid w:val="00F6582A"/>
    <w:rsid w:val="00FB62B7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bat-yam.vendor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3</cp:revision>
  <cp:lastPrinted>2019-04-08T09:46:00Z</cp:lastPrinted>
  <dcterms:created xsi:type="dcterms:W3CDTF">2024-06-13T09:39:00Z</dcterms:created>
  <dcterms:modified xsi:type="dcterms:W3CDTF">2024-06-13T10:16:00Z</dcterms:modified>
</cp:coreProperties>
</file>