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B8" w:rsidRDefault="003877B8" w:rsidP="003877B8">
      <w:pPr>
        <w:jc w:val="right"/>
        <w:rPr>
          <w:rFonts w:hint="cs"/>
          <w:rtl/>
        </w:rPr>
      </w:pPr>
    </w:p>
    <w:p w:rsidR="003877B8" w:rsidRDefault="003877B8" w:rsidP="003877B8">
      <w:pPr>
        <w:jc w:val="right"/>
        <w:rPr>
          <w:rtl/>
        </w:rPr>
      </w:pPr>
      <w:r>
        <w:rPr>
          <w:rFonts w:hint="cs"/>
          <w:rtl/>
        </w:rPr>
        <w:t>‏</w:t>
      </w:r>
      <w:r>
        <w:rPr>
          <w:rtl/>
        </w:rPr>
        <w:t xml:space="preserve">23 </w:t>
      </w:r>
      <w:r>
        <w:rPr>
          <w:rFonts w:hint="cs"/>
          <w:rtl/>
        </w:rPr>
        <w:t>אוגוסט</w:t>
      </w:r>
      <w:r>
        <w:rPr>
          <w:rtl/>
        </w:rPr>
        <w:t xml:space="preserve"> 2016</w:t>
      </w:r>
    </w:p>
    <w:p w:rsidR="003877B8" w:rsidRDefault="003877B8" w:rsidP="003877B8">
      <w:pPr>
        <w:jc w:val="center"/>
        <w:rPr>
          <w:b/>
          <w:bCs/>
          <w:u w:val="single"/>
          <w:rtl/>
        </w:rPr>
      </w:pPr>
    </w:p>
    <w:p w:rsidR="003877B8" w:rsidRDefault="003877B8" w:rsidP="003877B8">
      <w:pPr>
        <w:jc w:val="center"/>
        <w:rPr>
          <w:b/>
          <w:bCs/>
          <w:u w:val="single"/>
          <w:rtl/>
        </w:rPr>
      </w:pPr>
      <w:r w:rsidRPr="003877B8">
        <w:rPr>
          <w:rFonts w:hint="cs"/>
          <w:b/>
          <w:bCs/>
          <w:u w:val="single"/>
          <w:rtl/>
        </w:rPr>
        <w:t>תשובות לשאלות הבהרה מכרז מבנה מגורים 17/16</w:t>
      </w:r>
    </w:p>
    <w:p w:rsidR="00F27E95" w:rsidRDefault="00F27E95" w:rsidP="003877B8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הודעה מספר 1 </w:t>
      </w:r>
    </w:p>
    <w:p w:rsidR="003877B8" w:rsidRPr="003877B8" w:rsidRDefault="003877B8" w:rsidP="003877B8">
      <w:pPr>
        <w:jc w:val="center"/>
        <w:rPr>
          <w:b/>
          <w:bCs/>
          <w:u w:val="single"/>
          <w:rtl/>
        </w:rPr>
      </w:pPr>
    </w:p>
    <w:p w:rsidR="003877B8" w:rsidRDefault="003877B8" w:rsidP="003877B8">
      <w:pPr>
        <w:pStyle w:val="aa"/>
        <w:numPr>
          <w:ilvl w:val="0"/>
          <w:numId w:val="6"/>
        </w:numPr>
      </w:pPr>
      <w:r>
        <w:rPr>
          <w:rFonts w:hint="cs"/>
          <w:rtl/>
        </w:rPr>
        <w:t>מצ"ב פרוטוקול מכנס מציעים שנערך ב-16.8.16.</w:t>
      </w:r>
    </w:p>
    <w:p w:rsidR="003877B8" w:rsidRDefault="003877B8" w:rsidP="003877B8">
      <w:pPr>
        <w:pStyle w:val="aa"/>
      </w:pPr>
    </w:p>
    <w:p w:rsidR="003877B8" w:rsidRDefault="003877B8" w:rsidP="003877B8">
      <w:pPr>
        <w:pStyle w:val="aa"/>
        <w:numPr>
          <w:ilvl w:val="0"/>
          <w:numId w:val="6"/>
        </w:numPr>
      </w:pPr>
      <w:r w:rsidRPr="007C1D65">
        <w:rPr>
          <w:rFonts w:hint="cs"/>
          <w:b/>
          <w:bCs/>
          <w:rtl/>
        </w:rPr>
        <w:t>מועד הגשת המכרז</w:t>
      </w:r>
      <w:r>
        <w:rPr>
          <w:rFonts w:hint="cs"/>
          <w:rtl/>
        </w:rPr>
        <w:t xml:space="preserve"> הוארך עד ל- 6.9.16 בשעה 13:00 במשרדי העירייה.</w:t>
      </w:r>
    </w:p>
    <w:p w:rsidR="003877B8" w:rsidRDefault="003877B8" w:rsidP="003877B8">
      <w:pPr>
        <w:pStyle w:val="aa"/>
        <w:rPr>
          <w:rtl/>
        </w:rPr>
      </w:pPr>
    </w:p>
    <w:p w:rsidR="003877B8" w:rsidRDefault="003877B8" w:rsidP="003877B8">
      <w:pPr>
        <w:pStyle w:val="aa"/>
        <w:numPr>
          <w:ilvl w:val="0"/>
          <w:numId w:val="6"/>
        </w:numPr>
      </w:pPr>
      <w:r w:rsidRPr="007C1D65">
        <w:rPr>
          <w:rFonts w:hint="cs"/>
          <w:b/>
          <w:bCs/>
          <w:rtl/>
        </w:rPr>
        <w:t xml:space="preserve">בקשה לקבל נספח בינוי וכל תוכנית אחרת הקיימת עבור </w:t>
      </w:r>
      <w:proofErr w:type="spellStart"/>
      <w:r w:rsidRPr="007C1D65">
        <w:rPr>
          <w:rFonts w:hint="cs"/>
          <w:b/>
          <w:bCs/>
          <w:rtl/>
        </w:rPr>
        <w:t>התב"עות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</w:p>
    <w:p w:rsidR="003877B8" w:rsidRDefault="003877B8" w:rsidP="003877B8">
      <w:pPr>
        <w:pStyle w:val="aa"/>
        <w:rPr>
          <w:rtl/>
        </w:rPr>
      </w:pPr>
      <w:r w:rsidRPr="003877B8">
        <w:rPr>
          <w:rFonts w:hint="cs"/>
          <w:b/>
          <w:bCs/>
          <w:u w:val="single"/>
          <w:rtl/>
        </w:rPr>
        <w:t>תשובה</w:t>
      </w:r>
      <w:r w:rsidRPr="003877B8">
        <w:rPr>
          <w:rFonts w:hint="cs"/>
          <w:u w:val="single"/>
          <w:rtl/>
        </w:rPr>
        <w:t>-</w:t>
      </w:r>
      <w:r>
        <w:rPr>
          <w:rFonts w:hint="cs"/>
          <w:rtl/>
        </w:rPr>
        <w:t xml:space="preserve"> מצ"ב  </w:t>
      </w:r>
      <w:r>
        <w:rPr>
          <w:rFonts w:cs="Arial" w:hint="cs"/>
          <w:rtl/>
        </w:rPr>
        <w:t>נספח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בינוי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סכמטי</w:t>
      </w:r>
      <w:proofErr w:type="spellEnd"/>
      <w:r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 xml:space="preserve">מדגישים 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שגם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תכנית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בי</w:t>
      </w:r>
      <w:r w:rsidRPr="007C1D65">
        <w:rPr>
          <w:rFonts w:cs="Arial"/>
          <w:rtl/>
        </w:rPr>
        <w:t xml:space="preserve">/684 </w:t>
      </w:r>
      <w:r w:rsidRPr="007C1D65">
        <w:rPr>
          <w:rFonts w:cs="Arial" w:hint="cs"/>
          <w:rtl/>
        </w:rPr>
        <w:t>וגם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תכנית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בי</w:t>
      </w:r>
      <w:r w:rsidRPr="007C1D65">
        <w:rPr>
          <w:rFonts w:cs="Arial"/>
          <w:rtl/>
        </w:rPr>
        <w:t xml:space="preserve">/1/684 </w:t>
      </w:r>
      <w:r w:rsidRPr="007C1D65">
        <w:rPr>
          <w:rFonts w:cs="Arial" w:hint="cs"/>
          <w:rtl/>
        </w:rPr>
        <w:t>הינן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תכניות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בהכנה</w:t>
      </w:r>
      <w:r w:rsidRPr="007C1D65">
        <w:rPr>
          <w:rFonts w:cs="Arial"/>
          <w:rtl/>
        </w:rPr>
        <w:t xml:space="preserve">, </w:t>
      </w:r>
      <w:r w:rsidRPr="007C1D65">
        <w:rPr>
          <w:rFonts w:cs="Arial" w:hint="cs"/>
          <w:rtl/>
        </w:rPr>
        <w:t>וטרם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אושרו</w:t>
      </w:r>
      <w:r w:rsidRPr="007C1D65">
        <w:rPr>
          <w:rFonts w:cs="Arial"/>
          <w:rtl/>
        </w:rPr>
        <w:t xml:space="preserve">. </w:t>
      </w:r>
      <w:r w:rsidRPr="007C1D65">
        <w:rPr>
          <w:rFonts w:cs="Arial" w:hint="cs"/>
          <w:rtl/>
        </w:rPr>
        <w:t>הכוונה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היא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למצות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את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פוטנציאל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הבניה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במגרש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אבל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המספרים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הסופיים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יקבעו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רק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במהלך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תהליך</w:t>
      </w:r>
      <w:r w:rsidRPr="007C1D65">
        <w:rPr>
          <w:rFonts w:cs="Arial"/>
          <w:rtl/>
        </w:rPr>
        <w:t xml:space="preserve"> </w:t>
      </w:r>
      <w:r w:rsidRPr="007C1D65">
        <w:rPr>
          <w:rFonts w:cs="Arial" w:hint="cs"/>
          <w:rtl/>
        </w:rPr>
        <w:t>התכנון</w:t>
      </w:r>
      <w:r w:rsidRPr="007C1D65">
        <w:rPr>
          <w:rFonts w:cs="Arial"/>
          <w:rtl/>
        </w:rPr>
        <w:t xml:space="preserve">. </w:t>
      </w:r>
    </w:p>
    <w:p w:rsidR="003877B8" w:rsidRDefault="003877B8" w:rsidP="003877B8">
      <w:pPr>
        <w:pStyle w:val="aa"/>
        <w:rPr>
          <w:rtl/>
        </w:rPr>
      </w:pPr>
    </w:p>
    <w:p w:rsidR="003877B8" w:rsidRDefault="003877B8" w:rsidP="003877B8">
      <w:pPr>
        <w:pStyle w:val="aa"/>
        <w:numPr>
          <w:ilvl w:val="0"/>
          <w:numId w:val="6"/>
        </w:numPr>
      </w:pPr>
      <w:r>
        <w:rPr>
          <w:rFonts w:cs="Arial"/>
          <w:rtl/>
        </w:rPr>
        <w:t xml:space="preserve">  </w:t>
      </w:r>
      <w:r w:rsidRPr="007C1D65">
        <w:rPr>
          <w:rFonts w:cs="Arial" w:hint="cs"/>
          <w:b/>
          <w:bCs/>
          <w:rtl/>
        </w:rPr>
        <w:t>האם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התכנית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תכלול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שטחי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מסחר</w:t>
      </w:r>
      <w:r w:rsidRPr="007C1D65">
        <w:rPr>
          <w:rFonts w:cs="Arial"/>
          <w:b/>
          <w:bCs/>
          <w:rtl/>
        </w:rPr>
        <w:t xml:space="preserve"> ? </w:t>
      </w:r>
      <w:r w:rsidRPr="007C1D65">
        <w:rPr>
          <w:rFonts w:cs="Arial" w:hint="cs"/>
          <w:b/>
          <w:bCs/>
          <w:rtl/>
        </w:rPr>
        <w:t>ואם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כן</w:t>
      </w:r>
      <w:r w:rsidRPr="007C1D65">
        <w:rPr>
          <w:rFonts w:cs="Arial"/>
          <w:b/>
          <w:bCs/>
          <w:rtl/>
        </w:rPr>
        <w:t xml:space="preserve">, </w:t>
      </w:r>
      <w:r w:rsidRPr="007C1D65">
        <w:rPr>
          <w:rFonts w:cs="Arial" w:hint="cs"/>
          <w:b/>
          <w:bCs/>
          <w:rtl/>
        </w:rPr>
        <w:t>באיזה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?</w:t>
      </w:r>
    </w:p>
    <w:p w:rsidR="003877B8" w:rsidRDefault="003877B8" w:rsidP="003877B8">
      <w:pPr>
        <w:pStyle w:val="aa"/>
        <w:rPr>
          <w:rtl/>
        </w:rPr>
      </w:pPr>
      <w:r w:rsidRPr="003877B8">
        <w:rPr>
          <w:rFonts w:cs="Arial" w:hint="cs"/>
          <w:b/>
          <w:bCs/>
          <w:u w:val="single"/>
          <w:rtl/>
        </w:rPr>
        <w:t>תשובה</w:t>
      </w:r>
      <w:r>
        <w:rPr>
          <w:rFonts w:cs="Arial" w:hint="cs"/>
          <w:rtl/>
        </w:rPr>
        <w:t xml:space="preserve"> - להבנתי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בנספח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פרוגרמת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 xml:space="preserve">/684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 xml:space="preserve">/1/684 </w:t>
      </w:r>
      <w:r>
        <w:rPr>
          <w:rFonts w:cs="Arial" w:hint="cs"/>
          <w:rtl/>
        </w:rPr>
        <w:t>בהכנה</w:t>
      </w:r>
      <w:r>
        <w:rPr>
          <w:rFonts w:cs="Arial"/>
          <w:rtl/>
        </w:rPr>
        <w:t xml:space="preserve">. </w:t>
      </w:r>
    </w:p>
    <w:p w:rsidR="003877B8" w:rsidRDefault="003877B8" w:rsidP="003877B8">
      <w:pPr>
        <w:pStyle w:val="aa"/>
        <w:rPr>
          <w:rtl/>
        </w:rPr>
      </w:pPr>
    </w:p>
    <w:p w:rsidR="003877B8" w:rsidRPr="0042359D" w:rsidRDefault="003877B8" w:rsidP="003877B8">
      <w:pPr>
        <w:pStyle w:val="aa"/>
        <w:numPr>
          <w:ilvl w:val="0"/>
          <w:numId w:val="6"/>
        </w:numPr>
      </w:pPr>
      <w:r>
        <w:rPr>
          <w:rFonts w:cs="Arial"/>
          <w:rtl/>
        </w:rPr>
        <w:t xml:space="preserve"> </w:t>
      </w:r>
      <w:r w:rsidRPr="007C1D65">
        <w:rPr>
          <w:rFonts w:cs="Arial" w:hint="cs"/>
          <w:b/>
          <w:bCs/>
          <w:rtl/>
        </w:rPr>
        <w:t>האם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יינתנו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שטחי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מרפסות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בנוסף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לשטח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העיקרי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המצוין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בהחלטת</w:t>
      </w:r>
      <w:r w:rsidRPr="007C1D65">
        <w:rPr>
          <w:rFonts w:cs="Arial"/>
          <w:b/>
          <w:bCs/>
          <w:rtl/>
        </w:rPr>
        <w:t xml:space="preserve"> </w:t>
      </w:r>
      <w:r w:rsidRPr="007C1D65">
        <w:rPr>
          <w:rFonts w:cs="Arial" w:hint="cs"/>
          <w:b/>
          <w:bCs/>
          <w:rtl/>
        </w:rPr>
        <w:t>הוועדה</w:t>
      </w:r>
      <w:r w:rsidRPr="007C1D65">
        <w:rPr>
          <w:rFonts w:cs="Arial"/>
          <w:b/>
          <w:bCs/>
          <w:rtl/>
        </w:rPr>
        <w:t xml:space="preserve"> (8,500 </w:t>
      </w:r>
      <w:r w:rsidRPr="007C1D65">
        <w:rPr>
          <w:rFonts w:cs="Arial" w:hint="cs"/>
          <w:b/>
          <w:bCs/>
          <w:rtl/>
        </w:rPr>
        <w:t>מ</w:t>
      </w:r>
      <w:r w:rsidRPr="007C1D65">
        <w:rPr>
          <w:rFonts w:cs="Arial"/>
          <w:b/>
          <w:bCs/>
          <w:rtl/>
        </w:rPr>
        <w:t>"</w:t>
      </w:r>
      <w:r>
        <w:rPr>
          <w:rFonts w:cs="Arial" w:hint="cs"/>
          <w:b/>
          <w:bCs/>
          <w:rtl/>
        </w:rPr>
        <w:t>ר)</w:t>
      </w:r>
      <w:r>
        <w:rPr>
          <w:rFonts w:cs="Arial" w:hint="cs"/>
          <w:rtl/>
        </w:rPr>
        <w:t xml:space="preserve">? </w:t>
      </w:r>
    </w:p>
    <w:p w:rsidR="003877B8" w:rsidRDefault="003877B8" w:rsidP="003877B8">
      <w:pPr>
        <w:pStyle w:val="aa"/>
        <w:rPr>
          <w:rtl/>
        </w:rPr>
      </w:pPr>
      <w:r w:rsidRPr="003877B8">
        <w:rPr>
          <w:rFonts w:cs="Arial" w:hint="cs"/>
          <w:b/>
          <w:bCs/>
          <w:u w:val="single"/>
          <w:rtl/>
        </w:rPr>
        <w:t>תשובה</w:t>
      </w:r>
      <w:r>
        <w:rPr>
          <w:rFonts w:cs="Arial" w:hint="cs"/>
          <w:rtl/>
        </w:rPr>
        <w:t>- כעקרון</w:t>
      </w:r>
      <w:r>
        <w:rPr>
          <w:rFonts w:cs="Arial"/>
          <w:rtl/>
        </w:rPr>
        <w:t xml:space="preserve"> 8500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המרפסות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והמספרים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ייקבעו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ובכפוף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התכנית</w:t>
      </w:r>
    </w:p>
    <w:p w:rsidR="003877B8" w:rsidRDefault="003877B8" w:rsidP="003877B8">
      <w:pPr>
        <w:pStyle w:val="aa"/>
        <w:rPr>
          <w:rtl/>
        </w:rPr>
      </w:pPr>
    </w:p>
    <w:p w:rsidR="003877B8" w:rsidRPr="00BE3774" w:rsidRDefault="003877B8" w:rsidP="003877B8">
      <w:pPr>
        <w:pStyle w:val="aa"/>
        <w:numPr>
          <w:ilvl w:val="0"/>
          <w:numId w:val="6"/>
        </w:numPr>
        <w:rPr>
          <w:b/>
          <w:bCs/>
        </w:rPr>
      </w:pPr>
      <w:r w:rsidRPr="00BE3774">
        <w:rPr>
          <w:rFonts w:cs="Arial" w:hint="cs"/>
          <w:b/>
          <w:bCs/>
          <w:rtl/>
        </w:rPr>
        <w:t>האם</w:t>
      </w:r>
      <w:r w:rsidRPr="00BE3774">
        <w:rPr>
          <w:rFonts w:cs="Arial"/>
          <w:b/>
          <w:bCs/>
          <w:rtl/>
        </w:rPr>
        <w:t xml:space="preserve"> </w:t>
      </w:r>
      <w:r w:rsidRPr="00BE3774">
        <w:rPr>
          <w:rFonts w:cs="Arial" w:hint="cs"/>
          <w:b/>
          <w:bCs/>
          <w:rtl/>
        </w:rPr>
        <w:t>בכוונתכם</w:t>
      </w:r>
      <w:r w:rsidRPr="00BE3774">
        <w:rPr>
          <w:rFonts w:cs="Arial"/>
          <w:b/>
          <w:bCs/>
          <w:rtl/>
        </w:rPr>
        <w:t xml:space="preserve"> </w:t>
      </w:r>
      <w:r w:rsidRPr="00BE3774">
        <w:rPr>
          <w:rFonts w:cs="Arial" w:hint="cs"/>
          <w:b/>
          <w:bCs/>
          <w:rtl/>
        </w:rPr>
        <w:t>להגדיל</w:t>
      </w:r>
      <w:r w:rsidRPr="00BE3774">
        <w:rPr>
          <w:rFonts w:cs="Arial"/>
          <w:b/>
          <w:bCs/>
          <w:rtl/>
        </w:rPr>
        <w:t xml:space="preserve"> </w:t>
      </w:r>
      <w:r w:rsidRPr="00BE3774">
        <w:rPr>
          <w:rFonts w:cs="Arial" w:hint="cs"/>
          <w:b/>
          <w:bCs/>
          <w:rtl/>
        </w:rPr>
        <w:t>את</w:t>
      </w:r>
      <w:r w:rsidRPr="00BE3774">
        <w:rPr>
          <w:rFonts w:cs="Arial"/>
          <w:b/>
          <w:bCs/>
          <w:rtl/>
        </w:rPr>
        <w:t xml:space="preserve"> </w:t>
      </w:r>
      <w:r w:rsidRPr="00BE3774">
        <w:rPr>
          <w:rFonts w:cs="Arial" w:hint="cs"/>
          <w:b/>
          <w:bCs/>
          <w:rtl/>
        </w:rPr>
        <w:t>שטחי</w:t>
      </w:r>
      <w:r w:rsidRPr="00BE3774">
        <w:rPr>
          <w:rFonts w:cs="Arial"/>
          <w:b/>
          <w:bCs/>
          <w:rtl/>
        </w:rPr>
        <w:t xml:space="preserve"> </w:t>
      </w:r>
      <w:r w:rsidRPr="00BE3774">
        <w:rPr>
          <w:rFonts w:cs="Arial" w:hint="cs"/>
          <w:b/>
          <w:bCs/>
          <w:rtl/>
        </w:rPr>
        <w:t>השרות</w:t>
      </w:r>
      <w:r w:rsidRPr="00BE3774">
        <w:rPr>
          <w:rFonts w:cs="Arial"/>
          <w:b/>
          <w:bCs/>
          <w:rtl/>
        </w:rPr>
        <w:t xml:space="preserve"> </w:t>
      </w:r>
      <w:r w:rsidRPr="00BE3774">
        <w:rPr>
          <w:rFonts w:cs="Arial" w:hint="cs"/>
          <w:b/>
          <w:bCs/>
          <w:rtl/>
        </w:rPr>
        <w:t>מעבר</w:t>
      </w:r>
      <w:r w:rsidRPr="00BE3774">
        <w:rPr>
          <w:rFonts w:cs="Arial"/>
          <w:b/>
          <w:bCs/>
          <w:rtl/>
        </w:rPr>
        <w:t xml:space="preserve"> </w:t>
      </w:r>
      <w:r w:rsidRPr="00BE3774">
        <w:rPr>
          <w:rFonts w:cs="Arial" w:hint="cs"/>
          <w:b/>
          <w:bCs/>
          <w:rtl/>
        </w:rPr>
        <w:t>ל</w:t>
      </w:r>
      <w:r w:rsidRPr="00BE3774">
        <w:rPr>
          <w:rFonts w:cs="Arial"/>
          <w:b/>
          <w:bCs/>
          <w:rtl/>
        </w:rPr>
        <w:t xml:space="preserve">-40% </w:t>
      </w:r>
      <w:r w:rsidRPr="00BE3774">
        <w:rPr>
          <w:rFonts w:cs="Arial" w:hint="cs"/>
          <w:b/>
          <w:bCs/>
          <w:rtl/>
        </w:rPr>
        <w:t>משטח</w:t>
      </w:r>
      <w:r w:rsidRPr="00BE3774">
        <w:rPr>
          <w:rFonts w:cs="Arial"/>
          <w:b/>
          <w:bCs/>
          <w:rtl/>
        </w:rPr>
        <w:t xml:space="preserve"> </w:t>
      </w:r>
      <w:r w:rsidRPr="00BE3774">
        <w:rPr>
          <w:rFonts w:cs="Arial" w:hint="cs"/>
          <w:b/>
          <w:bCs/>
          <w:rtl/>
        </w:rPr>
        <w:t>עיקרי</w:t>
      </w:r>
      <w:r w:rsidRPr="00BE3774">
        <w:rPr>
          <w:rFonts w:cs="Arial"/>
          <w:b/>
          <w:bCs/>
          <w:rtl/>
        </w:rPr>
        <w:t xml:space="preserve"> ? </w:t>
      </w:r>
    </w:p>
    <w:p w:rsidR="003877B8" w:rsidRDefault="003877B8" w:rsidP="003877B8">
      <w:pPr>
        <w:pStyle w:val="aa"/>
        <w:rPr>
          <w:rtl/>
        </w:rPr>
      </w:pPr>
      <w:r w:rsidRPr="003877B8">
        <w:rPr>
          <w:rFonts w:cs="Arial" w:hint="cs"/>
          <w:b/>
          <w:bCs/>
          <w:u w:val="single"/>
          <w:rtl/>
        </w:rPr>
        <w:t xml:space="preserve">תשובה </w:t>
      </w:r>
      <w:r>
        <w:rPr>
          <w:rFonts w:cs="Arial" w:hint="cs"/>
          <w:rtl/>
        </w:rPr>
        <w:t>- ייבדק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. </w:t>
      </w:r>
    </w:p>
    <w:p w:rsidR="00C944C9" w:rsidRPr="00C944C9" w:rsidRDefault="00C944C9" w:rsidP="00C944C9">
      <w:pPr>
        <w:pStyle w:val="aa"/>
        <w:numPr>
          <w:ilvl w:val="0"/>
          <w:numId w:val="6"/>
        </w:numPr>
        <w:rPr>
          <w:b/>
          <w:bCs/>
        </w:rPr>
      </w:pPr>
      <w:r w:rsidRPr="00C944C9">
        <w:rPr>
          <w:rFonts w:hint="cs"/>
          <w:b/>
          <w:bCs/>
          <w:rtl/>
        </w:rPr>
        <w:t>האם ניתן לגשת מכרז באמצעות צ'ק בנקאי במקום ערבות בנקאית?</w:t>
      </w:r>
    </w:p>
    <w:p w:rsidR="00C944C9" w:rsidRDefault="00C944C9" w:rsidP="00C944C9">
      <w:pPr>
        <w:pStyle w:val="aa"/>
        <w:rPr>
          <w:rtl/>
        </w:rPr>
      </w:pPr>
      <w:r w:rsidRPr="00C944C9">
        <w:rPr>
          <w:rFonts w:hint="cs"/>
          <w:b/>
          <w:bCs/>
          <w:rtl/>
        </w:rPr>
        <w:t>תשובה</w:t>
      </w:r>
      <w:r>
        <w:rPr>
          <w:rFonts w:hint="cs"/>
          <w:rtl/>
        </w:rPr>
        <w:t>- ניתן לגשת למכרז גם באמצעות צ'ק בנקאי .</w:t>
      </w:r>
    </w:p>
    <w:p w:rsidR="00C944C9" w:rsidRPr="00C944C9" w:rsidRDefault="00C944C9" w:rsidP="00C944C9">
      <w:pPr>
        <w:pStyle w:val="aa"/>
        <w:numPr>
          <w:ilvl w:val="0"/>
          <w:numId w:val="6"/>
        </w:numPr>
        <w:rPr>
          <w:b/>
          <w:bCs/>
        </w:rPr>
      </w:pPr>
      <w:r w:rsidRPr="00C944C9">
        <w:rPr>
          <w:rFonts w:hint="cs"/>
          <w:b/>
          <w:bCs/>
          <w:rtl/>
        </w:rPr>
        <w:t>מבקשים לדחות את תשלום 30</w:t>
      </w:r>
      <w:r w:rsidRPr="00175862">
        <w:rPr>
          <w:rFonts w:hint="cs"/>
          <w:b/>
          <w:bCs/>
          <w:u w:val="single"/>
          <w:rtl/>
        </w:rPr>
        <w:t>%</w:t>
      </w:r>
      <w:r w:rsidR="00175862" w:rsidRPr="00175862">
        <w:rPr>
          <w:rFonts w:hint="cs"/>
          <w:b/>
          <w:bCs/>
          <w:u w:val="single"/>
          <w:rtl/>
        </w:rPr>
        <w:t xml:space="preserve"> האחרונים </w:t>
      </w:r>
      <w:r w:rsidRPr="00175862">
        <w:rPr>
          <w:rFonts w:hint="cs"/>
          <w:b/>
          <w:bCs/>
          <w:u w:val="single"/>
          <w:rtl/>
        </w:rPr>
        <w:t xml:space="preserve"> </w:t>
      </w:r>
      <w:r w:rsidRPr="00C944C9">
        <w:rPr>
          <w:rFonts w:hint="cs"/>
          <w:b/>
          <w:bCs/>
          <w:rtl/>
        </w:rPr>
        <w:t>מהתמורה המוצעת ע"י היזם כפי שמופיע בסעיף 2.6(ד) עד להשלמת כל התנאים המתלים כפי שמופיע בסעיף 7 להסכם המכר.</w:t>
      </w:r>
    </w:p>
    <w:p w:rsidR="00C944C9" w:rsidRDefault="00C944C9" w:rsidP="00C944C9">
      <w:pPr>
        <w:pStyle w:val="aa"/>
        <w:rPr>
          <w:rtl/>
        </w:rPr>
      </w:pPr>
      <w:r w:rsidRPr="00C944C9">
        <w:rPr>
          <w:rFonts w:hint="cs"/>
          <w:b/>
          <w:bCs/>
          <w:rtl/>
        </w:rPr>
        <w:t>תשובה</w:t>
      </w:r>
      <w:r>
        <w:rPr>
          <w:rFonts w:hint="cs"/>
          <w:rtl/>
        </w:rPr>
        <w:t xml:space="preserve">- </w:t>
      </w:r>
      <w:r w:rsidR="00175862">
        <w:rPr>
          <w:rFonts w:hint="cs"/>
          <w:rtl/>
        </w:rPr>
        <w:t>תשלום</w:t>
      </w:r>
      <w:r>
        <w:rPr>
          <w:rFonts w:cs="Arial"/>
          <w:rtl/>
        </w:rPr>
        <w:t xml:space="preserve">30% </w:t>
      </w:r>
      <w:r w:rsidR="00175862">
        <w:rPr>
          <w:rFonts w:cs="Arial" w:hint="cs"/>
          <w:rtl/>
        </w:rPr>
        <w:t xml:space="preserve"> האחרונים ,מ</w:t>
      </w:r>
      <w:r>
        <w:rPr>
          <w:rFonts w:cs="Arial" w:hint="eastAsia"/>
          <w:rtl/>
        </w:rPr>
        <w:t>התמורה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המוצעת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היזם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בתוספת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כדין</w:t>
      </w:r>
      <w:r>
        <w:rPr>
          <w:rFonts w:cs="Arial"/>
          <w:rtl/>
        </w:rPr>
        <w:t>)</w:t>
      </w:r>
      <w:r w:rsidR="00175862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תשולם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לעירייה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בתוך</w:t>
      </w:r>
      <w:r>
        <w:rPr>
          <w:rFonts w:cs="Arial"/>
          <w:rtl/>
        </w:rPr>
        <w:t xml:space="preserve"> 10 </w:t>
      </w:r>
      <w:r>
        <w:rPr>
          <w:rFonts w:cs="Arial" w:hint="eastAsia"/>
          <w:rtl/>
        </w:rPr>
        <w:t>ימים</w:t>
      </w:r>
      <w:r>
        <w:rPr>
          <w:rFonts w:cs="Arial"/>
          <w:rtl/>
        </w:rPr>
        <w:t xml:space="preserve"> </w:t>
      </w:r>
      <w:r w:rsidRPr="00C944C9">
        <w:rPr>
          <w:rFonts w:cs="Arial" w:hint="eastAsia"/>
          <w:rtl/>
        </w:rPr>
        <w:t>לאחר</w:t>
      </w:r>
      <w:r w:rsidRPr="00C944C9">
        <w:rPr>
          <w:rFonts w:cs="Arial"/>
          <w:rtl/>
        </w:rPr>
        <w:t xml:space="preserve"> </w:t>
      </w:r>
      <w:r w:rsidRPr="00C944C9">
        <w:rPr>
          <w:rFonts w:cs="Arial" w:hint="eastAsia"/>
          <w:rtl/>
        </w:rPr>
        <w:t>התקיימות</w:t>
      </w:r>
      <w:r w:rsidRPr="00C944C9">
        <w:rPr>
          <w:rFonts w:cs="Arial"/>
          <w:rtl/>
        </w:rPr>
        <w:t xml:space="preserve"> </w:t>
      </w:r>
      <w:r w:rsidRPr="00C944C9">
        <w:rPr>
          <w:rFonts w:cs="Arial" w:hint="eastAsia"/>
          <w:rtl/>
        </w:rPr>
        <w:t>מלוא</w:t>
      </w:r>
      <w:r w:rsidRPr="00C944C9">
        <w:rPr>
          <w:rFonts w:cs="Arial"/>
          <w:rtl/>
        </w:rPr>
        <w:t xml:space="preserve"> </w:t>
      </w:r>
      <w:r w:rsidRPr="00C944C9">
        <w:rPr>
          <w:rFonts w:cs="Arial" w:hint="eastAsia"/>
          <w:rtl/>
        </w:rPr>
        <w:t>התנאים</w:t>
      </w:r>
      <w:r w:rsidRPr="00C944C9">
        <w:rPr>
          <w:rFonts w:cs="Arial"/>
          <w:rtl/>
        </w:rPr>
        <w:t xml:space="preserve"> </w:t>
      </w:r>
      <w:r w:rsidRPr="00C944C9">
        <w:rPr>
          <w:rFonts w:cs="Arial" w:hint="eastAsia"/>
          <w:rtl/>
        </w:rPr>
        <w:t>המתלים</w:t>
      </w:r>
      <w:r w:rsidRPr="00C944C9">
        <w:rPr>
          <w:rFonts w:cs="Arial"/>
          <w:rtl/>
        </w:rPr>
        <w:t xml:space="preserve"> </w:t>
      </w:r>
      <w:r w:rsidRPr="00C944C9">
        <w:rPr>
          <w:rFonts w:cs="Arial" w:hint="eastAsia"/>
          <w:rtl/>
        </w:rPr>
        <w:t>המופיעים</w:t>
      </w:r>
      <w:r w:rsidRPr="00C944C9">
        <w:rPr>
          <w:rFonts w:cs="Arial"/>
          <w:rtl/>
        </w:rPr>
        <w:t xml:space="preserve"> </w:t>
      </w:r>
      <w:r w:rsidRPr="00C944C9">
        <w:rPr>
          <w:rFonts w:cs="Arial" w:hint="eastAsia"/>
          <w:rtl/>
        </w:rPr>
        <w:t>בסעיף</w:t>
      </w:r>
      <w:r w:rsidRPr="00C944C9">
        <w:rPr>
          <w:rFonts w:cs="Arial"/>
          <w:rtl/>
        </w:rPr>
        <w:t xml:space="preserve"> 7 </w:t>
      </w:r>
      <w:r w:rsidRPr="00C944C9">
        <w:rPr>
          <w:rFonts w:cs="Arial" w:hint="eastAsia"/>
          <w:rtl/>
        </w:rPr>
        <w:t>להסכם</w:t>
      </w:r>
      <w:r w:rsidRPr="00C944C9">
        <w:rPr>
          <w:rFonts w:cs="Arial"/>
          <w:rtl/>
        </w:rPr>
        <w:t xml:space="preserve"> </w:t>
      </w:r>
      <w:r w:rsidRPr="00C944C9">
        <w:rPr>
          <w:rFonts w:cs="Arial" w:hint="eastAsia"/>
          <w:rtl/>
        </w:rPr>
        <w:t>המכר</w:t>
      </w:r>
      <w:r w:rsidRPr="00C944C9">
        <w:rPr>
          <w:rFonts w:cs="Arial"/>
          <w:rtl/>
        </w:rPr>
        <w:t>.</w:t>
      </w:r>
    </w:p>
    <w:p w:rsidR="003877B8" w:rsidRDefault="003877B8" w:rsidP="003877B8">
      <w:pPr>
        <w:pStyle w:val="aa"/>
        <w:rPr>
          <w:rtl/>
        </w:rPr>
      </w:pPr>
    </w:p>
    <w:p w:rsidR="003877B8" w:rsidRDefault="003877B8" w:rsidP="003877B8">
      <w:pPr>
        <w:pStyle w:val="aa"/>
        <w:rPr>
          <w:rtl/>
        </w:rPr>
      </w:pPr>
    </w:p>
    <w:p w:rsidR="003877B8" w:rsidRDefault="003877B8" w:rsidP="003877B8"/>
    <w:p w:rsidR="000703BA" w:rsidRDefault="000703BA" w:rsidP="000703BA">
      <w:pPr>
        <w:jc w:val="right"/>
        <w:rPr>
          <w:rtl/>
        </w:rPr>
      </w:pPr>
      <w:r>
        <w:rPr>
          <w:rtl/>
        </w:rPr>
        <w:t xml:space="preserve">הרצל בן ארי </w:t>
      </w:r>
    </w:p>
    <w:p w:rsidR="003877B8" w:rsidRDefault="003877B8" w:rsidP="000703BA">
      <w:pPr>
        <w:jc w:val="right"/>
        <w:rPr>
          <w:rtl/>
        </w:rPr>
      </w:pPr>
      <w:r>
        <w:rPr>
          <w:rFonts w:hint="cs"/>
          <w:rtl/>
        </w:rPr>
        <w:t>חברת חוף בת-ים</w:t>
      </w:r>
    </w:p>
    <w:p w:rsidR="000703BA" w:rsidRDefault="000703BA" w:rsidP="000703BA">
      <w:pPr>
        <w:rPr>
          <w:rtl/>
        </w:rPr>
      </w:pPr>
      <w:bookmarkStart w:id="0" w:name="_GoBack"/>
      <w:bookmarkEnd w:id="0"/>
    </w:p>
    <w:sectPr w:rsidR="000703BA" w:rsidSect="003D33AF">
      <w:headerReference w:type="default" r:id="rId9"/>
      <w:footerReference w:type="default" r:id="rId10"/>
      <w:pgSz w:w="11906" w:h="16838"/>
      <w:pgMar w:top="993" w:right="1800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FA" w:rsidRDefault="008B61FA" w:rsidP="00141062">
      <w:pPr>
        <w:spacing w:after="0" w:line="240" w:lineRule="auto"/>
      </w:pPr>
      <w:r>
        <w:separator/>
      </w:r>
    </w:p>
  </w:endnote>
  <w:endnote w:type="continuationSeparator" w:id="0">
    <w:p w:rsidR="008B61FA" w:rsidRDefault="008B61FA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03A0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FA" w:rsidRDefault="008B61FA" w:rsidP="00141062">
      <w:pPr>
        <w:spacing w:after="0" w:line="240" w:lineRule="auto"/>
      </w:pPr>
      <w:r>
        <w:separator/>
      </w:r>
    </w:p>
  </w:footnote>
  <w:footnote w:type="continuationSeparator" w:id="0">
    <w:p w:rsidR="008B61FA" w:rsidRDefault="008B61FA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3D33AF" w:rsidP="003D33AF">
    <w:pPr>
      <w:pStyle w:val="a6"/>
      <w:rPr>
        <w:rtl/>
      </w:rPr>
    </w:pPr>
    <w:r>
      <w:rPr>
        <w:rtl/>
      </w:rPr>
      <w:tab/>
    </w:r>
    <w:r w:rsidR="00E303A0">
      <w:rPr>
        <w:noProof/>
      </w:rPr>
      <w:drawing>
        <wp:inline distT="0" distB="0" distL="0" distR="0" wp14:anchorId="3EB1BE38" wp14:editId="43DB4CE0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4242"/>
    <w:multiLevelType w:val="hybridMultilevel"/>
    <w:tmpl w:val="191C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2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58557295"/>
    <w:multiLevelType w:val="hybridMultilevel"/>
    <w:tmpl w:val="AC06F586"/>
    <w:lvl w:ilvl="0" w:tplc="7D8A8FD0">
      <w:numFmt w:val="bullet"/>
      <w:lvlText w:val="-"/>
      <w:lvlJc w:val="left"/>
      <w:pPr>
        <w:ind w:left="36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F501CE"/>
    <w:multiLevelType w:val="multilevel"/>
    <w:tmpl w:val="39722528"/>
    <w:lvl w:ilvl="0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0B"/>
    <w:rsid w:val="00024C30"/>
    <w:rsid w:val="00066FD7"/>
    <w:rsid w:val="000703BA"/>
    <w:rsid w:val="000E0CE3"/>
    <w:rsid w:val="0013232E"/>
    <w:rsid w:val="00141062"/>
    <w:rsid w:val="00174560"/>
    <w:rsid w:val="00175862"/>
    <w:rsid w:val="0018626F"/>
    <w:rsid w:val="001A1698"/>
    <w:rsid w:val="001A4A42"/>
    <w:rsid w:val="001C0051"/>
    <w:rsid w:val="001E73AF"/>
    <w:rsid w:val="001E779E"/>
    <w:rsid w:val="001F7FE0"/>
    <w:rsid w:val="00216649"/>
    <w:rsid w:val="00255213"/>
    <w:rsid w:val="002A266B"/>
    <w:rsid w:val="003212D5"/>
    <w:rsid w:val="003705AF"/>
    <w:rsid w:val="00373740"/>
    <w:rsid w:val="0038340D"/>
    <w:rsid w:val="0038396C"/>
    <w:rsid w:val="003877B8"/>
    <w:rsid w:val="003D33AF"/>
    <w:rsid w:val="004131C0"/>
    <w:rsid w:val="00425B7F"/>
    <w:rsid w:val="00481ED3"/>
    <w:rsid w:val="004D50EA"/>
    <w:rsid w:val="004E5601"/>
    <w:rsid w:val="005012F7"/>
    <w:rsid w:val="00550823"/>
    <w:rsid w:val="0057557C"/>
    <w:rsid w:val="005942C4"/>
    <w:rsid w:val="005D1841"/>
    <w:rsid w:val="0062166B"/>
    <w:rsid w:val="00621EE2"/>
    <w:rsid w:val="00674D43"/>
    <w:rsid w:val="00687C8E"/>
    <w:rsid w:val="006919D7"/>
    <w:rsid w:val="006972B1"/>
    <w:rsid w:val="006C21BB"/>
    <w:rsid w:val="006F3933"/>
    <w:rsid w:val="006F77F1"/>
    <w:rsid w:val="0073124E"/>
    <w:rsid w:val="00745A3B"/>
    <w:rsid w:val="00797E15"/>
    <w:rsid w:val="007A7934"/>
    <w:rsid w:val="007C58CB"/>
    <w:rsid w:val="007D2058"/>
    <w:rsid w:val="007E7A9B"/>
    <w:rsid w:val="008774D0"/>
    <w:rsid w:val="00890318"/>
    <w:rsid w:val="008B61FA"/>
    <w:rsid w:val="009553B5"/>
    <w:rsid w:val="00967459"/>
    <w:rsid w:val="009A6842"/>
    <w:rsid w:val="009A69AE"/>
    <w:rsid w:val="009C68CB"/>
    <w:rsid w:val="00A02DE1"/>
    <w:rsid w:val="00A4145C"/>
    <w:rsid w:val="00A66449"/>
    <w:rsid w:val="00AB081C"/>
    <w:rsid w:val="00B23D99"/>
    <w:rsid w:val="00B26903"/>
    <w:rsid w:val="00B9543B"/>
    <w:rsid w:val="00BE3774"/>
    <w:rsid w:val="00C3740E"/>
    <w:rsid w:val="00C76F2F"/>
    <w:rsid w:val="00C944C9"/>
    <w:rsid w:val="00CD59E3"/>
    <w:rsid w:val="00CE7CB8"/>
    <w:rsid w:val="00CF12D5"/>
    <w:rsid w:val="00CF1900"/>
    <w:rsid w:val="00D04B6D"/>
    <w:rsid w:val="00D27219"/>
    <w:rsid w:val="00D83061"/>
    <w:rsid w:val="00D872FC"/>
    <w:rsid w:val="00DA6151"/>
    <w:rsid w:val="00DC120B"/>
    <w:rsid w:val="00E1668F"/>
    <w:rsid w:val="00E227B7"/>
    <w:rsid w:val="00E303A0"/>
    <w:rsid w:val="00E37B8B"/>
    <w:rsid w:val="00E728CB"/>
    <w:rsid w:val="00EC0B9F"/>
    <w:rsid w:val="00EF1D0C"/>
    <w:rsid w:val="00EF3AAF"/>
    <w:rsid w:val="00F27E95"/>
    <w:rsid w:val="00F328C6"/>
    <w:rsid w:val="00F65328"/>
    <w:rsid w:val="00F93865"/>
    <w:rsid w:val="00FE083A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D272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spacing w:before="120" w:after="120" w:line="360" w:lineRule="auto"/>
      <w:ind w:right="737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paragraph" w:styleId="aa">
    <w:name w:val="List Paragraph"/>
    <w:basedOn w:val="a0"/>
    <w:uiPriority w:val="34"/>
    <w:qFormat/>
    <w:rsid w:val="003D33AF"/>
    <w:pPr>
      <w:ind w:left="720"/>
      <w:contextualSpacing/>
    </w:pPr>
    <w:rPr>
      <w:rFonts w:eastAsiaTheme="minorHAnsi"/>
    </w:rPr>
  </w:style>
  <w:style w:type="character" w:customStyle="1" w:styleId="10">
    <w:name w:val="כותרת 1 תו"/>
    <w:basedOn w:val="a1"/>
    <w:link w:val="1"/>
    <w:rsid w:val="00D27219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b">
    <w:name w:val="Title"/>
    <w:basedOn w:val="a0"/>
    <w:link w:val="ac"/>
    <w:qFormat/>
    <w:rsid w:val="00D272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c">
    <w:name w:val="כותרת טקסט תו"/>
    <w:basedOn w:val="a1"/>
    <w:link w:val="ab"/>
    <w:rsid w:val="00D27219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d">
    <w:name w:val="Subtitle"/>
    <w:basedOn w:val="a0"/>
    <w:link w:val="ae"/>
    <w:qFormat/>
    <w:rsid w:val="00D2721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e">
    <w:name w:val="כותרת משנה תו"/>
    <w:basedOn w:val="a1"/>
    <w:link w:val="ad"/>
    <w:rsid w:val="00D27219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1"/>
    <w:uiPriority w:val="99"/>
    <w:unhideWhenUsed/>
    <w:rsid w:val="00370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D272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spacing w:before="120" w:after="120" w:line="360" w:lineRule="auto"/>
      <w:ind w:right="737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paragraph" w:styleId="aa">
    <w:name w:val="List Paragraph"/>
    <w:basedOn w:val="a0"/>
    <w:uiPriority w:val="34"/>
    <w:qFormat/>
    <w:rsid w:val="003D33AF"/>
    <w:pPr>
      <w:ind w:left="720"/>
      <w:contextualSpacing/>
    </w:pPr>
    <w:rPr>
      <w:rFonts w:eastAsiaTheme="minorHAnsi"/>
    </w:rPr>
  </w:style>
  <w:style w:type="character" w:customStyle="1" w:styleId="10">
    <w:name w:val="כותרת 1 תו"/>
    <w:basedOn w:val="a1"/>
    <w:link w:val="1"/>
    <w:rsid w:val="00D27219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b">
    <w:name w:val="Title"/>
    <w:basedOn w:val="a0"/>
    <w:link w:val="ac"/>
    <w:qFormat/>
    <w:rsid w:val="00D272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c">
    <w:name w:val="כותרת טקסט תו"/>
    <w:basedOn w:val="a1"/>
    <w:link w:val="ab"/>
    <w:rsid w:val="00D27219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d">
    <w:name w:val="Subtitle"/>
    <w:basedOn w:val="a0"/>
    <w:link w:val="ae"/>
    <w:qFormat/>
    <w:rsid w:val="00D2721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e">
    <w:name w:val="כותרת משנה תו"/>
    <w:basedOn w:val="a1"/>
    <w:link w:val="ad"/>
    <w:rsid w:val="00D27219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1"/>
    <w:uiPriority w:val="99"/>
    <w:unhideWhenUsed/>
    <w:rsid w:val="00370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BR5SZ35\__%20____%20___%20__-_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AC1D-CF12-4596-A3EE-5C953117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</Template>
  <TotalTime>0</TotalTime>
  <Pages>1</Pages>
  <Words>231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2016-06-16T08:34:00Z</cp:lastPrinted>
  <dcterms:created xsi:type="dcterms:W3CDTF">2016-08-23T14:39:00Z</dcterms:created>
  <dcterms:modified xsi:type="dcterms:W3CDTF">2016-08-23T14:39:00Z</dcterms:modified>
</cp:coreProperties>
</file>