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77777777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2901DB">
        <w:rPr>
          <w:noProof/>
          <w:sz w:val="25"/>
          <w:szCs w:val="25"/>
          <w:rtl/>
        </w:rPr>
        <w:t>‏ח' אדר, תשפ"ג</w:t>
      </w:r>
      <w:r>
        <w:rPr>
          <w:sz w:val="25"/>
          <w:szCs w:val="25"/>
          <w:rtl/>
        </w:rPr>
        <w:fldChar w:fldCharType="end"/>
      </w:r>
    </w:p>
    <w:p w14:paraId="63E7EA70" w14:textId="77777777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2901DB">
        <w:rPr>
          <w:noProof/>
          <w:sz w:val="25"/>
          <w:szCs w:val="25"/>
          <w:rtl/>
        </w:rPr>
        <w:t>‏1 מרץ, 2023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09FE6BCD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661AA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2901DB">
        <w:rPr>
          <w:rFonts w:hint="cs"/>
          <w:b/>
          <w:bCs/>
          <w:sz w:val="25"/>
          <w:szCs w:val="25"/>
          <w:u w:val="single"/>
          <w:rtl/>
        </w:rPr>
        <w:t>מרץ</w:t>
      </w:r>
      <w:r w:rsidR="00661AAE">
        <w:rPr>
          <w:b/>
          <w:bCs/>
          <w:sz w:val="25"/>
          <w:szCs w:val="25"/>
          <w:u w:val="single"/>
        </w:rPr>
        <w:t xml:space="preserve">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901D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p w14:paraId="1C49061F" w14:textId="77777777"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2901DB">
        <w:trPr>
          <w:trHeight w:val="318"/>
        </w:trPr>
        <w:tc>
          <w:tcPr>
            <w:tcW w:w="1360" w:type="dxa"/>
            <w:noWrap/>
            <w:hideMark/>
          </w:tcPr>
          <w:p w14:paraId="387C8158" w14:textId="77777777"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14:paraId="1B7ADBA5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14:paraId="53491824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2901DB" w:rsidRPr="002901DB" w14:paraId="339EA209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36A13A1B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01/03/2023</w:t>
            </w:r>
          </w:p>
        </w:tc>
        <w:tc>
          <w:tcPr>
            <w:tcW w:w="1317" w:type="dxa"/>
            <w:noWrap/>
            <w:hideMark/>
          </w:tcPr>
          <w:p w14:paraId="623EEDC1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רביעי</w:t>
            </w:r>
          </w:p>
        </w:tc>
        <w:tc>
          <w:tcPr>
            <w:tcW w:w="1577" w:type="dxa"/>
            <w:noWrap/>
            <w:hideMark/>
          </w:tcPr>
          <w:p w14:paraId="2333FE0D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CA5F2A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55A6714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8313A84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56FA4F36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67BB0311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02/03/2023</w:t>
            </w:r>
          </w:p>
        </w:tc>
        <w:tc>
          <w:tcPr>
            <w:tcW w:w="1317" w:type="dxa"/>
            <w:noWrap/>
            <w:hideMark/>
          </w:tcPr>
          <w:p w14:paraId="0C718E2D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7B681682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33461F9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B9F8B42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2AE6234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07CBA2E8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5BBDC127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03/03/2023</w:t>
            </w:r>
          </w:p>
        </w:tc>
        <w:tc>
          <w:tcPr>
            <w:tcW w:w="1317" w:type="dxa"/>
            <w:noWrap/>
            <w:hideMark/>
          </w:tcPr>
          <w:p w14:paraId="19A7DCA6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57C879D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0F7D78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F14DB8A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E373A7D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34B4781E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2A355B6D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04/03/2023</w:t>
            </w:r>
          </w:p>
        </w:tc>
        <w:tc>
          <w:tcPr>
            <w:tcW w:w="1317" w:type="dxa"/>
            <w:noWrap/>
            <w:hideMark/>
          </w:tcPr>
          <w:p w14:paraId="5C01207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3247541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571CE8B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14:paraId="2A0DA2AF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826D489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0E377F36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0A70E367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05/03/2023</w:t>
            </w:r>
          </w:p>
        </w:tc>
        <w:tc>
          <w:tcPr>
            <w:tcW w:w="1317" w:type="dxa"/>
            <w:noWrap/>
            <w:hideMark/>
          </w:tcPr>
          <w:p w14:paraId="27D0AB5B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0B4A79B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32CD33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9AF2452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F111AA2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1828B373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0218039A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06/03/2023</w:t>
            </w:r>
          </w:p>
        </w:tc>
        <w:tc>
          <w:tcPr>
            <w:tcW w:w="1317" w:type="dxa"/>
            <w:noWrap/>
            <w:hideMark/>
          </w:tcPr>
          <w:p w14:paraId="6E4EDB46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623EEC5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2FDA358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770235C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40969B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6A1DCF68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6C78F7D3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07/03/2023</w:t>
            </w:r>
          </w:p>
        </w:tc>
        <w:tc>
          <w:tcPr>
            <w:tcW w:w="1317" w:type="dxa"/>
            <w:noWrap/>
            <w:hideMark/>
          </w:tcPr>
          <w:p w14:paraId="77C84A91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59E192B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DC5471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4447546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153E24F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1F72E2B2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14AAB967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08/03/2023</w:t>
            </w:r>
          </w:p>
        </w:tc>
        <w:tc>
          <w:tcPr>
            <w:tcW w:w="1317" w:type="dxa"/>
            <w:noWrap/>
            <w:hideMark/>
          </w:tcPr>
          <w:p w14:paraId="7497581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6D1C5D79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43ADE6B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173ABA1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D8C039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1CC99116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156F7F8A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09/03/2023</w:t>
            </w:r>
          </w:p>
        </w:tc>
        <w:tc>
          <w:tcPr>
            <w:tcW w:w="1317" w:type="dxa"/>
            <w:noWrap/>
            <w:hideMark/>
          </w:tcPr>
          <w:p w14:paraId="717C7F7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5031CF44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1E94CFB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E3AF488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6C3B37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20DE6952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7BCFC830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10/03/2023</w:t>
            </w:r>
          </w:p>
        </w:tc>
        <w:tc>
          <w:tcPr>
            <w:tcW w:w="1317" w:type="dxa"/>
            <w:noWrap/>
            <w:hideMark/>
          </w:tcPr>
          <w:p w14:paraId="6D3FD96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45849AA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B2D450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2BE8B10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2E9DD5F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29D4E5D6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0F7B202C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11/03/2023</w:t>
            </w:r>
          </w:p>
        </w:tc>
        <w:tc>
          <w:tcPr>
            <w:tcW w:w="1317" w:type="dxa"/>
            <w:noWrap/>
            <w:hideMark/>
          </w:tcPr>
          <w:p w14:paraId="018DE00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3AD71354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80D414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F8D2158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44518C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7D0899F0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6781FE29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12/03/2023</w:t>
            </w:r>
          </w:p>
        </w:tc>
        <w:tc>
          <w:tcPr>
            <w:tcW w:w="1317" w:type="dxa"/>
            <w:noWrap/>
            <w:hideMark/>
          </w:tcPr>
          <w:p w14:paraId="0100465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02960F42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1D4003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4D181307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F9EE01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2B4455B8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4E06917C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13/03/2023</w:t>
            </w:r>
          </w:p>
        </w:tc>
        <w:tc>
          <w:tcPr>
            <w:tcW w:w="1317" w:type="dxa"/>
            <w:noWrap/>
            <w:hideMark/>
          </w:tcPr>
          <w:p w14:paraId="6D08214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6BF19BD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EF3D162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AB46D73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6D7AE3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6AC3402B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77993B79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14/03/2023</w:t>
            </w:r>
          </w:p>
        </w:tc>
        <w:tc>
          <w:tcPr>
            <w:tcW w:w="1317" w:type="dxa"/>
            <w:noWrap/>
            <w:hideMark/>
          </w:tcPr>
          <w:p w14:paraId="4C8B83A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1F473AE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AAC369F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BB81ECC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18231F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3BF37478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5F81AC5A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15/03/2023</w:t>
            </w:r>
          </w:p>
        </w:tc>
        <w:tc>
          <w:tcPr>
            <w:tcW w:w="1317" w:type="dxa"/>
            <w:noWrap/>
            <w:hideMark/>
          </w:tcPr>
          <w:p w14:paraId="0CBDE6C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6C4AC08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AC8ADE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FC4F719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248550B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62D422D0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05C7E189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16/03/2023</w:t>
            </w:r>
          </w:p>
        </w:tc>
        <w:tc>
          <w:tcPr>
            <w:tcW w:w="1317" w:type="dxa"/>
            <w:noWrap/>
            <w:hideMark/>
          </w:tcPr>
          <w:p w14:paraId="6023F24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5E1164E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C58E216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8E63C9C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3B0059D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516D9F3C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7F486A0A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17/03/2023</w:t>
            </w:r>
          </w:p>
        </w:tc>
        <w:tc>
          <w:tcPr>
            <w:tcW w:w="1317" w:type="dxa"/>
            <w:noWrap/>
            <w:hideMark/>
          </w:tcPr>
          <w:p w14:paraId="1818F1B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0FFE3C39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7590D68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E641930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1270814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11BAB3CE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7582B4EF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18/03/2023</w:t>
            </w:r>
          </w:p>
        </w:tc>
        <w:tc>
          <w:tcPr>
            <w:tcW w:w="1317" w:type="dxa"/>
            <w:noWrap/>
            <w:hideMark/>
          </w:tcPr>
          <w:p w14:paraId="32642EF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486A49D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09F98F8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5BC3017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F8DE5E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0A7A4D44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42909F3B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19/03/2023</w:t>
            </w:r>
          </w:p>
        </w:tc>
        <w:tc>
          <w:tcPr>
            <w:tcW w:w="1317" w:type="dxa"/>
            <w:noWrap/>
            <w:hideMark/>
          </w:tcPr>
          <w:p w14:paraId="4139798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54F7AA0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C437A2F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3B31F2A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9BF49A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239CE261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10F2CDE6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20/03/2023</w:t>
            </w:r>
          </w:p>
        </w:tc>
        <w:tc>
          <w:tcPr>
            <w:tcW w:w="1317" w:type="dxa"/>
            <w:noWrap/>
            <w:hideMark/>
          </w:tcPr>
          <w:p w14:paraId="4DD199C4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7D04CA4B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BD1942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22CC3FA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A672FAD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3815B400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54A5779B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21/03/2023</w:t>
            </w:r>
          </w:p>
        </w:tc>
        <w:tc>
          <w:tcPr>
            <w:tcW w:w="1317" w:type="dxa"/>
            <w:noWrap/>
            <w:hideMark/>
          </w:tcPr>
          <w:p w14:paraId="6AEA636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3CF3538F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DD96E3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9650E16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4DA5C5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7E605E8F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33A72C88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22/03/2023</w:t>
            </w:r>
          </w:p>
        </w:tc>
        <w:tc>
          <w:tcPr>
            <w:tcW w:w="1317" w:type="dxa"/>
            <w:noWrap/>
            <w:hideMark/>
          </w:tcPr>
          <w:p w14:paraId="2F6430A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31AB48F1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31A09F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8FCF5FC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B75B9A9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1A8EEA01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52188FCE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23/03/2023</w:t>
            </w:r>
          </w:p>
        </w:tc>
        <w:tc>
          <w:tcPr>
            <w:tcW w:w="1317" w:type="dxa"/>
            <w:noWrap/>
            <w:hideMark/>
          </w:tcPr>
          <w:p w14:paraId="1351B56B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40A98CB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387D67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D3C7857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3E16FE8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3992BCA5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77B3F037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24/03/2023</w:t>
            </w:r>
          </w:p>
        </w:tc>
        <w:tc>
          <w:tcPr>
            <w:tcW w:w="1317" w:type="dxa"/>
            <w:noWrap/>
            <w:hideMark/>
          </w:tcPr>
          <w:p w14:paraId="4D13759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7E93661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7C075B1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2D6FF286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AB7D5D2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6E89B74A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4D5BDA3C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25/03/2023</w:t>
            </w:r>
          </w:p>
        </w:tc>
        <w:tc>
          <w:tcPr>
            <w:tcW w:w="1317" w:type="dxa"/>
            <w:noWrap/>
            <w:hideMark/>
          </w:tcPr>
          <w:p w14:paraId="57D016E6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650B4CFE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D95AB8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1E137AC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821AA28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75FFE497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34498E44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26/03/2023</w:t>
            </w:r>
          </w:p>
        </w:tc>
        <w:tc>
          <w:tcPr>
            <w:tcW w:w="1317" w:type="dxa"/>
            <w:noWrap/>
            <w:hideMark/>
          </w:tcPr>
          <w:p w14:paraId="04E38E4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28D565B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DAC4BB1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75E084D6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155072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0DFAA4F5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74F16000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27/03/2023</w:t>
            </w:r>
          </w:p>
        </w:tc>
        <w:tc>
          <w:tcPr>
            <w:tcW w:w="1317" w:type="dxa"/>
            <w:noWrap/>
            <w:hideMark/>
          </w:tcPr>
          <w:p w14:paraId="6AFCD69C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00C20D32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F80E7A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7F436C6C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8A35B8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70E29948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639701D9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28/03/2023</w:t>
            </w:r>
          </w:p>
        </w:tc>
        <w:tc>
          <w:tcPr>
            <w:tcW w:w="1317" w:type="dxa"/>
            <w:noWrap/>
            <w:hideMark/>
          </w:tcPr>
          <w:p w14:paraId="332EE089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2868C788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6BB652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6E2369B8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F9BA3A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49DE1797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401F47E8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29/03/2023</w:t>
            </w:r>
          </w:p>
        </w:tc>
        <w:tc>
          <w:tcPr>
            <w:tcW w:w="1317" w:type="dxa"/>
            <w:noWrap/>
            <w:hideMark/>
          </w:tcPr>
          <w:p w14:paraId="0B1666BA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756FA012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65CBCB6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EC07ACB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9338E11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71886996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683BC79B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30/03/2023</w:t>
            </w:r>
          </w:p>
        </w:tc>
        <w:tc>
          <w:tcPr>
            <w:tcW w:w="1317" w:type="dxa"/>
            <w:noWrap/>
            <w:hideMark/>
          </w:tcPr>
          <w:p w14:paraId="586577A6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47ABFC3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BF691F5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D4A39A6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3926063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901DB" w:rsidRPr="002901DB" w14:paraId="30E2ACEE" w14:textId="77777777" w:rsidTr="002901DB">
        <w:trPr>
          <w:trHeight w:val="285"/>
        </w:trPr>
        <w:tc>
          <w:tcPr>
            <w:tcW w:w="1360" w:type="dxa"/>
            <w:noWrap/>
            <w:hideMark/>
          </w:tcPr>
          <w:p w14:paraId="1947A577" w14:textId="77777777" w:rsidR="002901DB" w:rsidRPr="002901DB" w:rsidRDefault="002901DB" w:rsidP="002901D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31/03/2023</w:t>
            </w:r>
          </w:p>
        </w:tc>
        <w:tc>
          <w:tcPr>
            <w:tcW w:w="1317" w:type="dxa"/>
            <w:noWrap/>
            <w:hideMark/>
          </w:tcPr>
          <w:p w14:paraId="6CA39760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1577" w:type="dxa"/>
            <w:noWrap/>
            <w:hideMark/>
          </w:tcPr>
          <w:p w14:paraId="5AF33336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F0089D7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2B4D42D" w14:textId="77777777" w:rsidR="002901DB" w:rsidRPr="002901DB" w:rsidRDefault="002901DB" w:rsidP="002901D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E3C785F" w14:textId="77777777" w:rsidR="002901DB" w:rsidRPr="002901DB" w:rsidRDefault="002901DB" w:rsidP="002901D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01D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0C33D0A8" w14:textId="77777777" w:rsidR="00CA25E2" w:rsidRDefault="00CA25E2" w:rsidP="00EA024A">
      <w:pPr>
        <w:jc w:val="both"/>
        <w:rPr>
          <w:rFonts w:hint="cs"/>
          <w:sz w:val="25"/>
          <w:szCs w:val="25"/>
          <w:rtl/>
        </w:rPr>
      </w:pPr>
    </w:p>
    <w:p w14:paraId="3AD87753" w14:textId="77777777"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14:paraId="1D669122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02DA8100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77777777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1CB9056A" w14:textId="77777777"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14:paraId="011174D9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14:paraId="15BC6B4C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14:paraId="786CFA81" w14:textId="77777777" w:rsidR="001962A2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14:paraId="07D31F8A" w14:textId="77777777" w:rsidR="00514ED8" w:rsidRDefault="00514ED8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ערב כיפור עד שעה 15:00</w:t>
      </w:r>
    </w:p>
    <w:p w14:paraId="496DA5F5" w14:textId="77777777" w:rsidR="00514ED8" w:rsidRPr="00864ADE" w:rsidRDefault="00785761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צאת יום כיפור :</w:t>
      </w:r>
      <w:r w:rsidR="00514ED8">
        <w:rPr>
          <w:rFonts w:hint="cs"/>
          <w:b/>
          <w:bCs/>
          <w:sz w:val="25"/>
          <w:szCs w:val="25"/>
          <w:rtl/>
        </w:rPr>
        <w:t xml:space="preserve"> החל מהשעה 20:00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0CC96965" w14:textId="77777777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rFonts w:hint="cs"/>
          <w:sz w:val="25"/>
          <w:szCs w:val="25"/>
          <w:rtl/>
        </w:rPr>
      </w:pPr>
    </w:p>
    <w:p w14:paraId="73A9F2C3" w14:textId="77777777" w:rsidR="005A01DC" w:rsidRDefault="005A01DC" w:rsidP="00EA024A">
      <w:pPr>
        <w:rPr>
          <w:sz w:val="25"/>
          <w:szCs w:val="25"/>
          <w:rtl/>
        </w:rPr>
      </w:pPr>
    </w:p>
    <w:p w14:paraId="59D31F4B" w14:textId="77777777"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14:paraId="13647536" w14:textId="77777777" w:rsidR="00C443C5" w:rsidRDefault="00C443C5" w:rsidP="00C443C5">
      <w:pPr>
        <w:rPr>
          <w:sz w:val="25"/>
          <w:szCs w:val="25"/>
          <w:rtl/>
        </w:rPr>
      </w:pPr>
    </w:p>
    <w:p w14:paraId="0FF160DA" w14:textId="77777777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14:paraId="3A1D4291" w14:textId="77777777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14:paraId="0F8F976F" w14:textId="77777777" w:rsidR="009442F4" w:rsidRDefault="009442F4" w:rsidP="00EA024A">
      <w:pPr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77777777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F79F" w14:textId="77777777" w:rsidR="003A7614" w:rsidRDefault="003A7614">
      <w:r>
        <w:separator/>
      </w:r>
    </w:p>
  </w:endnote>
  <w:endnote w:type="continuationSeparator" w:id="0">
    <w:p w14:paraId="44DCF839" w14:textId="77777777" w:rsidR="003A7614" w:rsidRDefault="003A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55EC848A" w14:textId="77777777"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2C02" w14:textId="77777777" w:rsidR="003A7614" w:rsidRDefault="003A7614">
      <w:r>
        <w:separator/>
      </w:r>
    </w:p>
  </w:footnote>
  <w:footnote w:type="continuationSeparator" w:id="0">
    <w:p w14:paraId="1306DEFF" w14:textId="77777777" w:rsidR="003A7614" w:rsidRDefault="003A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A7614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2</TotalTime>
  <Pages>1</Pages>
  <Words>485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2022-05-29T09:40:00Z</cp:lastPrinted>
  <dcterms:created xsi:type="dcterms:W3CDTF">2023-03-01T07:40:00Z</dcterms:created>
  <dcterms:modified xsi:type="dcterms:W3CDTF">2023-03-01T07:40:00Z</dcterms:modified>
</cp:coreProperties>
</file>