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D8" w:rsidRDefault="00C74BD8" w:rsidP="00342FAD">
      <w:pPr>
        <w:pStyle w:val="2"/>
        <w:spacing w:before="0" w:after="0" w:line="240" w:lineRule="auto"/>
        <w:rPr>
          <w:rFonts w:cs="David" w:hint="cs"/>
          <w:b w:val="0"/>
          <w:bCs w:val="0"/>
          <w:sz w:val="26"/>
          <w:szCs w:val="26"/>
          <w:u w:val="none"/>
          <w:rtl/>
        </w:rPr>
      </w:pPr>
    </w:p>
    <w:p w:rsidR="001319E3" w:rsidRPr="000804B3" w:rsidRDefault="00B521CF" w:rsidP="00D450CD">
      <w:pPr>
        <w:pStyle w:val="2"/>
        <w:tabs>
          <w:tab w:val="left" w:pos="720"/>
          <w:tab w:val="left" w:pos="1440"/>
          <w:tab w:val="left" w:pos="2160"/>
        </w:tabs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74BD8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0E30C7" w:rsidRPr="00C74BD8">
        <w:rPr>
          <w:rFonts w:cs="David" w:hint="cs"/>
          <w:sz w:val="28"/>
          <w:szCs w:val="28"/>
          <w:u w:val="none"/>
          <w:rtl/>
        </w:rPr>
        <w:t>עיריית בת ים</w:t>
      </w:r>
      <w:r w:rsidR="00C005CE" w:rsidRPr="00C74BD8">
        <w:rPr>
          <w:rFonts w:cs="David"/>
          <w:b w:val="0"/>
          <w:bCs w:val="0"/>
          <w:sz w:val="28"/>
          <w:szCs w:val="28"/>
          <w:u w:val="none"/>
          <w:rtl/>
        </w:rPr>
        <w:tab/>
      </w:r>
      <w:r w:rsidR="00F227A1" w:rsidRPr="009A7BB1">
        <w:rPr>
          <w:rFonts w:cs="David"/>
          <w:b w:val="0"/>
          <w:bCs w:val="0"/>
          <w:sz w:val="28"/>
          <w:szCs w:val="28"/>
          <w:u w:val="none"/>
          <w:rtl/>
        </w:rPr>
        <w:tab/>
      </w:r>
      <w:r w:rsidR="00F227A1" w:rsidRPr="009A7BB1">
        <w:rPr>
          <w:rFonts w:cs="David"/>
          <w:b w:val="0"/>
          <w:bCs w:val="0"/>
          <w:sz w:val="28"/>
          <w:szCs w:val="28"/>
          <w:u w:val="none"/>
          <w:rtl/>
        </w:rPr>
        <w:tab/>
      </w:r>
      <w:r w:rsidR="00F227A1" w:rsidRPr="009A7BB1">
        <w:rPr>
          <w:rFonts w:cs="David"/>
          <w:b w:val="0"/>
          <w:bCs w:val="0"/>
          <w:sz w:val="28"/>
          <w:szCs w:val="28"/>
          <w:u w:val="none"/>
          <w:rtl/>
        </w:rPr>
        <w:tab/>
      </w:r>
      <w:r w:rsidR="00F227A1" w:rsidRPr="009A7BB1">
        <w:rPr>
          <w:rFonts w:cs="David"/>
          <w:b w:val="0"/>
          <w:bCs w:val="0"/>
          <w:sz w:val="28"/>
          <w:szCs w:val="28"/>
          <w:u w:val="none"/>
          <w:rtl/>
        </w:rPr>
        <w:tab/>
      </w:r>
      <w:r w:rsidR="00F227A1" w:rsidRPr="009A7BB1">
        <w:rPr>
          <w:rFonts w:cs="David"/>
          <w:b w:val="0"/>
          <w:bCs w:val="0"/>
          <w:sz w:val="28"/>
          <w:szCs w:val="28"/>
          <w:u w:val="none"/>
          <w:rtl/>
        </w:rPr>
        <w:tab/>
      </w:r>
      <w:r w:rsidR="00F227A1" w:rsidRPr="009A7BB1">
        <w:rPr>
          <w:rFonts w:cs="David"/>
          <w:b w:val="0"/>
          <w:bCs w:val="0"/>
          <w:sz w:val="28"/>
          <w:szCs w:val="28"/>
          <w:u w:val="none"/>
          <w:rtl/>
        </w:rPr>
        <w:tab/>
      </w:r>
      <w:r w:rsidR="00F227A1" w:rsidRPr="009A7BB1">
        <w:rPr>
          <w:rFonts w:cs="David"/>
          <w:b w:val="0"/>
          <w:bCs w:val="0"/>
          <w:sz w:val="28"/>
          <w:szCs w:val="28"/>
          <w:u w:val="none"/>
          <w:rtl/>
        </w:rPr>
        <w:tab/>
      </w:r>
      <w:r w:rsidR="00F227A1" w:rsidRPr="009A7BB1">
        <w:rPr>
          <w:rFonts w:cs="David"/>
          <w:b w:val="0"/>
          <w:bCs w:val="0"/>
          <w:sz w:val="28"/>
          <w:szCs w:val="28"/>
          <w:u w:val="none"/>
          <w:rtl/>
        </w:rPr>
        <w:tab/>
      </w:r>
      <w:r w:rsidR="00F227A1" w:rsidRPr="009A7BB1">
        <w:rPr>
          <w:rFonts w:cs="David"/>
          <w:b w:val="0"/>
          <w:bCs w:val="0"/>
          <w:sz w:val="28"/>
          <w:szCs w:val="28"/>
          <w:u w:val="none"/>
          <w:rtl/>
        </w:rPr>
        <w:tab/>
      </w:r>
      <w:r w:rsidR="009A7BB1">
        <w:rPr>
          <w:rFonts w:cs="David"/>
          <w:b w:val="0"/>
          <w:bCs w:val="0"/>
          <w:sz w:val="28"/>
          <w:szCs w:val="28"/>
          <w:u w:val="none"/>
          <w:rtl/>
        </w:rPr>
        <w:tab/>
      </w:r>
      <w:r w:rsidR="00B22EA6" w:rsidRPr="009A7BB1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             </w:t>
      </w:r>
      <w:r w:rsidR="00C005CE" w:rsidRPr="009A7BB1">
        <w:rPr>
          <w:rFonts w:cs="David"/>
          <w:b w:val="0"/>
          <w:bCs w:val="0"/>
          <w:sz w:val="28"/>
          <w:szCs w:val="28"/>
          <w:u w:val="none"/>
          <w:rtl/>
        </w:rPr>
        <w:tab/>
      </w:r>
      <w:r w:rsidR="00C005CE" w:rsidRPr="009A7BB1">
        <w:rPr>
          <w:rFonts w:cs="David"/>
          <w:b w:val="0"/>
          <w:bCs w:val="0"/>
          <w:sz w:val="28"/>
          <w:szCs w:val="28"/>
          <w:u w:val="none"/>
          <w:rtl/>
        </w:rPr>
        <w:tab/>
      </w:r>
      <w:r w:rsidR="00C005CE" w:rsidRPr="009A7BB1">
        <w:rPr>
          <w:rFonts w:cs="David"/>
          <w:b w:val="0"/>
          <w:bCs w:val="0"/>
          <w:sz w:val="28"/>
          <w:szCs w:val="28"/>
          <w:u w:val="none"/>
          <w:rtl/>
        </w:rPr>
        <w:tab/>
      </w:r>
      <w:r w:rsidR="00C005CE" w:rsidRPr="009A7BB1">
        <w:rPr>
          <w:rFonts w:cs="David"/>
          <w:b w:val="0"/>
          <w:bCs w:val="0"/>
          <w:sz w:val="28"/>
          <w:szCs w:val="28"/>
          <w:u w:val="none"/>
          <w:rtl/>
        </w:rPr>
        <w:tab/>
      </w:r>
      <w:r w:rsidR="009A7BB1">
        <w:rPr>
          <w:rFonts w:cs="David"/>
          <w:b w:val="0"/>
          <w:bCs w:val="0"/>
          <w:sz w:val="28"/>
          <w:szCs w:val="28"/>
          <w:u w:val="none"/>
          <w:rtl/>
        </w:rPr>
        <w:tab/>
      </w:r>
      <w:r w:rsidR="009A7BB1">
        <w:rPr>
          <w:rFonts w:cs="David"/>
          <w:b w:val="0"/>
          <w:bCs w:val="0"/>
          <w:sz w:val="28"/>
          <w:szCs w:val="28"/>
          <w:u w:val="none"/>
          <w:rtl/>
        </w:rPr>
        <w:tab/>
      </w:r>
      <w:r w:rsidR="009A7BB1">
        <w:rPr>
          <w:rFonts w:cs="David"/>
          <w:b w:val="0"/>
          <w:bCs w:val="0"/>
          <w:sz w:val="28"/>
          <w:szCs w:val="28"/>
          <w:u w:val="none"/>
          <w:rtl/>
        </w:rPr>
        <w:tab/>
      </w:r>
      <w:r w:rsidR="009A7BB1">
        <w:rPr>
          <w:rFonts w:cs="David"/>
          <w:b w:val="0"/>
          <w:bCs w:val="0"/>
          <w:sz w:val="28"/>
          <w:szCs w:val="28"/>
          <w:u w:val="none"/>
          <w:rtl/>
        </w:rPr>
        <w:tab/>
      </w:r>
      <w:r w:rsidR="009A7BB1">
        <w:rPr>
          <w:rFonts w:cs="David"/>
          <w:b w:val="0"/>
          <w:bCs w:val="0"/>
          <w:sz w:val="28"/>
          <w:szCs w:val="28"/>
          <w:u w:val="none"/>
          <w:rtl/>
        </w:rPr>
        <w:tab/>
      </w:r>
      <w:r w:rsidR="000804B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           </w:t>
      </w:r>
      <w:r w:rsidR="000804B3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D450CD">
        <w:rPr>
          <w:rFonts w:cs="David" w:hint="cs"/>
          <w:b w:val="0"/>
          <w:bCs w:val="0"/>
          <w:sz w:val="25"/>
          <w:szCs w:val="25"/>
          <w:u w:val="none"/>
          <w:rtl/>
        </w:rPr>
        <w:t>15</w:t>
      </w:r>
      <w:r w:rsidR="000804B3">
        <w:rPr>
          <w:rFonts w:cs="David"/>
          <w:b w:val="0"/>
          <w:bCs w:val="0"/>
          <w:sz w:val="25"/>
          <w:szCs w:val="25"/>
          <w:u w:val="none"/>
          <w:rtl/>
        </w:rPr>
        <w:t xml:space="preserve"> דצמבר, 2021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 w:rsidRPr="009A7BB1">
        <w:rPr>
          <w:rFonts w:asciiTheme="minorBidi" w:hAnsiTheme="minorBidi" w:cs="David" w:hint="cs"/>
          <w:sz w:val="30"/>
          <w:szCs w:val="30"/>
          <w:rtl/>
        </w:rPr>
        <w:t xml:space="preserve">                           </w:t>
      </w: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D450CD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51D2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D450C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139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396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DA392A" w:rsidRPr="00C74BD8" w:rsidTr="00DA392A">
        <w:tc>
          <w:tcPr>
            <w:tcW w:w="1596" w:type="dxa"/>
          </w:tcPr>
          <w:p w:rsidR="00DA392A" w:rsidRPr="00C74BD8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C74BD8">
              <w:rPr>
                <w:rFonts w:ascii="David" w:hAnsi="David" w:cs="David"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DA392A" w:rsidRPr="00C74BD8" w:rsidRDefault="00342FAD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C74BD8">
              <w:rPr>
                <w:rFonts w:ascii="David" w:hAnsi="David" w:cs="David"/>
                <w:sz w:val="25"/>
                <w:szCs w:val="25"/>
                <w:rtl/>
              </w:rPr>
              <w:t>מבקרת העירייה</w:t>
            </w:r>
          </w:p>
        </w:tc>
      </w:tr>
      <w:tr w:rsidR="00DA392A" w:rsidRPr="00C74BD8" w:rsidTr="00DA392A">
        <w:tc>
          <w:tcPr>
            <w:tcW w:w="1596" w:type="dxa"/>
          </w:tcPr>
          <w:p w:rsidR="00DA392A" w:rsidRPr="00C74BD8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C74BD8">
              <w:rPr>
                <w:rFonts w:ascii="David" w:hAnsi="David" w:cs="David"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DA392A" w:rsidRPr="00C74BD8" w:rsidRDefault="00A82BD2" w:rsidP="00851D2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עובד/ת ביקורת בכיר/ה (</w:t>
            </w:r>
            <w:r w:rsidR="00342FAD" w:rsidRPr="00C74BD8">
              <w:rPr>
                <w:rFonts w:ascii="David" w:hAnsi="David" w:cs="David"/>
                <w:sz w:val="25"/>
                <w:szCs w:val="25"/>
                <w:rtl/>
              </w:rPr>
              <w:t>מבקר/ת בכיר/ה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)</w:t>
            </w:r>
          </w:p>
        </w:tc>
      </w:tr>
      <w:tr w:rsidR="00DA392A" w:rsidRPr="00C74BD8" w:rsidTr="00DA392A">
        <w:tc>
          <w:tcPr>
            <w:tcW w:w="1596" w:type="dxa"/>
          </w:tcPr>
          <w:p w:rsidR="00DA392A" w:rsidRPr="00C74BD8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C74BD8">
              <w:rPr>
                <w:rFonts w:ascii="David" w:hAnsi="David" w:cs="David"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DA392A" w:rsidRPr="00C74BD8" w:rsidRDefault="000804B3" w:rsidP="00FB0798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על פי הסכם קיבוצי/חוזה בכירים בכפוף לאישור משרד הפנים</w:t>
            </w:r>
          </w:p>
        </w:tc>
      </w:tr>
      <w:tr w:rsidR="00DA392A" w:rsidRPr="00C74BD8" w:rsidTr="00DA392A">
        <w:tc>
          <w:tcPr>
            <w:tcW w:w="1596" w:type="dxa"/>
          </w:tcPr>
          <w:p w:rsidR="00DA392A" w:rsidRPr="00C74BD8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C74BD8">
              <w:rPr>
                <w:rFonts w:ascii="David" w:hAnsi="David" w:cs="David"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DA392A" w:rsidRPr="00C74BD8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C74BD8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DA392A" w:rsidRPr="00C74BD8" w:rsidTr="00DA392A">
        <w:tc>
          <w:tcPr>
            <w:tcW w:w="1596" w:type="dxa"/>
          </w:tcPr>
          <w:p w:rsidR="00DA392A" w:rsidRPr="00C74BD8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C74BD8">
              <w:rPr>
                <w:rFonts w:ascii="David" w:hAnsi="David" w:cs="David"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DA392A" w:rsidRPr="00C74BD8" w:rsidRDefault="00D845A9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C74BD8">
              <w:rPr>
                <w:rFonts w:ascii="David" w:hAnsi="David" w:cs="David"/>
                <w:sz w:val="25"/>
                <w:szCs w:val="25"/>
                <w:rtl/>
              </w:rPr>
              <w:t>פנימי/</w:t>
            </w:r>
            <w:r w:rsidR="00DA392A" w:rsidRPr="00C74BD8">
              <w:rPr>
                <w:rFonts w:ascii="David" w:hAnsi="David" w:cs="David"/>
                <w:sz w:val="25"/>
                <w:szCs w:val="25"/>
                <w:rtl/>
              </w:rPr>
              <w:t>חיצוני</w:t>
            </w:r>
          </w:p>
        </w:tc>
      </w:tr>
      <w:tr w:rsidR="00DA392A" w:rsidRPr="00C74BD8" w:rsidTr="00DA392A">
        <w:tc>
          <w:tcPr>
            <w:tcW w:w="1596" w:type="dxa"/>
            <w:tcBorders>
              <w:bottom w:val="single" w:sz="4" w:space="0" w:color="auto"/>
            </w:tcBorders>
          </w:tcPr>
          <w:p w:rsidR="00DA392A" w:rsidRPr="00C74BD8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C74BD8">
              <w:rPr>
                <w:rFonts w:ascii="David" w:hAnsi="David" w:cs="David"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DA392A" w:rsidRPr="00C74BD8" w:rsidRDefault="00342FAD" w:rsidP="00DA392A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330" w:hanging="330"/>
              <w:rPr>
                <w:rFonts w:ascii="David" w:hAnsi="David" w:cs="David"/>
                <w:color w:val="000000"/>
                <w:sz w:val="25"/>
                <w:szCs w:val="25"/>
              </w:rPr>
            </w:pPr>
            <w:r w:rsidRPr="00C74BD8">
              <w:rPr>
                <w:rFonts w:ascii="David" w:hAnsi="David" w:cs="David"/>
                <w:color w:val="000000"/>
                <w:sz w:val="25"/>
                <w:szCs w:val="25"/>
                <w:rtl/>
              </w:rPr>
              <w:t>עריכת ביקורות במחלקות העירייה, מוסדותיה והתאגידים העירוניים, בכל תחום ונושא בהתאם לדרישות מבקרת העירייה והנחיותיה.</w:t>
            </w:r>
          </w:p>
          <w:p w:rsidR="00342FAD" w:rsidRPr="00C74BD8" w:rsidRDefault="00342FAD" w:rsidP="00DA392A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330" w:hanging="330"/>
              <w:rPr>
                <w:rFonts w:ascii="David" w:hAnsi="David" w:cs="David"/>
                <w:color w:val="000000"/>
                <w:sz w:val="25"/>
                <w:szCs w:val="25"/>
              </w:rPr>
            </w:pPr>
            <w:r w:rsidRPr="00C74BD8">
              <w:rPr>
                <w:rFonts w:ascii="David" w:hAnsi="David" w:cs="David"/>
                <w:color w:val="000000"/>
                <w:sz w:val="25"/>
                <w:szCs w:val="25"/>
                <w:rtl/>
              </w:rPr>
              <w:t>כתיבת דו"חות ביקורת והצגתם בפני המנהלים המבוקרים והממונים עליהם.</w:t>
            </w:r>
          </w:p>
          <w:p w:rsidR="00C74BD8" w:rsidRPr="00D450CD" w:rsidRDefault="00342FAD" w:rsidP="00D450CD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330" w:hanging="330"/>
              <w:rPr>
                <w:rFonts w:ascii="David" w:hAnsi="David" w:cs="David"/>
                <w:color w:val="000000"/>
                <w:sz w:val="25"/>
                <w:szCs w:val="25"/>
                <w:rtl/>
              </w:rPr>
            </w:pPr>
            <w:r w:rsidRPr="00C74BD8">
              <w:rPr>
                <w:rFonts w:ascii="David" w:hAnsi="David" w:cs="David"/>
                <w:color w:val="000000"/>
                <w:sz w:val="25"/>
                <w:szCs w:val="25"/>
                <w:rtl/>
              </w:rPr>
              <w:t>השתתפות בוועידות עירוניות בהתאם לדרישת מבקרת העירייה</w:t>
            </w:r>
          </w:p>
        </w:tc>
      </w:tr>
      <w:tr w:rsidR="00C74BD8" w:rsidRPr="00C74BD8" w:rsidTr="00DA392A">
        <w:tc>
          <w:tcPr>
            <w:tcW w:w="1596" w:type="dxa"/>
            <w:tcBorders>
              <w:bottom w:val="single" w:sz="4" w:space="0" w:color="auto"/>
            </w:tcBorders>
          </w:tcPr>
          <w:p w:rsidR="00C74BD8" w:rsidRPr="00C74BD8" w:rsidRDefault="00C74BD8" w:rsidP="00C74BD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C74BD8">
              <w:rPr>
                <w:rFonts w:ascii="David" w:hAnsi="David" w:cs="David"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C74BD8" w:rsidRPr="00C74BD8" w:rsidRDefault="00C74BD8" w:rsidP="00C74BD8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51" w:hanging="425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C74BD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C74BD8" w:rsidRPr="00C74BD8" w:rsidRDefault="00D450CD" w:rsidP="00C74BD8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51" w:firstLine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בעל תואר אקדמי, שנרכש במוסד המוכר על ידי המועצה להשכלה גבוהה, או שהוא עו"ד או רו"ח.</w:t>
            </w:r>
          </w:p>
          <w:p w:rsidR="00C74BD8" w:rsidRPr="00D450CD" w:rsidRDefault="00C74BD8" w:rsidP="00C74BD8">
            <w:pPr>
              <w:spacing w:after="0"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  <w:p w:rsidR="00C74BD8" w:rsidRPr="00C74BD8" w:rsidRDefault="00A82BD2" w:rsidP="00C74BD8">
            <w:p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       </w:t>
            </w:r>
            <w:r w:rsidR="00C74BD8" w:rsidRPr="00C74BD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עדיפות לבעלי תואר אקדמי </w:t>
            </w:r>
            <w:r w:rsidR="00C74BD8" w:rsidRPr="00C74BD8">
              <w:rPr>
                <w:rFonts w:ascii="David" w:hAnsi="David" w:cs="David"/>
                <w:sz w:val="25"/>
                <w:szCs w:val="25"/>
                <w:rtl/>
              </w:rPr>
              <w:t xml:space="preserve">באחד או יותר מהתחומים הבאים: כלכלה, משפטים או תואר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  </w:t>
            </w:r>
            <w:r>
              <w:rPr>
                <w:rFonts w:ascii="David" w:hAnsi="David" w:cs="David"/>
                <w:sz w:val="25"/>
                <w:szCs w:val="25"/>
                <w:rtl/>
              </w:rPr>
              <w:br/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       </w:t>
            </w:r>
            <w:r w:rsidR="00C74BD8" w:rsidRPr="00C74BD8">
              <w:rPr>
                <w:rFonts w:ascii="David" w:hAnsi="David" w:cs="David"/>
                <w:sz w:val="25"/>
                <w:szCs w:val="25"/>
                <w:rtl/>
              </w:rPr>
              <w:t xml:space="preserve">אקדמי אחר בצירוף לימודי תעודה בביקורת או בעל תואר אקדמי שלו תעודת רו"ח בתוקף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 </w:t>
            </w:r>
            <w:r>
              <w:rPr>
                <w:rFonts w:ascii="David" w:hAnsi="David" w:cs="David"/>
                <w:sz w:val="25"/>
                <w:szCs w:val="25"/>
                <w:rtl/>
              </w:rPr>
              <w:br/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       </w:t>
            </w:r>
            <w:r w:rsidR="00C74BD8" w:rsidRPr="00C74BD8">
              <w:rPr>
                <w:rFonts w:ascii="David" w:hAnsi="David" w:cs="David"/>
                <w:sz w:val="25"/>
                <w:szCs w:val="25"/>
                <w:rtl/>
              </w:rPr>
              <w:t>או תואר אקדמי שני בביקורת.</w:t>
            </w:r>
          </w:p>
          <w:p w:rsidR="00C74BD8" w:rsidRPr="00D450CD" w:rsidRDefault="00C74BD8" w:rsidP="00C74BD8">
            <w:pPr>
              <w:spacing w:after="0" w:line="240" w:lineRule="auto"/>
              <w:rPr>
                <w:rFonts w:ascii="David" w:hAnsi="David" w:cs="David"/>
                <w:sz w:val="10"/>
                <w:szCs w:val="10"/>
                <w:rtl/>
              </w:rPr>
            </w:pPr>
          </w:p>
          <w:p w:rsidR="00C74BD8" w:rsidRPr="00C74BD8" w:rsidRDefault="00C74BD8" w:rsidP="00C74BD8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51" w:hanging="425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C74BD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C74BD8" w:rsidRPr="00C74BD8" w:rsidRDefault="00C74BD8" w:rsidP="00D450CD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51" w:firstLine="0"/>
              <w:rPr>
                <w:rFonts w:ascii="David" w:hAnsi="David" w:cs="David"/>
                <w:sz w:val="25"/>
                <w:szCs w:val="25"/>
              </w:rPr>
            </w:pPr>
            <w:r w:rsidRPr="00C74BD8">
              <w:rPr>
                <w:rFonts w:ascii="David" w:hAnsi="David" w:cs="David"/>
                <w:sz w:val="25"/>
                <w:szCs w:val="25"/>
                <w:rtl/>
              </w:rPr>
              <w:t>ארבע שנות ניסיון לפחות באחד או יות</w:t>
            </w:r>
            <w:r w:rsidR="00D450CD">
              <w:rPr>
                <w:rFonts w:ascii="David" w:hAnsi="David" w:cs="David"/>
                <w:sz w:val="25"/>
                <w:szCs w:val="25"/>
                <w:rtl/>
              </w:rPr>
              <w:t xml:space="preserve">ר מהתחומים הבאים: מוניציפלי או בקרה או </w:t>
            </w:r>
            <w:r w:rsidRPr="00C74BD8">
              <w:rPr>
                <w:rFonts w:ascii="David" w:hAnsi="David" w:cs="David"/>
                <w:sz w:val="25"/>
                <w:szCs w:val="25"/>
                <w:rtl/>
              </w:rPr>
              <w:t>ביקורת.</w:t>
            </w:r>
            <w:r w:rsidRPr="00C74BD8">
              <w:rPr>
                <w:rFonts w:ascii="David" w:hAnsi="David" w:cs="David"/>
                <w:sz w:val="25"/>
                <w:szCs w:val="25"/>
                <w:rtl/>
              </w:rPr>
              <w:br/>
            </w:r>
            <w:r w:rsidR="00D450CD">
              <w:rPr>
                <w:rFonts w:ascii="David" w:hAnsi="David" w:cs="David" w:hint="cs"/>
                <w:sz w:val="25"/>
                <w:szCs w:val="25"/>
                <w:rtl/>
              </w:rPr>
              <w:t>ניסיון מוכח בעריכת ביקורת של שנה אחת לפחות.</w:t>
            </w:r>
          </w:p>
          <w:p w:rsidR="00C74BD8" w:rsidRPr="00D450CD" w:rsidRDefault="00C74BD8" w:rsidP="00C74BD8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  <w:rtl/>
              </w:rPr>
            </w:pPr>
          </w:p>
          <w:p w:rsidR="00C74BD8" w:rsidRPr="00C74BD8" w:rsidRDefault="00C74BD8" w:rsidP="00C74BD8">
            <w:pPr>
              <w:pStyle w:val="a4"/>
              <w:spacing w:after="0" w:line="240" w:lineRule="auto"/>
              <w:ind w:hanging="552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C74BD8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מעסיק המפרטים את הגדרת התפקיד, תקופת העסקה </w:t>
            </w:r>
            <w:proofErr w:type="spellStart"/>
            <w:r w:rsidRPr="00C74BD8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מדוייקת</w:t>
            </w:r>
            <w:proofErr w:type="spellEnd"/>
            <w:r w:rsidRPr="00C74BD8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 והיקף המשרה)</w:t>
            </w:r>
          </w:p>
          <w:p w:rsidR="00C74BD8" w:rsidRPr="00C74BD8" w:rsidRDefault="00C74BD8" w:rsidP="00C74BD8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</w:p>
          <w:p w:rsidR="009A7BB1" w:rsidRDefault="009A7BB1" w:rsidP="00C74BD8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269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ידע והתמצאות בתחום הנהלת חשבונות, ניתוח דו"חות ומאזנים כספיים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</w:t>
            </w:r>
          </w:p>
          <w:p w:rsidR="009A7BB1" w:rsidRDefault="009A7BB1" w:rsidP="00C74BD8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269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ניסיון בניהול באופן עצמאי ביקורות בתחומים שונים וכתיבת דו"חות ביקורת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</w:t>
            </w:r>
          </w:p>
          <w:p w:rsidR="00C74BD8" w:rsidRPr="00C74BD8" w:rsidRDefault="00C74BD8" w:rsidP="00C74BD8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269"/>
              <w:rPr>
                <w:rFonts w:ascii="David" w:hAnsi="David" w:cs="David"/>
                <w:sz w:val="25"/>
                <w:szCs w:val="25"/>
              </w:rPr>
            </w:pPr>
            <w:r w:rsidRPr="00C74BD8">
              <w:rPr>
                <w:rFonts w:ascii="David" w:hAnsi="David" w:cs="David"/>
                <w:sz w:val="25"/>
                <w:szCs w:val="25"/>
                <w:rtl/>
              </w:rPr>
              <w:t xml:space="preserve">ניסיון ניהולי של עובדים – יתרון. </w:t>
            </w:r>
          </w:p>
          <w:p w:rsidR="00C74BD8" w:rsidRPr="00D450CD" w:rsidRDefault="00C74BD8" w:rsidP="00C74BD8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C74BD8" w:rsidRPr="00C74BD8" w:rsidRDefault="00C74BD8" w:rsidP="00C74BD8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C74BD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5B6D7C" w:rsidRPr="005B6D7C" w:rsidRDefault="005B6D7C" w:rsidP="005B6D7C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5B6D7C">
              <w:rPr>
                <w:rFonts w:ascii="David" w:hAnsi="David" w:cs="David" w:hint="cs"/>
                <w:sz w:val="25"/>
                <w:szCs w:val="25"/>
                <w:rtl/>
              </w:rPr>
              <w:t xml:space="preserve">ניסיון בעבודה עם תוכנות ה </w:t>
            </w:r>
            <w:r w:rsidRPr="005B6D7C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C74BD8" w:rsidRPr="005B6D7C" w:rsidRDefault="00C74BD8" w:rsidP="005B6D7C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5B6D7C">
              <w:rPr>
                <w:rFonts w:ascii="David" w:hAnsi="David" w:cs="David"/>
                <w:sz w:val="25"/>
                <w:szCs w:val="25"/>
                <w:rtl/>
              </w:rPr>
              <w:t>יושר אישי ונורמה התנהגותית גבוהה</w:t>
            </w:r>
          </w:p>
          <w:p w:rsidR="00C74BD8" w:rsidRPr="00C74BD8" w:rsidRDefault="00C74BD8" w:rsidP="00C74BD8">
            <w:pPr>
              <w:pStyle w:val="a4"/>
              <w:spacing w:after="0" w:line="240" w:lineRule="auto"/>
              <w:ind w:hanging="269"/>
              <w:rPr>
                <w:rFonts w:ascii="David" w:hAnsi="David" w:cs="David"/>
                <w:sz w:val="25"/>
                <w:szCs w:val="25"/>
              </w:rPr>
            </w:pPr>
            <w:r w:rsidRPr="00C74BD8">
              <w:rPr>
                <w:rFonts w:ascii="David" w:hAnsi="David" w:cs="David"/>
                <w:sz w:val="25"/>
                <w:szCs w:val="25"/>
                <w:rtl/>
              </w:rPr>
              <w:t>ב. יכולת ניתוח ועיבוד נתונים</w:t>
            </w:r>
          </w:p>
          <w:p w:rsidR="00C74BD8" w:rsidRPr="00C74BD8" w:rsidRDefault="00C74BD8" w:rsidP="00C74BD8">
            <w:pPr>
              <w:pStyle w:val="a4"/>
              <w:spacing w:after="0" w:line="240" w:lineRule="auto"/>
              <w:ind w:hanging="269"/>
              <w:rPr>
                <w:rFonts w:ascii="David" w:hAnsi="David" w:cs="David"/>
                <w:sz w:val="25"/>
                <w:szCs w:val="25"/>
              </w:rPr>
            </w:pPr>
            <w:r w:rsidRPr="00C74BD8">
              <w:rPr>
                <w:rFonts w:ascii="David" w:hAnsi="David" w:cs="David"/>
                <w:sz w:val="25"/>
                <w:szCs w:val="25"/>
                <w:rtl/>
              </w:rPr>
              <w:t>ג.  אסרטיביות</w:t>
            </w:r>
          </w:p>
          <w:p w:rsidR="00C74BD8" w:rsidRPr="00C74BD8" w:rsidRDefault="00C74BD8" w:rsidP="00C74BD8">
            <w:pPr>
              <w:pStyle w:val="a4"/>
              <w:spacing w:after="0" w:line="240" w:lineRule="auto"/>
              <w:ind w:hanging="269"/>
              <w:rPr>
                <w:rFonts w:ascii="David" w:hAnsi="David" w:cs="David"/>
                <w:sz w:val="25"/>
                <w:szCs w:val="25"/>
              </w:rPr>
            </w:pPr>
            <w:r w:rsidRPr="00C74BD8">
              <w:rPr>
                <w:rFonts w:ascii="David" w:hAnsi="David" w:cs="David"/>
                <w:sz w:val="25"/>
                <w:szCs w:val="25"/>
                <w:rtl/>
              </w:rPr>
              <w:t>ד. כושר ניסוח והבעה בכתב ובע"פ ברמה גבוהה</w:t>
            </w:r>
          </w:p>
          <w:p w:rsidR="00C74BD8" w:rsidRPr="00D450CD" w:rsidRDefault="00C74BD8" w:rsidP="00D450CD">
            <w:pPr>
              <w:pStyle w:val="a4"/>
              <w:spacing w:after="0" w:line="240" w:lineRule="auto"/>
              <w:ind w:hanging="269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74BD8">
              <w:rPr>
                <w:rFonts w:ascii="David" w:hAnsi="David" w:cs="David"/>
                <w:sz w:val="25"/>
                <w:szCs w:val="25"/>
                <w:rtl/>
              </w:rPr>
              <w:t>ה. כו</w:t>
            </w:r>
            <w:r w:rsidR="00D450CD">
              <w:rPr>
                <w:rFonts w:ascii="David" w:hAnsi="David" w:cs="David"/>
                <w:sz w:val="25"/>
                <w:szCs w:val="25"/>
                <w:rtl/>
              </w:rPr>
              <w:t>שר קיום מגע נאות עם עובדים וקהל</w:t>
            </w:r>
          </w:p>
        </w:tc>
      </w:tr>
      <w:tr w:rsidR="00C74BD8" w:rsidRPr="00C74BD8" w:rsidTr="00DA392A">
        <w:tc>
          <w:tcPr>
            <w:tcW w:w="1596" w:type="dxa"/>
          </w:tcPr>
          <w:p w:rsidR="00C74BD8" w:rsidRPr="00C74BD8" w:rsidRDefault="00C74BD8" w:rsidP="00C74BD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C74BD8">
              <w:rPr>
                <w:rFonts w:ascii="David" w:hAnsi="David" w:cs="David"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C74BD8" w:rsidRPr="00C74BD8" w:rsidRDefault="00C74BD8" w:rsidP="00C74BD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="David" w:hAnsi="David" w:cs="David"/>
                <w:sz w:val="25"/>
                <w:szCs w:val="25"/>
              </w:rPr>
            </w:pPr>
            <w:r w:rsidRPr="00C74BD8">
              <w:rPr>
                <w:rFonts w:ascii="David" w:hAnsi="David" w:cs="David"/>
                <w:sz w:val="25"/>
                <w:szCs w:val="25"/>
                <w:rtl/>
              </w:rPr>
              <w:t>אמינות</w:t>
            </w:r>
          </w:p>
          <w:p w:rsidR="00C74BD8" w:rsidRPr="00C74BD8" w:rsidRDefault="00C74BD8" w:rsidP="00C74BD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="David" w:hAnsi="David" w:cs="David"/>
                <w:sz w:val="25"/>
                <w:szCs w:val="25"/>
              </w:rPr>
            </w:pPr>
            <w:r w:rsidRPr="00C74BD8">
              <w:rPr>
                <w:rFonts w:ascii="David" w:hAnsi="David" w:cs="David"/>
                <w:sz w:val="25"/>
                <w:szCs w:val="25"/>
                <w:rtl/>
              </w:rPr>
              <w:t>ביצוע ביקורות בדיסקרטיות</w:t>
            </w:r>
          </w:p>
          <w:p w:rsidR="00C74BD8" w:rsidRPr="00C74BD8" w:rsidRDefault="00C74BD8" w:rsidP="00C74BD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="David" w:hAnsi="David" w:cs="David"/>
                <w:sz w:val="25"/>
                <w:szCs w:val="25"/>
              </w:rPr>
            </w:pPr>
            <w:r w:rsidRPr="00C74BD8">
              <w:rPr>
                <w:rFonts w:ascii="David" w:hAnsi="David" w:cs="David"/>
                <w:sz w:val="25"/>
                <w:szCs w:val="25"/>
                <w:rtl/>
              </w:rPr>
              <w:t>מקצועיות</w:t>
            </w:r>
          </w:p>
          <w:p w:rsidR="00C74BD8" w:rsidRPr="00C74BD8" w:rsidRDefault="00C74BD8" w:rsidP="00C74BD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="David" w:hAnsi="David" w:cs="David"/>
                <w:sz w:val="25"/>
                <w:szCs w:val="25"/>
              </w:rPr>
            </w:pPr>
            <w:r w:rsidRPr="00C74BD8">
              <w:rPr>
                <w:rFonts w:ascii="David" w:hAnsi="David" w:cs="David"/>
                <w:sz w:val="25"/>
                <w:szCs w:val="25"/>
                <w:rtl/>
              </w:rPr>
              <w:t>תקשורת בינאישית</w:t>
            </w:r>
          </w:p>
          <w:p w:rsidR="00C74BD8" w:rsidRDefault="00C74BD8" w:rsidP="00C74BD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="David" w:hAnsi="David" w:cs="David"/>
                <w:sz w:val="25"/>
                <w:szCs w:val="25"/>
              </w:rPr>
            </w:pPr>
            <w:r w:rsidRPr="00C74BD8">
              <w:rPr>
                <w:rFonts w:ascii="David" w:hAnsi="David" w:cs="David"/>
                <w:sz w:val="25"/>
                <w:szCs w:val="25"/>
                <w:rtl/>
              </w:rPr>
              <w:t>יכולת הבעה בכתב ובע"פ</w:t>
            </w:r>
          </w:p>
          <w:p w:rsidR="00C74BD8" w:rsidRPr="00D450CD" w:rsidRDefault="005B6D7C" w:rsidP="00D450CD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עבודה בצוות ויחסי אנוש טובים</w:t>
            </w:r>
          </w:p>
        </w:tc>
      </w:tr>
      <w:tr w:rsidR="00C74BD8" w:rsidRPr="00C74BD8" w:rsidTr="00DA392A">
        <w:tc>
          <w:tcPr>
            <w:tcW w:w="1596" w:type="dxa"/>
          </w:tcPr>
          <w:p w:rsidR="00C74BD8" w:rsidRPr="00C74BD8" w:rsidRDefault="00C74BD8" w:rsidP="00C74BD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C74BD8">
              <w:rPr>
                <w:rFonts w:ascii="David" w:hAnsi="David" w:cs="David"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C74BD8" w:rsidRPr="00C74BD8" w:rsidRDefault="00C74BD8" w:rsidP="00C74BD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C74BD8">
              <w:rPr>
                <w:rFonts w:ascii="David" w:hAnsi="David" w:cs="David"/>
                <w:sz w:val="25"/>
                <w:szCs w:val="25"/>
                <w:rtl/>
              </w:rPr>
              <w:t>מבקרת העירייה</w:t>
            </w:r>
          </w:p>
        </w:tc>
      </w:tr>
    </w:tbl>
    <w:p w:rsidR="0018699B" w:rsidRDefault="00A82BD2" w:rsidP="00851D20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עובד/ת ביקורת בכיר/ה (</w:t>
      </w:r>
      <w:r w:rsidR="00342FAD">
        <w:rPr>
          <w:rFonts w:cs="David" w:hint="cs"/>
          <w:b/>
          <w:bCs/>
          <w:sz w:val="34"/>
          <w:szCs w:val="34"/>
          <w:rtl/>
        </w:rPr>
        <w:t>מבקר/ת בכיר/ה</w:t>
      </w:r>
      <w:r>
        <w:rPr>
          <w:rFonts w:cs="David" w:hint="cs"/>
          <w:b/>
          <w:bCs/>
          <w:sz w:val="34"/>
          <w:szCs w:val="34"/>
          <w:rtl/>
        </w:rPr>
        <w:t>)</w:t>
      </w:r>
    </w:p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D450CD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>ערות: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74BD8" w:rsidRPr="00A82BD2" w:rsidRDefault="00A82BD2" w:rsidP="00D45582">
      <w:pPr>
        <w:pStyle w:val="a4"/>
        <w:numPr>
          <w:ilvl w:val="0"/>
          <w:numId w:val="2"/>
        </w:numPr>
        <w:spacing w:after="0" w:line="240" w:lineRule="auto"/>
        <w:rPr>
          <w:rFonts w:cs="David"/>
          <w:rtl/>
        </w:rPr>
      </w:pPr>
      <w:r w:rsidRPr="00A82BD2">
        <w:rPr>
          <w:rFonts w:ascii="David" w:hAnsi="David" w:cs="David"/>
          <w:color w:val="000000"/>
          <w:shd w:val="clear" w:color="auto" w:fill="FFFFFF"/>
          <w:rtl/>
        </w:rPr>
        <w:t>מועמד שיבחר לתפקיד ישובץ במערך החירום העירוני</w:t>
      </w:r>
    </w:p>
    <w:p w:rsidR="00A82BD2" w:rsidRDefault="00A82BD2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A82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A82BD2">
        <w:rPr>
          <w:rFonts w:hint="cs"/>
          <w:b/>
          <w:bCs/>
          <w:sz w:val="24"/>
          <w:szCs w:val="24"/>
          <w:u w:val="single"/>
          <w:rtl/>
        </w:rPr>
        <w:t>26</w:t>
      </w:r>
      <w:r w:rsidR="000804B3">
        <w:rPr>
          <w:rFonts w:hint="cs"/>
          <w:b/>
          <w:bCs/>
          <w:sz w:val="24"/>
          <w:szCs w:val="24"/>
          <w:u w:val="single"/>
          <w:rtl/>
        </w:rPr>
        <w:t>.12.21</w:t>
      </w:r>
      <w:r w:rsidR="009A3EEE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A23C9"/>
    <w:multiLevelType w:val="hybridMultilevel"/>
    <w:tmpl w:val="E4F88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2467"/>
    <w:multiLevelType w:val="hybridMultilevel"/>
    <w:tmpl w:val="B6240DD0"/>
    <w:lvl w:ilvl="0" w:tplc="2B5E37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F092F"/>
    <w:multiLevelType w:val="hybridMultilevel"/>
    <w:tmpl w:val="53C0887E"/>
    <w:lvl w:ilvl="0" w:tplc="83AE2C42">
      <w:start w:val="1"/>
      <w:numFmt w:val="hebrew1"/>
      <w:lvlText w:val="%1.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4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17"/>
  </w:num>
  <w:num w:numId="5">
    <w:abstractNumId w:val="24"/>
  </w:num>
  <w:num w:numId="6">
    <w:abstractNumId w:val="20"/>
  </w:num>
  <w:num w:numId="7">
    <w:abstractNumId w:val="22"/>
  </w:num>
  <w:num w:numId="8">
    <w:abstractNumId w:val="6"/>
  </w:num>
  <w:num w:numId="9">
    <w:abstractNumId w:val="11"/>
  </w:num>
  <w:num w:numId="10">
    <w:abstractNumId w:val="8"/>
  </w:num>
  <w:num w:numId="11">
    <w:abstractNumId w:val="5"/>
  </w:num>
  <w:num w:numId="12">
    <w:abstractNumId w:val="23"/>
  </w:num>
  <w:num w:numId="13">
    <w:abstractNumId w:val="30"/>
  </w:num>
  <w:num w:numId="14">
    <w:abstractNumId w:val="18"/>
  </w:num>
  <w:num w:numId="15">
    <w:abstractNumId w:val="16"/>
  </w:num>
  <w:num w:numId="16">
    <w:abstractNumId w:val="7"/>
  </w:num>
  <w:num w:numId="17">
    <w:abstractNumId w:val="27"/>
  </w:num>
  <w:num w:numId="18">
    <w:abstractNumId w:val="14"/>
  </w:num>
  <w:num w:numId="19">
    <w:abstractNumId w:val="29"/>
  </w:num>
  <w:num w:numId="20">
    <w:abstractNumId w:val="2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"/>
  </w:num>
  <w:num w:numId="24">
    <w:abstractNumId w:val="21"/>
  </w:num>
  <w:num w:numId="25">
    <w:abstractNumId w:val="9"/>
  </w:num>
  <w:num w:numId="26">
    <w:abstractNumId w:val="1"/>
  </w:num>
  <w:num w:numId="27">
    <w:abstractNumId w:val="12"/>
  </w:num>
  <w:num w:numId="28">
    <w:abstractNumId w:val="10"/>
  </w:num>
  <w:num w:numId="29">
    <w:abstractNumId w:val="25"/>
  </w:num>
  <w:num w:numId="30">
    <w:abstractNumId w:val="4"/>
  </w:num>
  <w:num w:numId="31">
    <w:abstractNumId w:val="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5686D"/>
    <w:rsid w:val="000670D9"/>
    <w:rsid w:val="000702C2"/>
    <w:rsid w:val="000719AD"/>
    <w:rsid w:val="00076C77"/>
    <w:rsid w:val="000804B3"/>
    <w:rsid w:val="00082425"/>
    <w:rsid w:val="000836F1"/>
    <w:rsid w:val="000D205F"/>
    <w:rsid w:val="000E30C7"/>
    <w:rsid w:val="000F2030"/>
    <w:rsid w:val="0010345F"/>
    <w:rsid w:val="001319E3"/>
    <w:rsid w:val="0015248A"/>
    <w:rsid w:val="0018699B"/>
    <w:rsid w:val="00190062"/>
    <w:rsid w:val="00196819"/>
    <w:rsid w:val="001B4FC9"/>
    <w:rsid w:val="001C3938"/>
    <w:rsid w:val="001D4E3A"/>
    <w:rsid w:val="00203127"/>
    <w:rsid w:val="00216A63"/>
    <w:rsid w:val="0022577A"/>
    <w:rsid w:val="00227483"/>
    <w:rsid w:val="00280891"/>
    <w:rsid w:val="00280A6F"/>
    <w:rsid w:val="00281545"/>
    <w:rsid w:val="002E1112"/>
    <w:rsid w:val="002F209D"/>
    <w:rsid w:val="002F284C"/>
    <w:rsid w:val="002F2A40"/>
    <w:rsid w:val="00300E88"/>
    <w:rsid w:val="00342FAD"/>
    <w:rsid w:val="00354692"/>
    <w:rsid w:val="0037399F"/>
    <w:rsid w:val="003761D8"/>
    <w:rsid w:val="003859DF"/>
    <w:rsid w:val="00391B77"/>
    <w:rsid w:val="003E19AF"/>
    <w:rsid w:val="0040150D"/>
    <w:rsid w:val="00407D7A"/>
    <w:rsid w:val="004176AB"/>
    <w:rsid w:val="00433FA8"/>
    <w:rsid w:val="004417EE"/>
    <w:rsid w:val="004836C2"/>
    <w:rsid w:val="004B4D22"/>
    <w:rsid w:val="004D44A9"/>
    <w:rsid w:val="004D6DDA"/>
    <w:rsid w:val="005077BF"/>
    <w:rsid w:val="005421F6"/>
    <w:rsid w:val="00542202"/>
    <w:rsid w:val="005937A1"/>
    <w:rsid w:val="005B6D7C"/>
    <w:rsid w:val="005C2313"/>
    <w:rsid w:val="005F29BD"/>
    <w:rsid w:val="00603160"/>
    <w:rsid w:val="006165E7"/>
    <w:rsid w:val="00636EF8"/>
    <w:rsid w:val="00667CB5"/>
    <w:rsid w:val="00717129"/>
    <w:rsid w:val="00777196"/>
    <w:rsid w:val="00785A49"/>
    <w:rsid w:val="007A3141"/>
    <w:rsid w:val="007C09A7"/>
    <w:rsid w:val="007C56AC"/>
    <w:rsid w:val="007C69CE"/>
    <w:rsid w:val="007C79E1"/>
    <w:rsid w:val="007D1D5C"/>
    <w:rsid w:val="007D3FDD"/>
    <w:rsid w:val="007E24E0"/>
    <w:rsid w:val="00851D20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9A3EEE"/>
    <w:rsid w:val="009A7434"/>
    <w:rsid w:val="009A7BB1"/>
    <w:rsid w:val="009B27BF"/>
    <w:rsid w:val="009F032F"/>
    <w:rsid w:val="009F543C"/>
    <w:rsid w:val="00A82BD2"/>
    <w:rsid w:val="00A924FD"/>
    <w:rsid w:val="00AA2D32"/>
    <w:rsid w:val="00AC0B02"/>
    <w:rsid w:val="00B174F7"/>
    <w:rsid w:val="00B22EA6"/>
    <w:rsid w:val="00B34B1E"/>
    <w:rsid w:val="00B521CF"/>
    <w:rsid w:val="00B613B9"/>
    <w:rsid w:val="00BF46A6"/>
    <w:rsid w:val="00C005CE"/>
    <w:rsid w:val="00C155B8"/>
    <w:rsid w:val="00C21616"/>
    <w:rsid w:val="00C4135F"/>
    <w:rsid w:val="00C61523"/>
    <w:rsid w:val="00C74BD8"/>
    <w:rsid w:val="00C85428"/>
    <w:rsid w:val="00CB743E"/>
    <w:rsid w:val="00CD24B4"/>
    <w:rsid w:val="00CD2DDB"/>
    <w:rsid w:val="00CF1D56"/>
    <w:rsid w:val="00D03643"/>
    <w:rsid w:val="00D103E3"/>
    <w:rsid w:val="00D3314C"/>
    <w:rsid w:val="00D450CD"/>
    <w:rsid w:val="00D5140C"/>
    <w:rsid w:val="00D845A9"/>
    <w:rsid w:val="00DA2045"/>
    <w:rsid w:val="00DA392A"/>
    <w:rsid w:val="00DB6882"/>
    <w:rsid w:val="00DB692D"/>
    <w:rsid w:val="00DD0167"/>
    <w:rsid w:val="00DF7140"/>
    <w:rsid w:val="00E22A70"/>
    <w:rsid w:val="00EA3FCE"/>
    <w:rsid w:val="00EA5BF2"/>
    <w:rsid w:val="00EC7C61"/>
    <w:rsid w:val="00F227A1"/>
    <w:rsid w:val="00F3189E"/>
    <w:rsid w:val="00F3195A"/>
    <w:rsid w:val="00F8076F"/>
    <w:rsid w:val="00FA7821"/>
    <w:rsid w:val="00FB079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58&amp;file=&amp;tenderdisplay=2021-1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4CCA4-36E1-4E68-AFE3-5E006BA9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2021-12-06T07:29:00Z</cp:lastPrinted>
  <dcterms:created xsi:type="dcterms:W3CDTF">2021-12-14T06:08:00Z</dcterms:created>
  <dcterms:modified xsi:type="dcterms:W3CDTF">2021-12-14T06:48:00Z</dcterms:modified>
</cp:coreProperties>
</file>