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2B17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1556A5F0" w14:textId="7E7345FF" w:rsidR="00414FAB" w:rsidRPr="00341C7F" w:rsidRDefault="00414FAB" w:rsidP="00414FAB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</w:rPr>
      </w:pPr>
      <w:r w:rsidRPr="00341C7F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מס'  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>3</w:t>
      </w:r>
      <w:r w:rsidR="006F1577">
        <w:rPr>
          <w:rFonts w:ascii="David" w:hAnsi="David" w:hint="cs"/>
          <w:b/>
          <w:bCs/>
          <w:sz w:val="28"/>
          <w:szCs w:val="28"/>
          <w:u w:val="single"/>
          <w:rtl/>
        </w:rPr>
        <w:t>9</w:t>
      </w:r>
      <w:r w:rsidRPr="00341C7F">
        <w:rPr>
          <w:rFonts w:ascii="David" w:hAnsi="David"/>
          <w:b/>
          <w:bCs/>
          <w:sz w:val="28"/>
          <w:szCs w:val="28"/>
          <w:u w:val="single"/>
          <w:rtl/>
        </w:rPr>
        <w:t>/21</w:t>
      </w:r>
    </w:p>
    <w:p w14:paraId="3828B464" w14:textId="52176871" w:rsidR="00414FAB" w:rsidRPr="008C3ED3" w:rsidRDefault="006F1577" w:rsidP="00414FAB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 xml:space="preserve">לאספקת שירותי מערכות ממוחשבות לניהול שכר משאבי אנוש ונוכחות </w:t>
      </w:r>
      <w:r w:rsidR="00414FAB" w:rsidRPr="008C3ED3">
        <w:rPr>
          <w:rFonts w:ascii="David" w:hAnsi="David"/>
          <w:b/>
          <w:bCs/>
          <w:sz w:val="24"/>
          <w:szCs w:val="24"/>
          <w:u w:val="single"/>
          <w:rtl/>
        </w:rPr>
        <w:t xml:space="preserve"> עבור עיריית בת ים</w:t>
      </w:r>
    </w:p>
    <w:p w14:paraId="2504567E" w14:textId="77777777" w:rsidR="00510EFE" w:rsidRPr="00354344" w:rsidRDefault="00510EFE" w:rsidP="00510EFE">
      <w:pPr>
        <w:widowControl w:val="0"/>
        <w:rPr>
          <w:snapToGrid w:val="0"/>
          <w:sz w:val="24"/>
          <w:szCs w:val="24"/>
          <w:rtl/>
        </w:rPr>
      </w:pP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</w:p>
    <w:p w14:paraId="34212B0B" w14:textId="2456A8EE" w:rsidR="00074C0F" w:rsidRPr="00074C0F" w:rsidRDefault="00510EFE" w:rsidP="006F1577">
      <w:pPr>
        <w:pStyle w:val="ab"/>
        <w:ind w:left="-30"/>
        <w:rPr>
          <w:b/>
          <w:bCs/>
          <w:snapToGrid w:val="0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כי </w:t>
      </w:r>
      <w:r w:rsidR="00074C0F">
        <w:rPr>
          <w:rFonts w:hint="cs"/>
          <w:b/>
          <w:bCs/>
          <w:snapToGrid w:val="0"/>
          <w:rtl/>
        </w:rPr>
        <w:t>המועד האחרון להגשת הצעות למכרז שבכותרת ישונה ליום</w:t>
      </w:r>
      <w:r w:rsidR="00577D83">
        <w:rPr>
          <w:rFonts w:hint="cs"/>
          <w:b/>
          <w:bCs/>
          <w:snapToGrid w:val="0"/>
          <w:rtl/>
        </w:rPr>
        <w:t xml:space="preserve"> </w:t>
      </w:r>
      <w:r w:rsidR="006F1577">
        <w:rPr>
          <w:rFonts w:hint="cs"/>
          <w:b/>
          <w:bCs/>
          <w:snapToGrid w:val="0"/>
          <w:rtl/>
        </w:rPr>
        <w:t xml:space="preserve">10.1.22 </w:t>
      </w:r>
      <w:r w:rsidR="00074C0F">
        <w:rPr>
          <w:rFonts w:hint="cs"/>
          <w:b/>
          <w:bCs/>
          <w:snapToGrid w:val="0"/>
          <w:rtl/>
        </w:rPr>
        <w:t>בשעה</w:t>
      </w:r>
      <w:r w:rsidR="00577D83">
        <w:rPr>
          <w:rFonts w:hint="cs"/>
          <w:b/>
          <w:bCs/>
          <w:snapToGrid w:val="0"/>
          <w:rtl/>
        </w:rPr>
        <w:t xml:space="preserve"> 13:00</w:t>
      </w:r>
      <w:r w:rsidR="00074C0F">
        <w:rPr>
          <w:rFonts w:hint="cs"/>
          <w:b/>
          <w:bCs/>
          <w:snapToGrid w:val="0"/>
          <w:rtl/>
        </w:rPr>
        <w:t>.</w:t>
      </w:r>
    </w:p>
    <w:p w14:paraId="777D02E3" w14:textId="77777777" w:rsidR="006F7BAA" w:rsidRPr="008821C6" w:rsidRDefault="006F7BAA" w:rsidP="002D509F">
      <w:pPr>
        <w:rPr>
          <w:snapToGrid w:val="0"/>
          <w:sz w:val="24"/>
          <w:szCs w:val="24"/>
        </w:rPr>
      </w:pPr>
    </w:p>
    <w:p w14:paraId="26CCF706" w14:textId="77777777" w:rsidR="008821C6" w:rsidRDefault="00074C0F" w:rsidP="00B95B26">
      <w:pPr>
        <w:rPr>
          <w:snapToGrid w:val="0"/>
          <w:sz w:val="24"/>
          <w:szCs w:val="24"/>
          <w:rtl/>
        </w:rPr>
      </w:pPr>
      <w:r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הכל כמפורט במסמכי המכרז </w:t>
      </w:r>
    </w:p>
    <w:p w14:paraId="202D734E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0AAD2DD0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30C33A10" w14:textId="77777777" w:rsidR="002D509F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="002D509F">
        <w:rPr>
          <w:rFonts w:hint="cs"/>
          <w:b/>
          <w:bCs/>
          <w:sz w:val="24"/>
          <w:szCs w:val="24"/>
          <w:rtl/>
        </w:rPr>
        <w:t>צביקה ברוט</w:t>
      </w:r>
      <w:r w:rsidR="000A174D">
        <w:rPr>
          <w:rFonts w:hint="cs"/>
          <w:b/>
          <w:bCs/>
          <w:sz w:val="24"/>
          <w:szCs w:val="24"/>
          <w:rtl/>
        </w:rPr>
        <w:t xml:space="preserve">, </w:t>
      </w:r>
    </w:p>
    <w:p w14:paraId="4C9745D0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625E19C6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4F0F9945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477CBD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2D33CBD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C819" w14:textId="77777777" w:rsidR="000A7FB1" w:rsidRDefault="000A7FB1">
      <w:r>
        <w:separator/>
      </w:r>
    </w:p>
  </w:endnote>
  <w:endnote w:type="continuationSeparator" w:id="0">
    <w:p w14:paraId="5EBFEBBA" w14:textId="77777777" w:rsidR="000A7FB1" w:rsidRDefault="000A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ED9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5932" w14:textId="77777777" w:rsidR="000A7FB1" w:rsidRDefault="000A7FB1">
      <w:r>
        <w:separator/>
      </w:r>
    </w:p>
  </w:footnote>
  <w:footnote w:type="continuationSeparator" w:id="0">
    <w:p w14:paraId="3E402C62" w14:textId="77777777" w:rsidR="000A7FB1" w:rsidRDefault="000A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267A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0"/>
  </w:num>
  <w:num w:numId="13">
    <w:abstractNumId w:val="16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40DE2"/>
    <w:rsid w:val="00044F42"/>
    <w:rsid w:val="00045047"/>
    <w:rsid w:val="0005272F"/>
    <w:rsid w:val="000538FA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A7FB1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300B8E"/>
    <w:rsid w:val="00322100"/>
    <w:rsid w:val="00326471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14FAB"/>
    <w:rsid w:val="00430825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591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1577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E0588"/>
    <w:rsid w:val="00EE5D40"/>
    <w:rsid w:val="00EE6098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6551F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4</TotalTime>
  <Pages>1</Pages>
  <Words>63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רוזמן שטינסקי דיאנה</cp:lastModifiedBy>
  <cp:revision>2</cp:revision>
  <cp:lastPrinted>2021-11-01T11:08:00Z</cp:lastPrinted>
  <dcterms:created xsi:type="dcterms:W3CDTF">2021-12-13T11:46:00Z</dcterms:created>
  <dcterms:modified xsi:type="dcterms:W3CDTF">2021-12-13T11:46:00Z</dcterms:modified>
  <cp:category>מכרזים</cp:category>
</cp:coreProperties>
</file>