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17" w:rsidRDefault="00B521CF" w:rsidP="006B13C2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</w:p>
    <w:p w:rsidR="003F0817" w:rsidRPr="00533F76" w:rsidRDefault="00533F76" w:rsidP="006B13C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533F76">
        <w:rPr>
          <w:rFonts w:cs="David" w:hint="cs"/>
          <w:b w:val="0"/>
          <w:bCs w:val="0"/>
          <w:sz w:val="25"/>
          <w:szCs w:val="25"/>
          <w:u w:val="none"/>
          <w:rtl/>
        </w:rPr>
        <w:t>20 אוקטובר 2021</w:t>
      </w:r>
    </w:p>
    <w:p w:rsidR="00B521CF" w:rsidRPr="00AD7BC0" w:rsidRDefault="00B521CF" w:rsidP="006B13C2">
      <w:pPr>
        <w:pStyle w:val="2"/>
        <w:spacing w:before="0" w:after="0" w:line="240" w:lineRule="auto"/>
        <w:rPr>
          <w:rFonts w:cs="David"/>
          <w:sz w:val="28"/>
          <w:szCs w:val="28"/>
          <w:u w:val="none"/>
          <w:rtl/>
        </w:rPr>
      </w:pPr>
      <w:r w:rsidRPr="006B13C2">
        <w:rPr>
          <w:rFonts w:cs="David" w:hint="cs"/>
          <w:u w:val="none"/>
          <w:rtl/>
        </w:rPr>
        <w:t xml:space="preserve"> </w:t>
      </w:r>
      <w:r w:rsidR="006E2A03" w:rsidRPr="006B13C2">
        <w:rPr>
          <w:rFonts w:cs="David" w:hint="cs"/>
          <w:sz w:val="28"/>
          <w:szCs w:val="28"/>
          <w:u w:val="none"/>
          <w:rtl/>
        </w:rPr>
        <w:t xml:space="preserve">   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B22C5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 xml:space="preserve">מכרז 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חיצוני </w:t>
      </w:r>
      <w:r w:rsidR="006B13C2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117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/21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p w:rsidR="00B521CF" w:rsidRPr="00FA01D9" w:rsidRDefault="003F0817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 אגף החינוך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אגף החינוך</w:t>
            </w: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סגן/</w:t>
            </w:r>
            <w:proofErr w:type="spellStart"/>
            <w:r w:rsidRPr="002A1580">
              <w:rPr>
                <w:rFonts w:asciiTheme="minorBidi" w:hAnsiTheme="minorBidi" w:cs="David" w:hint="cs"/>
                <w:rtl/>
              </w:rPr>
              <w:t>ית</w:t>
            </w:r>
            <w:proofErr w:type="spellEnd"/>
            <w:r w:rsidRPr="002A1580">
              <w:rPr>
                <w:rFonts w:asciiTheme="minorBidi" w:hAnsiTheme="minorBidi" w:cs="David" w:hint="cs"/>
                <w:rtl/>
              </w:rPr>
              <w:t xml:space="preserve"> מנהל אגף </w:t>
            </w:r>
            <w:r>
              <w:rPr>
                <w:rFonts w:asciiTheme="minorBidi" w:hAnsiTheme="minorBidi" w:cs="David" w:hint="cs"/>
                <w:rtl/>
              </w:rPr>
              <w:t>החינוך</w:t>
            </w: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41-43 בדירוג </w:t>
            </w:r>
            <w:proofErr w:type="spellStart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המח"ר</w:t>
            </w:r>
            <w:proofErr w:type="spellEnd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/ חוזה בכירים בכפוף לאישור משרד הפנים</w:t>
            </w: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2A1580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חיצוני</w:t>
            </w:r>
          </w:p>
        </w:tc>
      </w:tr>
      <w:tr w:rsidR="003F0817" w:rsidRPr="002A1580" w:rsidTr="006D24F1">
        <w:tc>
          <w:tcPr>
            <w:tcW w:w="1596" w:type="dxa"/>
            <w:tcBorders>
              <w:bottom w:val="single" w:sz="4" w:space="0" w:color="auto"/>
            </w:tcBorders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3F0817" w:rsidRDefault="003F0817" w:rsidP="003F081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סיוע למנהל האגף בניהול האגף ובתכנון המדיניות</w:t>
            </w:r>
          </w:p>
          <w:p w:rsidR="003F0817" w:rsidRPr="002A1580" w:rsidRDefault="003F0817" w:rsidP="003F0817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פיקוח, בקרה ומעקב על ביצוע העבודה השוטפת באגף.</w:t>
            </w:r>
          </w:p>
        </w:tc>
      </w:tr>
      <w:tr w:rsidR="003F0817" w:rsidRPr="002A1580" w:rsidTr="006D24F1">
        <w:tc>
          <w:tcPr>
            <w:tcW w:w="1596" w:type="dxa"/>
            <w:tcBorders>
              <w:bottom w:val="single" w:sz="4" w:space="0" w:color="auto"/>
            </w:tcBorders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3F0817" w:rsidRPr="00540960" w:rsidRDefault="003F0817" w:rsidP="006D24F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David"/>
                <w:sz w:val="24"/>
                <w:szCs w:val="24"/>
              </w:rPr>
            </w:pPr>
            <w:r w:rsidRPr="00540960">
              <w:rPr>
                <w:rFonts w:cs="David" w:hint="cs"/>
                <w:sz w:val="24"/>
                <w:szCs w:val="24"/>
                <w:rtl/>
              </w:rPr>
              <w:t>השכלה ודרישות מקצועיות</w:t>
            </w:r>
          </w:p>
          <w:p w:rsidR="003F0817" w:rsidRPr="00014791" w:rsidRDefault="003F0817" w:rsidP="003F081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014791">
              <w:rPr>
                <w:rFonts w:cs="David"/>
                <w:sz w:val="24"/>
                <w:szCs w:val="24"/>
                <w:rtl/>
              </w:rPr>
              <w:t xml:space="preserve">בעל תואר אקדמי שנרכש במוסד המוכר על ידי המועצה להשכלה גבוהה, או שקיבל הכרה מהמחלקה להערכת תארים אקדמיים בחוץ לארץ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א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ו </w:t>
            </w:r>
            <w:r w:rsidRPr="0001479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14791">
              <w:rPr>
                <w:rFonts w:cs="David"/>
                <w:sz w:val="24"/>
                <w:szCs w:val="24"/>
                <w:rtl/>
              </w:rPr>
              <w:t>הנדסאי או טכנאי רשום בהתאם לסעיף 39 לחוק ההנדסאים והטכנ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אי</w:t>
            </w:r>
            <w:r w:rsidRPr="00014791">
              <w:rPr>
                <w:rFonts w:cs="David"/>
                <w:sz w:val="24"/>
                <w:szCs w:val="24"/>
                <w:rtl/>
              </w:rPr>
              <w:t>ם המוסמכים</w:t>
            </w:r>
            <w:r w:rsidRPr="00014791">
              <w:rPr>
                <w:rFonts w:cs="David"/>
                <w:sz w:val="24"/>
                <w:szCs w:val="24"/>
              </w:rPr>
              <w:t xml:space="preserve">, </w:t>
            </w:r>
            <w:proofErr w:type="spellStart"/>
            <w:r w:rsidRPr="00014791">
              <w:rPr>
                <w:rFonts w:cs="David"/>
                <w:sz w:val="24"/>
                <w:szCs w:val="24"/>
                <w:rtl/>
              </w:rPr>
              <w:t>התשע"ג</w:t>
            </w:r>
            <w:proofErr w:type="spellEnd"/>
            <w:r w:rsidRPr="00014791">
              <w:rPr>
                <w:rFonts w:cs="David"/>
                <w:sz w:val="24"/>
                <w:szCs w:val="24"/>
                <w:rtl/>
              </w:rPr>
              <w:t xml:space="preserve"> – 2012</w:t>
            </w:r>
            <w:r w:rsidRPr="0001479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או תעודת סמיכות לרבנות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(</w:t>
            </w:r>
            <w:r w:rsidRPr="00014791">
              <w:rPr>
                <w:rFonts w:cs="David"/>
                <w:sz w:val="24"/>
                <w:szCs w:val="24"/>
                <w:rtl/>
              </w:rPr>
              <w:t>"יורה יורה"</w:t>
            </w:r>
            <w:r w:rsidRPr="00014791">
              <w:rPr>
                <w:rFonts w:cs="David" w:hint="cs"/>
                <w:sz w:val="24"/>
                <w:szCs w:val="24"/>
                <w:rtl/>
              </w:rPr>
              <w:t>)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 לפי אישור הרבנות הראשית לישראל</w:t>
            </w:r>
            <w:r w:rsidRPr="00014791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או אישור לימודים בתכנית מלאה בישיבה גבוהה או בכולל, שש שנים לפחות אחרי גיל 18 ומעבר שלוש בחינות לפחות מתוך מכלול הבחינות שמקיימת הרבנות הראשית לישראל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(</w:t>
            </w:r>
            <w:r w:rsidRPr="00014791">
              <w:rPr>
                <w:rFonts w:cs="David"/>
                <w:sz w:val="24"/>
                <w:szCs w:val="24"/>
                <w:rtl/>
              </w:rPr>
              <w:t>שתיים משלוש הבחינות יהיו שבת ודיני איסור והיתר</w:t>
            </w:r>
            <w:r w:rsidRPr="00014791">
              <w:rPr>
                <w:rFonts w:cs="David" w:hint="cs"/>
                <w:sz w:val="24"/>
                <w:szCs w:val="24"/>
                <w:rtl/>
              </w:rPr>
              <w:t>) (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014791">
              <w:rPr>
                <w:rFonts w:cs="David"/>
                <w:sz w:val="24"/>
                <w:szCs w:val="24"/>
              </w:rPr>
              <w:t>(</w:t>
            </w:r>
          </w:p>
          <w:p w:rsidR="003F0817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F0817" w:rsidRPr="00540960" w:rsidRDefault="003F0817" w:rsidP="003F081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בעל תעודת הוראה, תעודת הסמכה או רישיון הוראה קבוע, כמוגדר בסעיף 1 לתקנות הרשויות המקומיות (מנהל מחלקת חינוך) (כשירות), תשס"ג-2003.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(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יש לצרף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תעודה</w:t>
            </w:r>
            <w:r w:rsidRPr="00014791">
              <w:rPr>
                <w:rFonts w:cs="David"/>
                <w:sz w:val="24"/>
                <w:szCs w:val="24"/>
              </w:rPr>
              <w:t>(</w:t>
            </w:r>
          </w:p>
          <w:p w:rsidR="003F0817" w:rsidRPr="00540960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</w:p>
          <w:p w:rsidR="003F0817" w:rsidRPr="00540960" w:rsidRDefault="003F0817" w:rsidP="006D24F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540960">
              <w:rPr>
                <w:rFonts w:cs="David"/>
                <w:sz w:val="24"/>
                <w:szCs w:val="24"/>
                <w:rtl/>
              </w:rPr>
              <w:t xml:space="preserve">ניסיון </w:t>
            </w:r>
          </w:p>
          <w:p w:rsidR="003F0817" w:rsidRPr="00014791" w:rsidRDefault="003F0817" w:rsidP="003F08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2A1580">
              <w:rPr>
                <w:rFonts w:cs="David"/>
                <w:sz w:val="24"/>
                <w:szCs w:val="24"/>
                <w:rtl/>
              </w:rPr>
              <w:t xml:space="preserve">עבור בעל תואר </w:t>
            </w:r>
            <w:r w:rsidRPr="00014791">
              <w:rPr>
                <w:rFonts w:cs="David"/>
                <w:sz w:val="24"/>
                <w:szCs w:val="24"/>
                <w:rtl/>
              </w:rPr>
              <w:t xml:space="preserve">אקדמי או השכלה תורנית כאמור לעיל: ארבע שנות ניסיון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בתחום העיסוק הרלוונטי.</w:t>
            </w:r>
          </w:p>
          <w:p w:rsidR="003F0817" w:rsidRPr="00014791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014791">
              <w:rPr>
                <w:rFonts w:cs="David"/>
                <w:sz w:val="24"/>
                <w:szCs w:val="24"/>
                <w:rtl/>
              </w:rPr>
              <w:t xml:space="preserve">עבור הנדסאי רשום: חמש שנות ניסיון בתחום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העיסוק הרלוונטי</w:t>
            </w:r>
          </w:p>
          <w:p w:rsidR="003F0817" w:rsidRPr="00014791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014791">
              <w:rPr>
                <w:rFonts w:cs="David"/>
                <w:sz w:val="24"/>
                <w:szCs w:val="24"/>
                <w:rtl/>
              </w:rPr>
              <w:t xml:space="preserve">עבור טכנאי רשום: שש שנות ניסיון בתחום </w:t>
            </w:r>
            <w:r w:rsidRPr="00014791">
              <w:rPr>
                <w:rFonts w:cs="David" w:hint="cs"/>
                <w:sz w:val="24"/>
                <w:szCs w:val="24"/>
                <w:rtl/>
              </w:rPr>
              <w:t>העיסוק הרלוונטי</w:t>
            </w:r>
          </w:p>
          <w:p w:rsidR="003F0817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F0817" w:rsidRPr="009C5806" w:rsidRDefault="003F0817" w:rsidP="006D24F1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9C580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3F0817" w:rsidRPr="002A1580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F0817" w:rsidRDefault="003F0817" w:rsidP="003F081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9F5DAA">
              <w:rPr>
                <w:rFonts w:cs="David"/>
                <w:sz w:val="24"/>
                <w:szCs w:val="24"/>
                <w:rtl/>
              </w:rPr>
              <w:t>שנתיים ניסיון בניהול צוות עובדים מקצועיים בכפיפות ישירה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3F0817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3F0817" w:rsidRPr="009F5DAA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9F5DAA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9F5DAA">
              <w:rPr>
                <w:rFonts w:cs="David" w:hint="cs"/>
                <w:b/>
                <w:bCs/>
                <w:sz w:val="24"/>
                <w:szCs w:val="24"/>
                <w:rtl/>
              </w:rPr>
              <w:t>(יש לצרף אישורי העסקה על ניהול צוות עובדים)</w:t>
            </w:r>
          </w:p>
          <w:p w:rsidR="003F0817" w:rsidRPr="00540960" w:rsidRDefault="003F0817" w:rsidP="006D24F1">
            <w:pPr>
              <w:pStyle w:val="a4"/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3F0817" w:rsidRPr="002A1580" w:rsidRDefault="003F0817" w:rsidP="003F081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3F0817" w:rsidRPr="002A1580" w:rsidRDefault="003F0817" w:rsidP="003F081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3F0817" w:rsidRDefault="003F0817" w:rsidP="003F081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3F0817" w:rsidRPr="002A1580" w:rsidRDefault="003F0817" w:rsidP="003F081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3F0817" w:rsidRPr="002A1580" w:rsidRDefault="003F0817" w:rsidP="003F0817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2A1580"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3F0817" w:rsidRPr="002A1580" w:rsidTr="006D24F1">
        <w:tc>
          <w:tcPr>
            <w:tcW w:w="159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2A1580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3F0817" w:rsidRPr="002A1580" w:rsidRDefault="003F0817" w:rsidP="006D24F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ראש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rtl/>
              </w:rPr>
              <w:t xml:space="preserve"> החינוך</w:t>
            </w:r>
          </w:p>
        </w:tc>
      </w:tr>
    </w:tbl>
    <w:p w:rsidR="003F0817" w:rsidRDefault="003F0817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A261DE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A261DE">
        <w:rPr>
          <w:rFonts w:ascii="David" w:hAnsi="David" w:cs="David"/>
          <w:sz w:val="24"/>
          <w:szCs w:val="24"/>
          <w:rtl/>
        </w:rPr>
        <w:t>.</w:t>
      </w:r>
    </w:p>
    <w:p w:rsidR="002F2A40" w:rsidRPr="00A261DE" w:rsidRDefault="002F2A40" w:rsidP="005421F6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261DE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</w:t>
      </w:r>
      <w:r w:rsidR="005421F6" w:rsidRPr="00A261DE">
        <w:rPr>
          <w:rFonts w:ascii="David" w:hAnsi="David" w:cs="David"/>
          <w:sz w:val="24"/>
          <w:szCs w:val="24"/>
          <w:rtl/>
        </w:rPr>
        <w:t>שנה</w:t>
      </w:r>
      <w:r w:rsidRPr="00A261DE">
        <w:rPr>
          <w:rFonts w:ascii="David" w:hAnsi="David" w:cs="David"/>
          <w:sz w:val="24"/>
          <w:szCs w:val="24"/>
          <w:rtl/>
        </w:rPr>
        <w:t xml:space="preserve"> בה יבחנו כישוריו/ה  עפ"י חוות דעתו של הממונה הישיר. 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2F2A40" w:rsidRPr="00A261DE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D82CA7" w:rsidRPr="00A261DE" w:rsidRDefault="00D82CA7" w:rsidP="00D82CA7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A261DE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D82CA7" w:rsidRPr="00A261DE" w:rsidRDefault="00D82CA7" w:rsidP="00091392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 xml:space="preserve">6.    </w:t>
      </w:r>
      <w:r w:rsidRPr="00A261DE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="00091392" w:rsidRPr="00A261DE">
        <w:rPr>
          <w:rFonts w:ascii="David" w:hAnsi="David" w:cs="David" w:hint="cs"/>
          <w:rtl/>
        </w:rPr>
        <w:t xml:space="preserve">   </w:t>
      </w:r>
      <w:r w:rsidR="00091392" w:rsidRPr="00A261DE">
        <w:rPr>
          <w:rFonts w:ascii="David" w:hAnsi="David" w:cs="David"/>
          <w:rtl/>
        </w:rPr>
        <w:br/>
      </w:r>
      <w:r w:rsidR="00091392" w:rsidRPr="00A261DE">
        <w:rPr>
          <w:rFonts w:ascii="David" w:hAnsi="David" w:cs="David" w:hint="cs"/>
          <w:rtl/>
        </w:rPr>
        <w:t xml:space="preserve">       </w:t>
      </w:r>
      <w:r w:rsidRPr="00A261DE">
        <w:rPr>
          <w:rFonts w:ascii="David" w:hAnsi="David" w:cs="David"/>
          <w:rtl/>
        </w:rPr>
        <w:t xml:space="preserve">המקומית, </w:t>
      </w:r>
      <w:r w:rsidR="002E62B3" w:rsidRPr="00A261DE">
        <w:rPr>
          <w:rFonts w:ascii="David" w:hAnsi="David" w:cs="David" w:hint="cs"/>
          <w:rtl/>
        </w:rPr>
        <w:t xml:space="preserve"> </w:t>
      </w:r>
      <w:r w:rsidRPr="00A261DE">
        <w:rPr>
          <w:rFonts w:ascii="David" w:hAnsi="David" w:cs="David"/>
          <w:rtl/>
        </w:rPr>
        <w:t>אם הוא בעל כישורים דומים לכישורי שאר המועמדים</w:t>
      </w:r>
      <w:r w:rsidRPr="00A261DE">
        <w:rPr>
          <w:rFonts w:ascii="David" w:hAnsi="David" w:cs="David"/>
        </w:rPr>
        <w:t>.</w:t>
      </w:r>
    </w:p>
    <w:p w:rsidR="0002309C" w:rsidRPr="00A261DE" w:rsidRDefault="0002309C" w:rsidP="00032894">
      <w:pPr>
        <w:spacing w:after="0" w:line="240" w:lineRule="auto"/>
        <w:rPr>
          <w:rFonts w:ascii="David" w:hAnsi="David" w:cs="David"/>
          <w:rtl/>
        </w:rPr>
      </w:pPr>
      <w:r w:rsidRPr="00A261DE">
        <w:rPr>
          <w:rFonts w:ascii="David" w:hAnsi="David" w:cs="David" w:hint="cs"/>
          <w:rtl/>
        </w:rPr>
        <w:t>7.    מועמדים העונים לדרישות התפקיד ייבחנו במכון מיון</w:t>
      </w:r>
      <w:r w:rsidR="00032894" w:rsidRPr="00A261DE">
        <w:rPr>
          <w:rFonts w:ascii="David" w:hAnsi="David" w:cs="David" w:hint="cs"/>
          <w:rtl/>
        </w:rPr>
        <w:t>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533F76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33F76">
        <w:rPr>
          <w:rFonts w:hint="cs"/>
          <w:b/>
          <w:bCs/>
          <w:sz w:val="24"/>
          <w:szCs w:val="24"/>
          <w:u w:val="single"/>
          <w:rtl/>
        </w:rPr>
        <w:t>3.11.21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3F0817" w:rsidRDefault="003F0817" w:rsidP="006B13C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561936"/>
    <w:multiLevelType w:val="hybridMultilevel"/>
    <w:tmpl w:val="C2FE09E8"/>
    <w:lvl w:ilvl="0" w:tplc="71D22862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DC77539"/>
    <w:multiLevelType w:val="hybridMultilevel"/>
    <w:tmpl w:val="7F3A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20C2"/>
    <w:multiLevelType w:val="hybridMultilevel"/>
    <w:tmpl w:val="D8DE5718"/>
    <w:lvl w:ilvl="0" w:tplc="DC287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309C"/>
    <w:rsid w:val="00024F8E"/>
    <w:rsid w:val="00032894"/>
    <w:rsid w:val="00082425"/>
    <w:rsid w:val="00091392"/>
    <w:rsid w:val="0010345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F0817"/>
    <w:rsid w:val="004067FA"/>
    <w:rsid w:val="00433FA8"/>
    <w:rsid w:val="0048152F"/>
    <w:rsid w:val="004A22BF"/>
    <w:rsid w:val="004B1C30"/>
    <w:rsid w:val="005077BF"/>
    <w:rsid w:val="00533F76"/>
    <w:rsid w:val="005421F6"/>
    <w:rsid w:val="0063127F"/>
    <w:rsid w:val="00690901"/>
    <w:rsid w:val="006B046C"/>
    <w:rsid w:val="006B13C2"/>
    <w:rsid w:val="006E2A03"/>
    <w:rsid w:val="00780CE0"/>
    <w:rsid w:val="007E24E0"/>
    <w:rsid w:val="0080782C"/>
    <w:rsid w:val="00865147"/>
    <w:rsid w:val="00893E68"/>
    <w:rsid w:val="008955C5"/>
    <w:rsid w:val="008A53DF"/>
    <w:rsid w:val="009454DB"/>
    <w:rsid w:val="00950989"/>
    <w:rsid w:val="009B27BF"/>
    <w:rsid w:val="009F032F"/>
    <w:rsid w:val="00A261DE"/>
    <w:rsid w:val="00AA2D32"/>
    <w:rsid w:val="00AD7BC0"/>
    <w:rsid w:val="00AE6FF3"/>
    <w:rsid w:val="00B22C53"/>
    <w:rsid w:val="00B521CF"/>
    <w:rsid w:val="00B613B9"/>
    <w:rsid w:val="00C4723C"/>
    <w:rsid w:val="00C72D54"/>
    <w:rsid w:val="00C9612C"/>
    <w:rsid w:val="00CE3197"/>
    <w:rsid w:val="00CF7538"/>
    <w:rsid w:val="00D03643"/>
    <w:rsid w:val="00D11AAE"/>
    <w:rsid w:val="00D82CA7"/>
    <w:rsid w:val="00DE2306"/>
    <w:rsid w:val="00DF7140"/>
    <w:rsid w:val="00E31A8B"/>
    <w:rsid w:val="00EA3FCE"/>
    <w:rsid w:val="00EA5830"/>
    <w:rsid w:val="00EC48F0"/>
    <w:rsid w:val="00F079F3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2CAD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1-535&amp;file=&amp;tenderdisplay=2021-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24F90-8325-4C82-8250-386F4FDF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2021-10-19T09:01:00Z</cp:lastPrinted>
  <dcterms:created xsi:type="dcterms:W3CDTF">2021-10-18T11:25:00Z</dcterms:created>
  <dcterms:modified xsi:type="dcterms:W3CDTF">2021-10-19T09:03:00Z</dcterms:modified>
</cp:coreProperties>
</file>