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E9" w:rsidRPr="006149E9" w:rsidRDefault="006149E9" w:rsidP="006149E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6149E9">
        <w:rPr>
          <w:rFonts w:ascii="David" w:hAnsi="David" w:cs="David" w:hint="cs"/>
          <w:b/>
          <w:bCs/>
          <w:sz w:val="28"/>
          <w:szCs w:val="28"/>
          <w:rtl/>
        </w:rPr>
        <w:t>שם המציע: עמותת עלם</w:t>
      </w:r>
    </w:p>
    <w:tbl>
      <w:tblPr>
        <w:tblStyle w:val="a3"/>
        <w:tblpPr w:leftFromText="180" w:rightFromText="180" w:vertAnchor="page" w:horzAnchor="margin" w:tblpY="3001"/>
        <w:bidiVisual/>
        <w:tblW w:w="0" w:type="auto"/>
        <w:tblLook w:val="04A0" w:firstRow="1" w:lastRow="0" w:firstColumn="1" w:lastColumn="0" w:noHBand="0" w:noVBand="1"/>
      </w:tblPr>
      <w:tblGrid>
        <w:gridCol w:w="735"/>
        <w:gridCol w:w="1073"/>
        <w:gridCol w:w="734"/>
        <w:gridCol w:w="807"/>
        <w:gridCol w:w="2626"/>
        <w:gridCol w:w="2321"/>
      </w:tblGrid>
      <w:tr w:rsidR="00512BA5" w:rsidRPr="00410F22" w:rsidTr="00512BA5">
        <w:tc>
          <w:tcPr>
            <w:tcW w:w="735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1073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מסמך המכרז אליו מתייחסת השאלה</w:t>
            </w:r>
          </w:p>
        </w:tc>
        <w:tc>
          <w:tcPr>
            <w:tcW w:w="734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עמוד מספר</w:t>
            </w:r>
          </w:p>
        </w:tc>
        <w:tc>
          <w:tcPr>
            <w:tcW w:w="801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מספר הסעיף</w:t>
            </w:r>
          </w:p>
        </w:tc>
        <w:tc>
          <w:tcPr>
            <w:tcW w:w="2630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פירוט השאלה</w:t>
            </w:r>
          </w:p>
        </w:tc>
        <w:tc>
          <w:tcPr>
            <w:tcW w:w="2323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התייחסות העירייה</w:t>
            </w:r>
          </w:p>
        </w:tc>
      </w:tr>
      <w:tr w:rsidR="00512BA5" w:rsidRPr="00410F22" w:rsidTr="00512BA5">
        <w:tc>
          <w:tcPr>
            <w:tcW w:w="735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מסמך ג'</w:t>
            </w:r>
          </w:p>
        </w:tc>
        <w:tc>
          <w:tcPr>
            <w:tcW w:w="734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35</w:t>
            </w:r>
          </w:p>
        </w:tc>
        <w:tc>
          <w:tcPr>
            <w:tcW w:w="801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3.4</w:t>
            </w:r>
          </w:p>
        </w:tc>
        <w:tc>
          <w:tcPr>
            <w:tcW w:w="2630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האם קיימת התחייבות של העירייה לפעול ולעדכן את ההתקשרות על פי הגדרות המשרד בכל הנוגע להפעלת הפרויקט, מימונו ואופן הדיווח?</w:t>
            </w:r>
          </w:p>
        </w:tc>
        <w:tc>
          <w:tcPr>
            <w:tcW w:w="2323" w:type="dxa"/>
          </w:tcPr>
          <w:p w:rsidR="00512BA5" w:rsidRPr="00512BA5" w:rsidRDefault="00512BA5" w:rsidP="00512BA5">
            <w:pPr>
              <w:pStyle w:val="a8"/>
              <w:spacing w:line="360" w:lineRule="auto"/>
              <w:ind w:left="0" w:right="125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-כל עדכון תעריף/ תקציב/ הוראות חדשות להפעלה מועבר על ידי הדרג המקצועי למפעיל</w:t>
            </w:r>
          </w:p>
        </w:tc>
      </w:tr>
      <w:tr w:rsidR="00512BA5" w:rsidRPr="00410F22" w:rsidTr="00512BA5">
        <w:tc>
          <w:tcPr>
            <w:tcW w:w="735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73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מסמך ג'</w:t>
            </w:r>
          </w:p>
        </w:tc>
        <w:tc>
          <w:tcPr>
            <w:tcW w:w="734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39</w:t>
            </w:r>
          </w:p>
        </w:tc>
        <w:tc>
          <w:tcPr>
            <w:tcW w:w="801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10.2</w:t>
            </w:r>
          </w:p>
        </w:tc>
        <w:tc>
          <w:tcPr>
            <w:tcW w:w="2630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האם קיימת התחייבות של העירייה לפעול ולעדכן את ההתקשרות על פי הגדרות המשרד בכל הנוגע להפעלת הפרויקט, מימונו ואופן הדיווח?</w:t>
            </w:r>
          </w:p>
        </w:tc>
        <w:tc>
          <w:tcPr>
            <w:tcW w:w="2323" w:type="dxa"/>
          </w:tcPr>
          <w:p w:rsidR="00512BA5" w:rsidRPr="00512BA5" w:rsidRDefault="00512BA5" w:rsidP="00512BA5">
            <w:pPr>
              <w:pStyle w:val="a8"/>
              <w:spacing w:line="360" w:lineRule="auto"/>
              <w:ind w:left="0" w:right="125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-כל עדכון תעריף/ תקציב/ הוראות חדשות להפעלה מועבר על ידי הדרג המקצועי למפעיל</w:t>
            </w:r>
          </w:p>
        </w:tc>
      </w:tr>
      <w:tr w:rsidR="00512BA5" w:rsidRPr="00410F22" w:rsidTr="00512BA5">
        <w:tc>
          <w:tcPr>
            <w:tcW w:w="735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3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מסמך א' כללי</w:t>
            </w:r>
          </w:p>
        </w:tc>
        <w:tc>
          <w:tcPr>
            <w:tcW w:w="734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801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1.2</w:t>
            </w:r>
          </w:p>
        </w:tc>
        <w:tc>
          <w:tcPr>
            <w:tcW w:w="2630" w:type="dxa"/>
          </w:tcPr>
          <w:p w:rsidR="00512BA5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"למען הסר ספק מובהר בזאת כי המשרד רשאי, מעת לעת, לעדכן את הנחיות המודל התקציבי לעירייה ו/או את תעריפים שנקבעו על ידו, וכל עדכון, כאמור, יחול על היחסים בין הצדדים"- האם קיימת התחייבות של העירייה לפעול ולעדכן את ההתקשרות על פי הגדרות המשרד בכל הנוגע להפעלת הפרויקט, מימונו ואופן הדיווח?</w:t>
            </w:r>
          </w:p>
          <w:p w:rsidR="00512BA5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323" w:type="dxa"/>
          </w:tcPr>
          <w:p w:rsidR="00512BA5" w:rsidRPr="00512BA5" w:rsidRDefault="00512BA5" w:rsidP="00512BA5">
            <w:pPr>
              <w:pStyle w:val="a8"/>
              <w:spacing w:line="360" w:lineRule="auto"/>
              <w:ind w:left="0" w:right="125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-כל עדכון תעריף/ תקציב/ הוראות חדשות להפעלה מועבר על ידי הדרג המקצועי למפעיל</w:t>
            </w:r>
          </w:p>
        </w:tc>
      </w:tr>
      <w:tr w:rsidR="00512BA5" w:rsidRPr="00410F22" w:rsidTr="00512BA5">
        <w:tc>
          <w:tcPr>
            <w:tcW w:w="735" w:type="dxa"/>
          </w:tcPr>
          <w:p w:rsidR="00512BA5" w:rsidRPr="00410F22" w:rsidRDefault="00512BA5" w:rsidP="00512BA5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73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מסמך ג'</w:t>
            </w:r>
          </w:p>
        </w:tc>
        <w:tc>
          <w:tcPr>
            <w:tcW w:w="734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35</w:t>
            </w:r>
          </w:p>
        </w:tc>
        <w:tc>
          <w:tcPr>
            <w:tcW w:w="801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>3.3</w:t>
            </w:r>
          </w:p>
        </w:tc>
        <w:tc>
          <w:tcPr>
            <w:tcW w:w="2630" w:type="dxa"/>
          </w:tcPr>
          <w:p w:rsidR="00512BA5" w:rsidRPr="00410F22" w:rsidRDefault="00512BA5" w:rsidP="00512BA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10F22">
              <w:rPr>
                <w:rFonts w:ascii="David" w:hAnsi="David" w:cs="David"/>
                <w:sz w:val="24"/>
                <w:szCs w:val="24"/>
                <w:rtl/>
              </w:rPr>
              <w:t xml:space="preserve">"סכום ההשתתפות ישולם למפעיל ב- </w:t>
            </w:r>
            <w:r w:rsidRPr="00410F22">
              <w:rPr>
                <w:rFonts w:ascii="David" w:hAnsi="David" w:cs="David"/>
                <w:sz w:val="24"/>
                <w:szCs w:val="24"/>
                <w:lang w:bidi="en-US"/>
              </w:rPr>
              <w:t>4</w:t>
            </w:r>
            <w:r w:rsidRPr="00410F22">
              <w:rPr>
                <w:rFonts w:ascii="David" w:hAnsi="David" w:cs="David"/>
                <w:sz w:val="24"/>
                <w:szCs w:val="24"/>
                <w:rtl/>
              </w:rPr>
              <w:t xml:space="preserve"> תשלומים שווים"- האם הכוונה שהתשלום יהיה רבעוני?</w:t>
            </w:r>
          </w:p>
        </w:tc>
        <w:tc>
          <w:tcPr>
            <w:tcW w:w="2323" w:type="dxa"/>
          </w:tcPr>
          <w:p w:rsidR="00512BA5" w:rsidRPr="00512BA5" w:rsidRDefault="00512BA5" w:rsidP="00512BA5">
            <w:pPr>
              <w:pStyle w:val="a8"/>
              <w:numPr>
                <w:ilvl w:val="0"/>
                <w:numId w:val="2"/>
              </w:num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אכן, התשלום הינו רבעוני</w:t>
            </w:r>
          </w:p>
        </w:tc>
      </w:tr>
    </w:tbl>
    <w:p w:rsidR="006149E9" w:rsidRDefault="006149E9" w:rsidP="00410F2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6149E9" w:rsidRDefault="006149E9" w:rsidP="00410F2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6149E9" w:rsidRPr="00410F22" w:rsidRDefault="006149E9" w:rsidP="00410F22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6149E9" w:rsidRPr="00410F22" w:rsidSect="00195BD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C3" w:rsidRDefault="00972AC3" w:rsidP="006149E9">
      <w:pPr>
        <w:spacing w:after="0" w:line="240" w:lineRule="auto"/>
      </w:pPr>
      <w:r>
        <w:separator/>
      </w:r>
    </w:p>
  </w:endnote>
  <w:endnote w:type="continuationSeparator" w:id="0">
    <w:p w:rsidR="00972AC3" w:rsidRDefault="00972AC3" w:rsidP="0061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C3" w:rsidRDefault="00972AC3" w:rsidP="006149E9">
      <w:pPr>
        <w:spacing w:after="0" w:line="240" w:lineRule="auto"/>
      </w:pPr>
      <w:r>
        <w:separator/>
      </w:r>
    </w:p>
  </w:footnote>
  <w:footnote w:type="continuationSeparator" w:id="0">
    <w:p w:rsidR="00972AC3" w:rsidRDefault="00972AC3" w:rsidP="0061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9E9" w:rsidRDefault="006149E9" w:rsidP="006149E9">
    <w:pPr>
      <w:pStyle w:val="a4"/>
      <w:jc w:val="center"/>
    </w:pPr>
    <w:r>
      <w:rPr>
        <w:noProof/>
      </w:rPr>
      <w:drawing>
        <wp:inline distT="0" distB="0" distL="0" distR="0">
          <wp:extent cx="914400" cy="640080"/>
          <wp:effectExtent l="0" t="0" r="0" b="7620"/>
          <wp:docPr id="1" name="תמונה 1" descr="הצג את תמונת המק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צג את תמונת המק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569" cy="649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9E9" w:rsidRDefault="006149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F1534"/>
    <w:multiLevelType w:val="hybridMultilevel"/>
    <w:tmpl w:val="66322874"/>
    <w:lvl w:ilvl="0" w:tplc="08642602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75868"/>
    <w:multiLevelType w:val="hybridMultilevel"/>
    <w:tmpl w:val="84F0573A"/>
    <w:lvl w:ilvl="0" w:tplc="C41025B2">
      <w:start w:val="6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04"/>
    <w:rsid w:val="00007EF3"/>
    <w:rsid w:val="00195BDD"/>
    <w:rsid w:val="00410F22"/>
    <w:rsid w:val="00512BA5"/>
    <w:rsid w:val="006149E9"/>
    <w:rsid w:val="00972AC3"/>
    <w:rsid w:val="00A30997"/>
    <w:rsid w:val="00D97904"/>
    <w:rsid w:val="00E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1C0E"/>
  <w15:chartTrackingRefBased/>
  <w15:docId w15:val="{89A96FE7-2475-417D-8456-4512E9DD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149E9"/>
  </w:style>
  <w:style w:type="paragraph" w:styleId="a6">
    <w:name w:val="footer"/>
    <w:basedOn w:val="a"/>
    <w:link w:val="a7"/>
    <w:uiPriority w:val="99"/>
    <w:unhideWhenUsed/>
    <w:rsid w:val="00614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149E9"/>
  </w:style>
  <w:style w:type="paragraph" w:styleId="a8">
    <w:name w:val="List Paragraph"/>
    <w:basedOn w:val="a"/>
    <w:uiPriority w:val="34"/>
    <w:qFormat/>
    <w:rsid w:val="0051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שחר גואל שביט</dc:creator>
  <cp:keywords/>
  <dc:description/>
  <cp:lastModifiedBy>רוזמן שטינסקי דיאנה</cp:lastModifiedBy>
  <cp:revision>2</cp:revision>
  <dcterms:created xsi:type="dcterms:W3CDTF">2020-12-08T08:55:00Z</dcterms:created>
  <dcterms:modified xsi:type="dcterms:W3CDTF">2020-12-08T08:55:00Z</dcterms:modified>
</cp:coreProperties>
</file>