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8B0E3" w14:textId="77777777" w:rsidR="00B12CAD" w:rsidRPr="000776F7" w:rsidRDefault="00B12CAD" w:rsidP="007578D7">
      <w:pPr>
        <w:jc w:val="right"/>
        <w:rPr>
          <w:rFonts w:ascii="David" w:hAnsi="David" w:cs="David"/>
          <w:noProof/>
          <w:rtl/>
        </w:rPr>
      </w:pPr>
    </w:p>
    <w:p w14:paraId="24D6ACE3" w14:textId="77777777" w:rsidR="00B12CAD" w:rsidRPr="000776F7" w:rsidRDefault="00B12CAD" w:rsidP="007578D7">
      <w:pPr>
        <w:jc w:val="right"/>
        <w:rPr>
          <w:rFonts w:ascii="David" w:hAnsi="David" w:cs="David"/>
          <w:noProof/>
          <w:rtl/>
        </w:rPr>
      </w:pPr>
    </w:p>
    <w:p w14:paraId="5AB351B0" w14:textId="1D5527E3" w:rsidR="00D22C9E" w:rsidRPr="000776F7" w:rsidRDefault="007578D7" w:rsidP="00BB3874">
      <w:pPr>
        <w:jc w:val="right"/>
        <w:rPr>
          <w:rFonts w:ascii="David" w:hAnsi="David" w:cs="David"/>
          <w:noProof/>
          <w:rtl/>
        </w:rPr>
      </w:pPr>
      <w:r w:rsidRPr="000776F7">
        <w:rPr>
          <w:rFonts w:ascii="David" w:hAnsi="David" w:cs="David"/>
          <w:noProof/>
          <w:rtl/>
        </w:rPr>
        <w:fldChar w:fldCharType="begin"/>
      </w:r>
      <w:r w:rsidRPr="000776F7">
        <w:rPr>
          <w:rFonts w:ascii="David" w:hAnsi="David" w:cs="David"/>
          <w:noProof/>
          <w:rtl/>
        </w:rPr>
        <w:instrText xml:space="preserve"> </w:instrText>
      </w:r>
      <w:r w:rsidRPr="000776F7">
        <w:rPr>
          <w:rFonts w:ascii="David" w:hAnsi="David" w:cs="David"/>
          <w:noProof/>
        </w:rPr>
        <w:instrText>DATE</w:instrText>
      </w:r>
      <w:r w:rsidRPr="000776F7">
        <w:rPr>
          <w:rFonts w:ascii="David" w:hAnsi="David" w:cs="David"/>
          <w:noProof/>
          <w:rtl/>
        </w:rPr>
        <w:instrText xml:space="preserve"> \@ "</w:instrText>
      </w:r>
      <w:r w:rsidRPr="000776F7">
        <w:rPr>
          <w:rFonts w:ascii="David" w:hAnsi="David" w:cs="David"/>
          <w:noProof/>
        </w:rPr>
        <w:instrText>dd MMMM yyyy</w:instrText>
      </w:r>
      <w:r w:rsidRPr="000776F7">
        <w:rPr>
          <w:rFonts w:ascii="David" w:hAnsi="David" w:cs="David"/>
          <w:noProof/>
          <w:rtl/>
        </w:rPr>
        <w:instrText xml:space="preserve">" </w:instrText>
      </w:r>
      <w:r w:rsidRPr="000776F7">
        <w:rPr>
          <w:rFonts w:ascii="David" w:hAnsi="David" w:cs="David"/>
          <w:noProof/>
          <w:rtl/>
        </w:rPr>
        <w:fldChar w:fldCharType="separate"/>
      </w:r>
      <w:r w:rsidR="00EC2D5E">
        <w:rPr>
          <w:rFonts w:ascii="David" w:hAnsi="David" w:cs="David"/>
          <w:noProof/>
          <w:rtl/>
        </w:rPr>
        <w:t>‏24 ספטמבר 2020</w:t>
      </w:r>
      <w:r w:rsidRPr="000776F7">
        <w:rPr>
          <w:rFonts w:ascii="David" w:hAnsi="David" w:cs="David"/>
          <w:noProof/>
          <w:rtl/>
        </w:rPr>
        <w:fldChar w:fldCharType="end"/>
      </w:r>
    </w:p>
    <w:p w14:paraId="2C51A2E2" w14:textId="77777777" w:rsidR="006F6EFA" w:rsidRPr="000776F7" w:rsidRDefault="006F6EFA" w:rsidP="006F6EFA">
      <w:pPr>
        <w:keepNext/>
        <w:jc w:val="center"/>
        <w:rPr>
          <w:rFonts w:ascii="David" w:hAnsi="David" w:cs="David"/>
          <w:rtl/>
        </w:rPr>
      </w:pPr>
      <w:r w:rsidRPr="000776F7">
        <w:rPr>
          <w:rFonts w:ascii="David" w:hAnsi="David" w:cs="David"/>
          <w:rtl/>
        </w:rPr>
        <w:t xml:space="preserve"> </w:t>
      </w:r>
    </w:p>
    <w:p w14:paraId="52E278B0" w14:textId="77777777" w:rsidR="00336C81" w:rsidRPr="000776F7" w:rsidRDefault="00336C81" w:rsidP="0062400B">
      <w:pPr>
        <w:jc w:val="center"/>
        <w:rPr>
          <w:rFonts w:ascii="David" w:hAnsi="David" w:cs="David"/>
          <w:b/>
          <w:bCs/>
          <w:u w:val="single"/>
          <w:rtl/>
        </w:rPr>
      </w:pPr>
      <w:r w:rsidRPr="000776F7">
        <w:rPr>
          <w:rFonts w:ascii="David" w:hAnsi="David" w:cs="David"/>
          <w:b/>
          <w:bCs/>
          <w:u w:val="single"/>
          <w:rtl/>
        </w:rPr>
        <w:t>טבלת ריכוז שאלות ותשובות הבהרה</w:t>
      </w:r>
    </w:p>
    <w:p w14:paraId="553CE7CE" w14:textId="77777777" w:rsidR="00336C81" w:rsidRPr="000776F7" w:rsidRDefault="00336C81" w:rsidP="0062400B">
      <w:pPr>
        <w:jc w:val="center"/>
        <w:rPr>
          <w:rFonts w:ascii="David" w:hAnsi="David" w:cs="David"/>
          <w:b/>
          <w:bCs/>
          <w:u w:val="single"/>
          <w:rtl/>
        </w:rPr>
      </w:pPr>
      <w:r w:rsidRPr="000776F7">
        <w:rPr>
          <w:rFonts w:ascii="David" w:hAnsi="David" w:cs="David"/>
          <w:b/>
          <w:bCs/>
          <w:u w:val="single"/>
          <w:rtl/>
        </w:rPr>
        <w:t xml:space="preserve">מכרז </w:t>
      </w:r>
      <w:r w:rsidR="0062400B" w:rsidRPr="000776F7">
        <w:rPr>
          <w:rFonts w:ascii="David" w:hAnsi="David" w:cs="David"/>
          <w:b/>
          <w:bCs/>
          <w:u w:val="single"/>
          <w:rtl/>
        </w:rPr>
        <w:t>26/20 לקבלת שירותי אדריכלות להכנת תכנית פיתוח לביצוע בחוף הים</w:t>
      </w:r>
    </w:p>
    <w:p w14:paraId="1C95AAF2" w14:textId="77777777" w:rsidR="00336C81" w:rsidRPr="000776F7" w:rsidRDefault="00336C81" w:rsidP="00336C81">
      <w:pPr>
        <w:rPr>
          <w:rFonts w:ascii="David" w:hAnsi="David" w:cs="David"/>
          <w:rtl/>
        </w:rPr>
      </w:pPr>
    </w:p>
    <w:tbl>
      <w:tblPr>
        <w:bidiVisual/>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059"/>
        <w:gridCol w:w="4290"/>
      </w:tblGrid>
      <w:tr w:rsidR="00DF1F54" w:rsidRPr="000776F7" w14:paraId="326B24BB" w14:textId="77777777" w:rsidTr="000776F7">
        <w:trPr>
          <w:trHeight w:val="300"/>
        </w:trPr>
        <w:tc>
          <w:tcPr>
            <w:tcW w:w="715" w:type="dxa"/>
            <w:shd w:val="clear" w:color="auto" w:fill="D9D9D9" w:themeFill="background1" w:themeFillShade="D9"/>
          </w:tcPr>
          <w:p w14:paraId="34CBC8FA" w14:textId="77777777" w:rsidR="00DF1F54" w:rsidRPr="000776F7" w:rsidRDefault="00DF1F54" w:rsidP="00336C81">
            <w:pPr>
              <w:rPr>
                <w:rFonts w:ascii="David" w:hAnsi="David" w:cs="David"/>
                <w:rtl/>
              </w:rPr>
            </w:pPr>
            <w:proofErr w:type="spellStart"/>
            <w:r w:rsidRPr="000776F7">
              <w:rPr>
                <w:rFonts w:ascii="David" w:hAnsi="David" w:cs="David"/>
                <w:rtl/>
              </w:rPr>
              <w:t>מס"ד</w:t>
            </w:r>
            <w:proofErr w:type="spellEnd"/>
            <w:r w:rsidRPr="000776F7">
              <w:rPr>
                <w:rFonts w:ascii="David" w:hAnsi="David" w:cs="David"/>
                <w:rtl/>
              </w:rPr>
              <w:t xml:space="preserve"> </w:t>
            </w:r>
          </w:p>
        </w:tc>
        <w:tc>
          <w:tcPr>
            <w:tcW w:w="2059" w:type="dxa"/>
            <w:shd w:val="clear" w:color="auto" w:fill="D9D9D9" w:themeFill="background1" w:themeFillShade="D9"/>
          </w:tcPr>
          <w:p w14:paraId="08E9E81B" w14:textId="77777777" w:rsidR="00DF1F54" w:rsidRPr="000776F7" w:rsidRDefault="00DF1F54" w:rsidP="00336C81">
            <w:pPr>
              <w:rPr>
                <w:rFonts w:ascii="David" w:hAnsi="David" w:cs="David"/>
                <w:rtl/>
              </w:rPr>
            </w:pPr>
            <w:r w:rsidRPr="000776F7">
              <w:rPr>
                <w:rFonts w:ascii="David" w:hAnsi="David" w:cs="David"/>
                <w:rtl/>
              </w:rPr>
              <w:t>פירוט השאלה</w:t>
            </w:r>
          </w:p>
        </w:tc>
        <w:tc>
          <w:tcPr>
            <w:tcW w:w="4290" w:type="dxa"/>
            <w:shd w:val="clear" w:color="auto" w:fill="D9D9D9" w:themeFill="background1" w:themeFillShade="D9"/>
          </w:tcPr>
          <w:p w14:paraId="1079F9A7" w14:textId="77777777" w:rsidR="00DF1F54" w:rsidRPr="000776F7" w:rsidRDefault="00DF1F54" w:rsidP="00336C81">
            <w:pPr>
              <w:rPr>
                <w:rFonts w:ascii="David" w:hAnsi="David" w:cs="David"/>
                <w:rtl/>
              </w:rPr>
            </w:pPr>
            <w:r w:rsidRPr="000776F7">
              <w:rPr>
                <w:rFonts w:ascii="David" w:hAnsi="David" w:cs="David"/>
                <w:rtl/>
              </w:rPr>
              <w:t>התייחסות העירייה</w:t>
            </w:r>
          </w:p>
        </w:tc>
      </w:tr>
      <w:tr w:rsidR="00DF1F54" w:rsidRPr="000776F7" w14:paraId="548D5D63" w14:textId="77777777" w:rsidTr="000776F7">
        <w:trPr>
          <w:trHeight w:val="360"/>
        </w:trPr>
        <w:tc>
          <w:tcPr>
            <w:tcW w:w="715" w:type="dxa"/>
          </w:tcPr>
          <w:p w14:paraId="536CE217" w14:textId="77777777" w:rsidR="00DF1F54" w:rsidRPr="000776F7" w:rsidRDefault="00DF1F54" w:rsidP="00336C81">
            <w:pPr>
              <w:rPr>
                <w:rFonts w:ascii="David" w:hAnsi="David" w:cs="David"/>
                <w:rtl/>
              </w:rPr>
            </w:pPr>
            <w:r w:rsidRPr="000776F7">
              <w:rPr>
                <w:rFonts w:ascii="David" w:hAnsi="David" w:cs="David"/>
                <w:rtl/>
              </w:rPr>
              <w:t>1</w:t>
            </w:r>
          </w:p>
        </w:tc>
        <w:tc>
          <w:tcPr>
            <w:tcW w:w="2059" w:type="dxa"/>
          </w:tcPr>
          <w:p w14:paraId="132A6320" w14:textId="77777777" w:rsidR="00DF1F54" w:rsidRPr="000776F7" w:rsidRDefault="00DF1F54" w:rsidP="00336C81">
            <w:pPr>
              <w:rPr>
                <w:rFonts w:ascii="David" w:hAnsi="David" w:cs="David"/>
                <w:rtl/>
              </w:rPr>
            </w:pPr>
            <w:r w:rsidRPr="000776F7">
              <w:rPr>
                <w:rFonts w:ascii="David" w:hAnsi="David" w:cs="David"/>
                <w:rtl/>
              </w:rPr>
              <w:t>נשמח לקבל הגדרה ברורה של התוצרים המבוקשים שאמורים להוות חלק מן ההצעה</w:t>
            </w:r>
          </w:p>
        </w:tc>
        <w:tc>
          <w:tcPr>
            <w:tcW w:w="4290" w:type="dxa"/>
          </w:tcPr>
          <w:p w14:paraId="3F98BE9D" w14:textId="358B49F8" w:rsidR="00DF1F54" w:rsidRPr="000776F7" w:rsidRDefault="006319FD" w:rsidP="000776F7">
            <w:pPr>
              <w:rPr>
                <w:rFonts w:ascii="David" w:hAnsi="David" w:cs="David"/>
                <w:rtl/>
              </w:rPr>
            </w:pPr>
            <w:r w:rsidRPr="000776F7">
              <w:rPr>
                <w:rFonts w:ascii="David" w:hAnsi="David" w:cs="David"/>
                <w:rtl/>
              </w:rPr>
              <w:t>התוצרים המבוקשים מפ</w:t>
            </w:r>
            <w:r w:rsidR="00DF1F54" w:rsidRPr="000776F7">
              <w:rPr>
                <w:rFonts w:ascii="David" w:hAnsi="David" w:cs="David"/>
                <w:rtl/>
              </w:rPr>
              <w:t>ורטים ברחל ביתך הקטנה בחוברת המכרז, מדובר בהכנה של תכנית ייצוב לאזור חוף הים כמפורט בחוברת המכרז.</w:t>
            </w:r>
          </w:p>
          <w:p w14:paraId="61D57243" w14:textId="77777777" w:rsidR="00DF1F54" w:rsidRPr="000776F7" w:rsidRDefault="00DF1F54" w:rsidP="00CD060A">
            <w:pPr>
              <w:rPr>
                <w:rFonts w:ascii="David" w:hAnsi="David" w:cs="David"/>
                <w:rtl/>
              </w:rPr>
            </w:pPr>
            <w:r w:rsidRPr="000776F7">
              <w:rPr>
                <w:rFonts w:ascii="David" w:hAnsi="David" w:cs="David"/>
                <w:rtl/>
              </w:rPr>
              <w:t>כאשר בהמשך יגזרו מקטעים שונים באזור חוף הים שיתוכננו לצורך ביצוע כולל כתבי כמויות ופיקוח עליון</w:t>
            </w:r>
          </w:p>
        </w:tc>
      </w:tr>
      <w:tr w:rsidR="00DF1F54" w:rsidRPr="000776F7" w14:paraId="1C7F6A2C" w14:textId="77777777" w:rsidTr="000776F7">
        <w:trPr>
          <w:trHeight w:val="435"/>
        </w:trPr>
        <w:tc>
          <w:tcPr>
            <w:tcW w:w="715" w:type="dxa"/>
          </w:tcPr>
          <w:p w14:paraId="4E449221" w14:textId="77777777" w:rsidR="00DF1F54" w:rsidRPr="000776F7" w:rsidRDefault="00DF1F54" w:rsidP="00336C81">
            <w:pPr>
              <w:rPr>
                <w:rFonts w:ascii="David" w:hAnsi="David" w:cs="David"/>
                <w:rtl/>
              </w:rPr>
            </w:pPr>
            <w:r w:rsidRPr="000776F7">
              <w:rPr>
                <w:rFonts w:ascii="David" w:hAnsi="David" w:cs="David"/>
                <w:rtl/>
              </w:rPr>
              <w:t>2</w:t>
            </w:r>
          </w:p>
        </w:tc>
        <w:tc>
          <w:tcPr>
            <w:tcW w:w="2059" w:type="dxa"/>
          </w:tcPr>
          <w:p w14:paraId="37A6DCCC" w14:textId="77777777" w:rsidR="00DF1F54" w:rsidRPr="000776F7" w:rsidRDefault="00DF1F54" w:rsidP="00336C81">
            <w:pPr>
              <w:rPr>
                <w:rFonts w:ascii="David" w:hAnsi="David" w:cs="David"/>
                <w:rtl/>
              </w:rPr>
            </w:pPr>
            <w:r w:rsidRPr="000776F7">
              <w:rPr>
                <w:rFonts w:ascii="David" w:hAnsi="David" w:cs="David"/>
                <w:rtl/>
              </w:rPr>
              <w:t>מדוע יש להפקיד ערבות בנקאית? גם בשלב המכרז וגם לאחר קבלת העבודה. סעיף זה יוצא דופן ובסכום גבוה במיוחד בימים אלה.</w:t>
            </w:r>
          </w:p>
        </w:tc>
        <w:tc>
          <w:tcPr>
            <w:tcW w:w="4290" w:type="dxa"/>
          </w:tcPr>
          <w:p w14:paraId="17714BAA" w14:textId="79FFA7B8" w:rsidR="00DF1F54" w:rsidRPr="000776F7" w:rsidRDefault="00DF1F54" w:rsidP="00336C81">
            <w:pPr>
              <w:rPr>
                <w:rFonts w:ascii="David" w:hAnsi="David" w:cs="David"/>
                <w:rtl/>
              </w:rPr>
            </w:pPr>
            <w:r w:rsidRPr="000776F7">
              <w:rPr>
                <w:rFonts w:ascii="David" w:hAnsi="David" w:cs="David"/>
                <w:rtl/>
              </w:rPr>
              <w:t xml:space="preserve">ערבות להשתתפות </w:t>
            </w:r>
            <w:r w:rsidR="0013012C" w:rsidRPr="000776F7">
              <w:rPr>
                <w:rFonts w:ascii="David" w:hAnsi="David" w:cs="David"/>
                <w:rtl/>
              </w:rPr>
              <w:t>ב</w:t>
            </w:r>
            <w:r w:rsidRPr="000776F7">
              <w:rPr>
                <w:rFonts w:ascii="David" w:hAnsi="David" w:cs="David"/>
                <w:rtl/>
              </w:rPr>
              <w:t xml:space="preserve">מכרז </w:t>
            </w:r>
            <w:r w:rsidR="0013012C" w:rsidRPr="000776F7">
              <w:rPr>
                <w:rFonts w:ascii="David" w:hAnsi="David" w:cs="David"/>
                <w:rtl/>
              </w:rPr>
              <w:t xml:space="preserve">לפי סעיף 8.2.8 בסך 30,000 ₪ </w:t>
            </w:r>
            <w:r w:rsidRPr="000776F7">
              <w:rPr>
                <w:rFonts w:ascii="David" w:hAnsi="David" w:cs="David"/>
                <w:rtl/>
              </w:rPr>
              <w:t xml:space="preserve">תוותר </w:t>
            </w:r>
            <w:r w:rsidR="0064504E" w:rsidRPr="000776F7">
              <w:rPr>
                <w:rFonts w:ascii="David" w:hAnsi="David" w:cs="David"/>
                <w:rtl/>
              </w:rPr>
              <w:t>ע</w:t>
            </w:r>
            <w:r w:rsidRPr="000776F7">
              <w:rPr>
                <w:rFonts w:ascii="David" w:hAnsi="David" w:cs="David"/>
                <w:rtl/>
              </w:rPr>
              <w:t xml:space="preserve">ל </w:t>
            </w:r>
            <w:r w:rsidR="0064504E" w:rsidRPr="000776F7">
              <w:rPr>
                <w:rFonts w:ascii="David" w:hAnsi="David" w:cs="David"/>
                <w:rtl/>
              </w:rPr>
              <w:t>כ</w:t>
            </w:r>
            <w:r w:rsidRPr="000776F7">
              <w:rPr>
                <w:rFonts w:ascii="David" w:hAnsi="David" w:cs="David"/>
                <w:rtl/>
              </w:rPr>
              <w:t>נה, ויש לצרפה כחלק בלתי נפרד ממסמכי המכרז בעת הגשת ההצעה.</w:t>
            </w:r>
          </w:p>
          <w:p w14:paraId="70706C28" w14:textId="77777777" w:rsidR="0013012C" w:rsidRPr="000776F7" w:rsidRDefault="0013012C" w:rsidP="00336C81">
            <w:pPr>
              <w:rPr>
                <w:rFonts w:ascii="David" w:hAnsi="David" w:cs="David"/>
                <w:rtl/>
              </w:rPr>
            </w:pPr>
          </w:p>
          <w:p w14:paraId="23F22B9A" w14:textId="7F4FF99F" w:rsidR="00DF1F54" w:rsidRPr="000776F7" w:rsidRDefault="00DF1F54" w:rsidP="00336C81">
            <w:pPr>
              <w:rPr>
                <w:rFonts w:ascii="David" w:hAnsi="David" w:cs="David"/>
                <w:rtl/>
              </w:rPr>
            </w:pPr>
            <w:r w:rsidRPr="000776F7">
              <w:rPr>
                <w:rFonts w:ascii="David" w:hAnsi="David" w:cs="David"/>
                <w:rtl/>
              </w:rPr>
              <w:t>ערבות לביצוע כתנאי לחתימה על ההסכם</w:t>
            </w:r>
            <w:r w:rsidR="0013012C" w:rsidRPr="000776F7">
              <w:rPr>
                <w:rFonts w:ascii="David" w:hAnsi="David" w:cs="David"/>
                <w:rtl/>
              </w:rPr>
              <w:t xml:space="preserve"> – בוטלה ולא תידרש. </w:t>
            </w:r>
          </w:p>
        </w:tc>
      </w:tr>
      <w:tr w:rsidR="00DF1F54" w:rsidRPr="000776F7" w14:paraId="3DE75DFD" w14:textId="77777777" w:rsidTr="000776F7">
        <w:trPr>
          <w:trHeight w:val="300"/>
        </w:trPr>
        <w:tc>
          <w:tcPr>
            <w:tcW w:w="715" w:type="dxa"/>
          </w:tcPr>
          <w:p w14:paraId="5F18C870" w14:textId="77777777" w:rsidR="00DF1F54" w:rsidRPr="000776F7" w:rsidRDefault="00DF1F54" w:rsidP="00336C81">
            <w:pPr>
              <w:rPr>
                <w:rFonts w:ascii="David" w:hAnsi="David" w:cs="David"/>
                <w:rtl/>
              </w:rPr>
            </w:pPr>
            <w:r w:rsidRPr="000776F7">
              <w:rPr>
                <w:rFonts w:ascii="David" w:hAnsi="David" w:cs="David"/>
                <w:rtl/>
              </w:rPr>
              <w:t>3</w:t>
            </w:r>
          </w:p>
        </w:tc>
        <w:tc>
          <w:tcPr>
            <w:tcW w:w="2059" w:type="dxa"/>
          </w:tcPr>
          <w:p w14:paraId="54CE6234" w14:textId="771D9D5B" w:rsidR="00DF1F54" w:rsidRPr="000776F7" w:rsidRDefault="00DF1F54" w:rsidP="00336C81">
            <w:pPr>
              <w:rPr>
                <w:rFonts w:ascii="David" w:hAnsi="David" w:cs="David"/>
                <w:rtl/>
              </w:rPr>
            </w:pPr>
            <w:r w:rsidRPr="000776F7">
              <w:rPr>
                <w:rFonts w:ascii="David" w:hAnsi="David" w:cs="David"/>
                <w:rtl/>
              </w:rPr>
              <w:t>לנושא התווית רעיון לפרויקט לשלב המכרז. הנושא עלה בסיור האדריכלי ואבקש הבהרות לגבי אופי ומהות הבקשה עליי לציין כי יש משרדים שמצויים באופן עמוק יותר בחומר הרקע של הפרויקט ולכן יכללו אולי להציג מתווה יותר מדויק ומפורט. באם תרצו חומר רעיוני כלשהוא, אבקש לקבל פירוט מדויק של הבקשה</w:t>
            </w:r>
          </w:p>
        </w:tc>
        <w:tc>
          <w:tcPr>
            <w:tcW w:w="4290" w:type="dxa"/>
          </w:tcPr>
          <w:p w14:paraId="15767153" w14:textId="6B8E5BF1" w:rsidR="007E422A" w:rsidRPr="000776F7" w:rsidRDefault="00583AD2" w:rsidP="007E422A">
            <w:pPr>
              <w:rPr>
                <w:rFonts w:ascii="David" w:hAnsi="David" w:cs="David"/>
                <w:rtl/>
              </w:rPr>
            </w:pPr>
            <w:r w:rsidRPr="000776F7">
              <w:rPr>
                <w:rFonts w:ascii="David" w:hAnsi="David" w:cs="David"/>
                <w:rtl/>
              </w:rPr>
              <w:t xml:space="preserve"> </w:t>
            </w:r>
          </w:p>
          <w:p w14:paraId="7BE6284F" w14:textId="6ED54F81" w:rsidR="007E422A" w:rsidRPr="000776F7" w:rsidRDefault="007E422A" w:rsidP="007E422A">
            <w:pPr>
              <w:rPr>
                <w:rFonts w:ascii="David" w:hAnsi="David" w:cs="David"/>
                <w:rtl/>
              </w:rPr>
            </w:pPr>
            <w:r w:rsidRPr="000776F7">
              <w:rPr>
                <w:rFonts w:ascii="David" w:hAnsi="David" w:cs="David"/>
                <w:rtl/>
              </w:rPr>
              <w:t xml:space="preserve">מטרת ההצעה הרעיונית </w:t>
            </w:r>
            <w:r w:rsidR="00D308BC" w:rsidRPr="000776F7">
              <w:rPr>
                <w:rFonts w:ascii="David" w:hAnsi="David" w:cs="David"/>
                <w:rtl/>
              </w:rPr>
              <w:t xml:space="preserve">היא </w:t>
            </w:r>
            <w:r w:rsidRPr="000776F7">
              <w:rPr>
                <w:rFonts w:ascii="David" w:hAnsi="David" w:cs="David"/>
                <w:rtl/>
              </w:rPr>
              <w:t>ה</w:t>
            </w:r>
            <w:r w:rsidR="00D308BC" w:rsidRPr="000776F7">
              <w:rPr>
                <w:rFonts w:ascii="David" w:hAnsi="David" w:cs="David"/>
                <w:rtl/>
              </w:rPr>
              <w:t>י</w:t>
            </w:r>
            <w:r w:rsidRPr="000776F7">
              <w:rPr>
                <w:rFonts w:ascii="David" w:hAnsi="David" w:cs="David"/>
                <w:rtl/>
              </w:rPr>
              <w:t>כרות עם התכנים המובילים של המשרד והפרשנות המוצעת למרחב חוף הים של בת ים והממשק עם העיר והסביבה.</w:t>
            </w:r>
          </w:p>
          <w:p w14:paraId="47A55084" w14:textId="77777777" w:rsidR="007E422A" w:rsidRPr="000776F7" w:rsidRDefault="007E422A" w:rsidP="007E422A">
            <w:pPr>
              <w:rPr>
                <w:rFonts w:ascii="David" w:hAnsi="David" w:cs="David"/>
                <w:rtl/>
              </w:rPr>
            </w:pPr>
            <w:r w:rsidRPr="000776F7">
              <w:rPr>
                <w:rFonts w:ascii="David" w:hAnsi="David" w:cs="David"/>
                <w:rtl/>
              </w:rPr>
              <w:t>ההצעה הרעיונית יכולה לכלול:</w:t>
            </w:r>
          </w:p>
          <w:p w14:paraId="2C0EAE7F" w14:textId="0857F99C" w:rsidR="007E422A" w:rsidRPr="000776F7" w:rsidRDefault="007E422A" w:rsidP="007E422A">
            <w:pPr>
              <w:rPr>
                <w:rFonts w:ascii="David" w:hAnsi="David" w:cs="David"/>
                <w:rtl/>
              </w:rPr>
            </w:pPr>
            <w:r w:rsidRPr="000776F7">
              <w:rPr>
                <w:rFonts w:ascii="David" w:hAnsi="David" w:cs="David"/>
                <w:rtl/>
              </w:rPr>
              <w:t>התי</w:t>
            </w:r>
            <w:r w:rsidR="00D308BC" w:rsidRPr="000776F7">
              <w:rPr>
                <w:rFonts w:ascii="David" w:hAnsi="David" w:cs="David"/>
                <w:rtl/>
              </w:rPr>
              <w:t>י</w:t>
            </w:r>
            <w:r w:rsidRPr="000776F7">
              <w:rPr>
                <w:rFonts w:ascii="David" w:hAnsi="David" w:cs="David"/>
                <w:rtl/>
              </w:rPr>
              <w:t xml:space="preserve">חסות המציע לאופי פיתוח חוף הים, לרעיון מרכזי בעיצוב ולנקודות ממשק עיקריות עם העיר. </w:t>
            </w:r>
          </w:p>
          <w:p w14:paraId="4A49101C" w14:textId="77777777" w:rsidR="007E422A" w:rsidRPr="000776F7" w:rsidRDefault="007E422A" w:rsidP="007E422A">
            <w:pPr>
              <w:rPr>
                <w:rFonts w:ascii="David" w:hAnsi="David" w:cs="David"/>
                <w:rtl/>
              </w:rPr>
            </w:pPr>
            <w:r w:rsidRPr="000776F7">
              <w:rPr>
                <w:rFonts w:ascii="David" w:hAnsi="David" w:cs="David"/>
                <w:rtl/>
              </w:rPr>
              <w:t>כיוון שלא מדובר במצגת תכנונית אלא רעיונית נשמר למשרד המציג חופש בתכני החומר המוצג.</w:t>
            </w:r>
          </w:p>
          <w:p w14:paraId="01D0AF72" w14:textId="77777777" w:rsidR="00A5027C" w:rsidRPr="000776F7" w:rsidRDefault="00A5027C" w:rsidP="000776F7">
            <w:pPr>
              <w:rPr>
                <w:rFonts w:ascii="David" w:hAnsi="David" w:cs="David"/>
                <w:rtl/>
              </w:rPr>
            </w:pPr>
          </w:p>
        </w:tc>
      </w:tr>
      <w:tr w:rsidR="00DF1F54" w:rsidRPr="000776F7" w14:paraId="06B79A9C" w14:textId="77777777" w:rsidTr="000776F7">
        <w:trPr>
          <w:trHeight w:val="390"/>
        </w:trPr>
        <w:tc>
          <w:tcPr>
            <w:tcW w:w="715" w:type="dxa"/>
          </w:tcPr>
          <w:p w14:paraId="700D87E1" w14:textId="77777777" w:rsidR="00DF1F54" w:rsidRPr="000776F7" w:rsidRDefault="00DF1F54" w:rsidP="0062400B">
            <w:pPr>
              <w:rPr>
                <w:rFonts w:ascii="David" w:hAnsi="David" w:cs="David"/>
                <w:rtl/>
              </w:rPr>
            </w:pPr>
            <w:r w:rsidRPr="000776F7">
              <w:rPr>
                <w:rFonts w:ascii="David" w:hAnsi="David" w:cs="David"/>
                <w:rtl/>
              </w:rPr>
              <w:t>4</w:t>
            </w:r>
          </w:p>
        </w:tc>
        <w:tc>
          <w:tcPr>
            <w:tcW w:w="2059" w:type="dxa"/>
          </w:tcPr>
          <w:p w14:paraId="5222B2D5" w14:textId="762F0098" w:rsidR="00DF1F54" w:rsidRPr="000776F7" w:rsidRDefault="00DF1F54" w:rsidP="00336C81">
            <w:pPr>
              <w:rPr>
                <w:rFonts w:ascii="David" w:hAnsi="David" w:cs="David"/>
                <w:rtl/>
              </w:rPr>
            </w:pPr>
            <w:r w:rsidRPr="000776F7">
              <w:rPr>
                <w:rFonts w:ascii="David" w:hAnsi="David" w:cs="David"/>
                <w:rtl/>
              </w:rPr>
              <w:t>איזה סוג פרויקטים תרצו לראות בפרויקטים לדוגמא</w:t>
            </w:r>
          </w:p>
        </w:tc>
        <w:tc>
          <w:tcPr>
            <w:tcW w:w="4290" w:type="dxa"/>
          </w:tcPr>
          <w:p w14:paraId="18336508" w14:textId="0436C028" w:rsidR="00DF1F54" w:rsidRPr="000776F7" w:rsidRDefault="00DF1F54" w:rsidP="00336C81">
            <w:pPr>
              <w:rPr>
                <w:rFonts w:ascii="David" w:hAnsi="David" w:cs="David"/>
                <w:rtl/>
              </w:rPr>
            </w:pPr>
            <w:r w:rsidRPr="000776F7">
              <w:rPr>
                <w:rFonts w:ascii="David" w:hAnsi="David" w:cs="David"/>
                <w:rtl/>
              </w:rPr>
              <w:t xml:space="preserve">כל פרויקט שבוצע ע"י משרדכם בתחום המרחב הציבורי, לרבות גינות, פארקים חוף הים </w:t>
            </w:r>
            <w:proofErr w:type="spellStart"/>
            <w:r w:rsidRPr="000776F7">
              <w:rPr>
                <w:rFonts w:ascii="David" w:hAnsi="David" w:cs="David"/>
                <w:rtl/>
              </w:rPr>
              <w:t>וכו</w:t>
            </w:r>
            <w:proofErr w:type="spellEnd"/>
            <w:r w:rsidRPr="000776F7">
              <w:rPr>
                <w:rFonts w:ascii="David" w:hAnsi="David" w:cs="David"/>
                <w:rtl/>
              </w:rPr>
              <w:t>'.</w:t>
            </w:r>
          </w:p>
        </w:tc>
      </w:tr>
      <w:tr w:rsidR="00DF1F54" w:rsidRPr="000776F7" w14:paraId="25E8425E" w14:textId="77777777" w:rsidTr="000776F7">
        <w:trPr>
          <w:trHeight w:val="345"/>
        </w:trPr>
        <w:tc>
          <w:tcPr>
            <w:tcW w:w="715" w:type="dxa"/>
          </w:tcPr>
          <w:p w14:paraId="4CB2F6B6" w14:textId="77777777" w:rsidR="00DF1F54" w:rsidRPr="000776F7" w:rsidRDefault="00DF1F54" w:rsidP="00336C81">
            <w:pPr>
              <w:rPr>
                <w:rFonts w:ascii="David" w:hAnsi="David" w:cs="David"/>
                <w:rtl/>
              </w:rPr>
            </w:pPr>
            <w:r w:rsidRPr="000776F7">
              <w:rPr>
                <w:rFonts w:ascii="David" w:hAnsi="David" w:cs="David"/>
                <w:rtl/>
              </w:rPr>
              <w:t>5</w:t>
            </w:r>
          </w:p>
        </w:tc>
        <w:tc>
          <w:tcPr>
            <w:tcW w:w="2059" w:type="dxa"/>
          </w:tcPr>
          <w:p w14:paraId="08AF8C1F" w14:textId="77777777" w:rsidR="00DF1F54" w:rsidRPr="000776F7" w:rsidRDefault="00DF1F54" w:rsidP="00336C81">
            <w:pPr>
              <w:rPr>
                <w:rFonts w:ascii="David" w:hAnsi="David" w:cs="David"/>
                <w:rtl/>
              </w:rPr>
            </w:pPr>
            <w:r w:rsidRPr="000776F7">
              <w:rPr>
                <w:rFonts w:ascii="David" w:hAnsi="David" w:cs="David"/>
                <w:rtl/>
              </w:rPr>
              <w:t>האם אפשר להגיש לאור המצב את החומר במייל ולא בתיבת המכרזים?</w:t>
            </w:r>
          </w:p>
        </w:tc>
        <w:tc>
          <w:tcPr>
            <w:tcW w:w="4290" w:type="dxa"/>
          </w:tcPr>
          <w:p w14:paraId="519F393B" w14:textId="320F7EF5" w:rsidR="00DF1F54" w:rsidRPr="000776F7" w:rsidRDefault="00DF1F54" w:rsidP="00336C81">
            <w:pPr>
              <w:rPr>
                <w:rFonts w:ascii="David" w:hAnsi="David" w:cs="David"/>
                <w:rtl/>
              </w:rPr>
            </w:pPr>
            <w:r w:rsidRPr="000776F7">
              <w:rPr>
                <w:rFonts w:ascii="David" w:hAnsi="David" w:cs="David"/>
                <w:rtl/>
              </w:rPr>
              <w:t xml:space="preserve">לא. </w:t>
            </w:r>
          </w:p>
          <w:p w14:paraId="17865A11" w14:textId="41B1F0D3" w:rsidR="00D308BC" w:rsidRPr="000776F7" w:rsidRDefault="00583AD2" w:rsidP="00336C81">
            <w:pPr>
              <w:rPr>
                <w:rFonts w:ascii="David" w:hAnsi="David" w:cs="David"/>
                <w:rtl/>
              </w:rPr>
            </w:pPr>
            <w:r w:rsidRPr="000776F7">
              <w:rPr>
                <w:rFonts w:ascii="David" w:hAnsi="David" w:cs="David"/>
                <w:rtl/>
              </w:rPr>
              <w:t xml:space="preserve"> </w:t>
            </w:r>
          </w:p>
          <w:p w14:paraId="64638092" w14:textId="77777777" w:rsidR="00DF1F54" w:rsidRPr="000776F7" w:rsidRDefault="00DF1F54" w:rsidP="00336C81">
            <w:pPr>
              <w:rPr>
                <w:rFonts w:ascii="David" w:hAnsi="David" w:cs="David"/>
                <w:rtl/>
              </w:rPr>
            </w:pPr>
            <w:r w:rsidRPr="000776F7">
              <w:rPr>
                <w:rFonts w:ascii="David" w:hAnsi="David" w:cs="David"/>
                <w:rtl/>
              </w:rPr>
              <w:t>תאריך האחרון להגשה שונה ליום 22.10.20</w:t>
            </w:r>
          </w:p>
          <w:p w14:paraId="58484FB5" w14:textId="77777777" w:rsidR="00DF1F54" w:rsidRPr="000776F7" w:rsidRDefault="00DF1F54" w:rsidP="00336C81">
            <w:pPr>
              <w:rPr>
                <w:rFonts w:ascii="David" w:hAnsi="David" w:cs="David"/>
                <w:rtl/>
              </w:rPr>
            </w:pPr>
          </w:p>
          <w:p w14:paraId="6926B775" w14:textId="77777777" w:rsidR="00DF1F54" w:rsidRPr="000776F7" w:rsidRDefault="00DF1F54" w:rsidP="00336C81">
            <w:pPr>
              <w:rPr>
                <w:rFonts w:ascii="David" w:hAnsi="David" w:cs="David"/>
                <w:rtl/>
              </w:rPr>
            </w:pPr>
          </w:p>
          <w:p w14:paraId="0D58E224" w14:textId="77777777" w:rsidR="00DF1F54" w:rsidRPr="000776F7" w:rsidRDefault="00DF1F54" w:rsidP="00336C81">
            <w:pPr>
              <w:rPr>
                <w:rFonts w:ascii="David" w:hAnsi="David" w:cs="David"/>
                <w:rtl/>
              </w:rPr>
            </w:pPr>
          </w:p>
        </w:tc>
      </w:tr>
      <w:tr w:rsidR="00DF1F54" w:rsidRPr="000776F7" w14:paraId="5E8E397C" w14:textId="77777777" w:rsidTr="000776F7">
        <w:trPr>
          <w:trHeight w:val="2802"/>
        </w:trPr>
        <w:tc>
          <w:tcPr>
            <w:tcW w:w="715" w:type="dxa"/>
          </w:tcPr>
          <w:p w14:paraId="5A46C7F8" w14:textId="77777777" w:rsidR="00DF1F54" w:rsidRPr="000776F7" w:rsidRDefault="00DF1F54" w:rsidP="00336C81">
            <w:pPr>
              <w:rPr>
                <w:rFonts w:ascii="David" w:hAnsi="David" w:cs="David"/>
                <w:rtl/>
              </w:rPr>
            </w:pPr>
            <w:r w:rsidRPr="000776F7">
              <w:rPr>
                <w:rFonts w:ascii="David" w:hAnsi="David" w:cs="David"/>
                <w:rtl/>
              </w:rPr>
              <w:lastRenderedPageBreak/>
              <w:t>6</w:t>
            </w:r>
          </w:p>
        </w:tc>
        <w:tc>
          <w:tcPr>
            <w:tcW w:w="2059" w:type="dxa"/>
          </w:tcPr>
          <w:p w14:paraId="68725B4B" w14:textId="77777777" w:rsidR="00DF1F54" w:rsidRPr="000776F7" w:rsidRDefault="00DF1F54" w:rsidP="00336C81">
            <w:pPr>
              <w:rPr>
                <w:rFonts w:ascii="David" w:hAnsi="David" w:cs="David"/>
                <w:rtl/>
              </w:rPr>
            </w:pPr>
            <w:r w:rsidRPr="000776F7">
              <w:rPr>
                <w:rFonts w:ascii="David" w:hAnsi="David" w:cs="David"/>
                <w:rtl/>
              </w:rPr>
              <w:t>האם ניתן לבטל או להפחית את סכום הערבות שיש להפקיד על מנת להשתתף במכרז?</w:t>
            </w:r>
          </w:p>
        </w:tc>
        <w:tc>
          <w:tcPr>
            <w:tcW w:w="4290" w:type="dxa"/>
          </w:tcPr>
          <w:p w14:paraId="06254329" w14:textId="147038CE" w:rsidR="00DF1F54" w:rsidRPr="000776F7" w:rsidRDefault="00DF1F54" w:rsidP="00583AD2">
            <w:pPr>
              <w:rPr>
                <w:rFonts w:ascii="David" w:hAnsi="David" w:cs="David"/>
                <w:rtl/>
              </w:rPr>
            </w:pPr>
            <w:r w:rsidRPr="000776F7">
              <w:rPr>
                <w:rFonts w:ascii="David" w:hAnsi="David" w:cs="David"/>
                <w:rtl/>
              </w:rPr>
              <w:t xml:space="preserve">סכום הערבות </w:t>
            </w:r>
            <w:r w:rsidR="00583AD2" w:rsidRPr="000776F7">
              <w:rPr>
                <w:rFonts w:ascii="David" w:hAnsi="David" w:cs="David"/>
                <w:rtl/>
              </w:rPr>
              <w:t xml:space="preserve">להשתתפות במכרז </w:t>
            </w:r>
            <w:r w:rsidRPr="000776F7">
              <w:rPr>
                <w:rFonts w:ascii="David" w:hAnsi="David" w:cs="David"/>
                <w:rtl/>
              </w:rPr>
              <w:t xml:space="preserve"> נותר על כנו</w:t>
            </w:r>
          </w:p>
        </w:tc>
      </w:tr>
      <w:tr w:rsidR="00DF1F54" w:rsidRPr="000776F7" w14:paraId="267F38E1" w14:textId="77777777" w:rsidTr="000776F7">
        <w:trPr>
          <w:trHeight w:val="360"/>
        </w:trPr>
        <w:tc>
          <w:tcPr>
            <w:tcW w:w="715" w:type="dxa"/>
          </w:tcPr>
          <w:p w14:paraId="11402FBA" w14:textId="77777777" w:rsidR="00DF1F54" w:rsidRPr="000776F7" w:rsidRDefault="00DF1F54" w:rsidP="00336C81">
            <w:pPr>
              <w:rPr>
                <w:rFonts w:ascii="David" w:hAnsi="David" w:cs="David"/>
                <w:rtl/>
              </w:rPr>
            </w:pPr>
            <w:r w:rsidRPr="000776F7">
              <w:rPr>
                <w:rFonts w:ascii="David" w:hAnsi="David" w:cs="David"/>
                <w:rtl/>
              </w:rPr>
              <w:t>7</w:t>
            </w:r>
          </w:p>
        </w:tc>
        <w:tc>
          <w:tcPr>
            <w:tcW w:w="2059" w:type="dxa"/>
          </w:tcPr>
          <w:p w14:paraId="6673B8B4" w14:textId="77777777" w:rsidR="00DF1F54" w:rsidRPr="000776F7" w:rsidRDefault="00DF1F54" w:rsidP="00336C81">
            <w:pPr>
              <w:rPr>
                <w:rFonts w:ascii="David" w:hAnsi="David" w:cs="David"/>
                <w:rtl/>
              </w:rPr>
            </w:pPr>
            <w:r w:rsidRPr="000776F7">
              <w:rPr>
                <w:rFonts w:ascii="David" w:hAnsi="David" w:cs="David"/>
                <w:rtl/>
              </w:rPr>
              <w:t xml:space="preserve">סעיף 3.5 למכרז קובע, כי על המציע להעסיק בעצמו 7 עובדים מקצועיים לפחות . תנאי הסף האמור הינו מקפח ומפלה, אשר מדיר ללא כל הצדקה את רגליהם של מתכננים רבים, המסוגלים ואף מעוניינים לעבוד עבור העירייה ולספק לה שירותים מקצועיים </w:t>
            </w:r>
            <w:proofErr w:type="spellStart"/>
            <w:r w:rsidRPr="000776F7">
              <w:rPr>
                <w:rFonts w:ascii="David" w:hAnsi="David" w:cs="David"/>
                <w:rtl/>
              </w:rPr>
              <w:t>ואכותיים</w:t>
            </w:r>
            <w:proofErr w:type="spellEnd"/>
            <w:r w:rsidRPr="000776F7">
              <w:rPr>
                <w:rFonts w:ascii="David" w:hAnsi="David" w:cs="David"/>
                <w:rtl/>
              </w:rPr>
              <w:t xml:space="preserve">, ברמה </w:t>
            </w:r>
            <w:proofErr w:type="spellStart"/>
            <w:r w:rsidRPr="000776F7">
              <w:rPr>
                <w:rFonts w:ascii="David" w:hAnsi="David" w:cs="David"/>
                <w:rtl/>
              </w:rPr>
              <w:t>הגובהה</w:t>
            </w:r>
            <w:proofErr w:type="spellEnd"/>
            <w:r w:rsidRPr="000776F7">
              <w:rPr>
                <w:rFonts w:ascii="David" w:hAnsi="David" w:cs="David"/>
                <w:rtl/>
              </w:rPr>
              <w:t xml:space="preserve"> ביותר. הותרת התנאי השרירותי והקשיח מהווה פגיעה חמורה ובלתי מידתית בחופש העיסוק. והרי כלל ידוע הוא, כי אם ניתן להשיג מטרה גם על ידי קביעת תנאי הסף הקבוע, חובה להעדיף דרך זו. </w:t>
            </w:r>
          </w:p>
        </w:tc>
        <w:tc>
          <w:tcPr>
            <w:tcW w:w="4290" w:type="dxa"/>
          </w:tcPr>
          <w:p w14:paraId="0081ABD5" w14:textId="1E99828E" w:rsidR="00DF1F54" w:rsidRPr="000776F7" w:rsidRDefault="00DF1F54" w:rsidP="00336C81">
            <w:pPr>
              <w:rPr>
                <w:rFonts w:ascii="David" w:hAnsi="David" w:cs="David"/>
                <w:rtl/>
              </w:rPr>
            </w:pPr>
            <w:r w:rsidRPr="000776F7">
              <w:rPr>
                <w:rFonts w:ascii="David" w:hAnsi="David" w:cs="David"/>
                <w:rtl/>
              </w:rPr>
              <w:t>המדובר בתנאי סף סביר, שאינו מפלה.</w:t>
            </w:r>
          </w:p>
          <w:p w14:paraId="09A9C713" w14:textId="35C054DA" w:rsidR="00DF1F54" w:rsidRPr="000776F7" w:rsidRDefault="00DF1F54" w:rsidP="007E422A">
            <w:pPr>
              <w:rPr>
                <w:rFonts w:ascii="David" w:hAnsi="David" w:cs="David"/>
                <w:rtl/>
              </w:rPr>
            </w:pPr>
            <w:r w:rsidRPr="000776F7">
              <w:rPr>
                <w:rFonts w:ascii="David" w:hAnsi="David" w:cs="David"/>
                <w:rtl/>
              </w:rPr>
              <w:t xml:space="preserve">התכלית של סעיף זה, כי המדובר במכרז גדול יחסית בעל היקף כספי </w:t>
            </w:r>
            <w:r w:rsidR="007E422A" w:rsidRPr="000776F7">
              <w:rPr>
                <w:rFonts w:ascii="David" w:hAnsi="David" w:cs="David"/>
                <w:rtl/>
              </w:rPr>
              <w:t>משמעותי</w:t>
            </w:r>
            <w:r w:rsidR="000776F7">
              <w:rPr>
                <w:rFonts w:ascii="David" w:hAnsi="David" w:cs="David" w:hint="cs"/>
                <w:rtl/>
              </w:rPr>
              <w:t xml:space="preserve"> </w:t>
            </w:r>
            <w:r w:rsidRPr="000776F7">
              <w:rPr>
                <w:rFonts w:ascii="David" w:hAnsi="David" w:cs="David"/>
                <w:rtl/>
              </w:rPr>
              <w:t>והיבטי עבודה שונים</w:t>
            </w:r>
          </w:p>
          <w:p w14:paraId="5146DC53" w14:textId="1666493A" w:rsidR="00DF1F54" w:rsidRPr="000776F7" w:rsidRDefault="00DF1F54" w:rsidP="00393AF7">
            <w:pPr>
              <w:rPr>
                <w:rFonts w:ascii="David" w:hAnsi="David" w:cs="David"/>
                <w:rtl/>
              </w:rPr>
            </w:pPr>
            <w:r w:rsidRPr="000776F7">
              <w:rPr>
                <w:rFonts w:ascii="David" w:hAnsi="David" w:cs="David"/>
                <w:rtl/>
              </w:rPr>
              <w:t xml:space="preserve">המחייבים </w:t>
            </w:r>
            <w:r w:rsidR="00393AF7">
              <w:rPr>
                <w:rFonts w:ascii="David" w:hAnsi="David" w:cs="David" w:hint="cs"/>
                <w:rtl/>
              </w:rPr>
              <w:t>משרד</w:t>
            </w:r>
            <w:r w:rsidRPr="000776F7">
              <w:rPr>
                <w:rFonts w:ascii="David" w:hAnsi="David" w:cs="David"/>
                <w:rtl/>
              </w:rPr>
              <w:t xml:space="preserve"> איתן מבחינה כלכלית ובעל עובדים רבים, אשר </w:t>
            </w:r>
            <w:r w:rsidR="007E422A" w:rsidRPr="000776F7">
              <w:rPr>
                <w:rFonts w:ascii="David" w:hAnsi="David" w:cs="David"/>
                <w:rtl/>
              </w:rPr>
              <w:t xml:space="preserve">יוכל </w:t>
            </w:r>
            <w:r w:rsidRPr="000776F7">
              <w:rPr>
                <w:rFonts w:ascii="David" w:hAnsi="David" w:cs="David"/>
                <w:rtl/>
              </w:rPr>
              <w:t xml:space="preserve">לספק </w:t>
            </w:r>
            <w:r w:rsidR="007E422A" w:rsidRPr="000776F7">
              <w:rPr>
                <w:rFonts w:ascii="David" w:hAnsi="David" w:cs="David"/>
                <w:rtl/>
              </w:rPr>
              <w:t>עב</w:t>
            </w:r>
            <w:r w:rsidR="00583AD2" w:rsidRPr="000776F7">
              <w:rPr>
                <w:rFonts w:ascii="David" w:hAnsi="David" w:cs="David"/>
                <w:rtl/>
              </w:rPr>
              <w:t>ו</w:t>
            </w:r>
            <w:r w:rsidR="007E422A" w:rsidRPr="000776F7">
              <w:rPr>
                <w:rFonts w:ascii="David" w:hAnsi="David" w:cs="David"/>
                <w:rtl/>
              </w:rPr>
              <w:t>דה בצוותים מקבילים לעמידה בלוחות זמנים קצרים</w:t>
            </w:r>
          </w:p>
        </w:tc>
      </w:tr>
      <w:tr w:rsidR="00DF1F54" w:rsidRPr="000776F7" w14:paraId="50B5E30A" w14:textId="77777777" w:rsidTr="000776F7">
        <w:trPr>
          <w:trHeight w:val="300"/>
        </w:trPr>
        <w:tc>
          <w:tcPr>
            <w:tcW w:w="715" w:type="dxa"/>
          </w:tcPr>
          <w:p w14:paraId="79B5CDED" w14:textId="77777777" w:rsidR="00DF1F54" w:rsidRPr="000776F7" w:rsidRDefault="00DF1F54" w:rsidP="00336C81">
            <w:pPr>
              <w:rPr>
                <w:rFonts w:ascii="David" w:hAnsi="David" w:cs="David"/>
                <w:rtl/>
              </w:rPr>
            </w:pPr>
            <w:r w:rsidRPr="000776F7">
              <w:rPr>
                <w:rFonts w:ascii="David" w:hAnsi="David" w:cs="David"/>
                <w:rtl/>
              </w:rPr>
              <w:t>8</w:t>
            </w:r>
          </w:p>
        </w:tc>
        <w:tc>
          <w:tcPr>
            <w:tcW w:w="2059" w:type="dxa"/>
          </w:tcPr>
          <w:p w14:paraId="4EA9F428" w14:textId="77777777" w:rsidR="00DF1F54" w:rsidRPr="000776F7" w:rsidRDefault="00DF1F54" w:rsidP="00336C81">
            <w:pPr>
              <w:rPr>
                <w:rFonts w:ascii="David" w:hAnsi="David" w:cs="David"/>
                <w:rtl/>
              </w:rPr>
            </w:pPr>
            <w:r w:rsidRPr="000776F7">
              <w:rPr>
                <w:rFonts w:ascii="David" w:hAnsi="David" w:cs="David"/>
                <w:rtl/>
              </w:rPr>
              <w:t>בסעיף 6.3.2 למכרז נקבע , כי משקל מרכיב המחיר מהווה 35% בבחירת ההצעה הזוכה, ואילו מרכיב משקל מרכיב האיכות מהווה 65 % מאמות המידה המשוקללות לבחירת ההצעה הזולה.</w:t>
            </w:r>
          </w:p>
          <w:p w14:paraId="6908947F" w14:textId="77777777" w:rsidR="00DF1F54" w:rsidRPr="000776F7" w:rsidRDefault="00DF1F54" w:rsidP="00336C81">
            <w:pPr>
              <w:rPr>
                <w:rFonts w:ascii="David" w:hAnsi="David" w:cs="David"/>
                <w:rtl/>
              </w:rPr>
            </w:pPr>
            <w:r w:rsidRPr="000776F7">
              <w:rPr>
                <w:rFonts w:ascii="David" w:hAnsi="David" w:cs="David"/>
                <w:rtl/>
              </w:rPr>
              <w:t xml:space="preserve">דא עקא, הדבר עומד בניגוד לאמור בתקנה 5א לתקנות חובת המכרזים, </w:t>
            </w:r>
            <w:proofErr w:type="spellStart"/>
            <w:r w:rsidRPr="000776F7">
              <w:rPr>
                <w:rFonts w:ascii="David" w:hAnsi="David" w:cs="David"/>
                <w:rtl/>
              </w:rPr>
              <w:t>התשנ"ג</w:t>
            </w:r>
            <w:proofErr w:type="spellEnd"/>
            <w:r w:rsidRPr="000776F7">
              <w:rPr>
                <w:rFonts w:ascii="David" w:hAnsi="David" w:cs="David"/>
                <w:rtl/>
              </w:rPr>
              <w:t xml:space="preserve"> -1993 (</w:t>
            </w:r>
            <w:proofErr w:type="spellStart"/>
            <w:r w:rsidRPr="000776F7">
              <w:rPr>
                <w:rFonts w:ascii="David" w:hAnsi="David" w:cs="David"/>
                <w:rtl/>
              </w:rPr>
              <w:t>להלן:"תקנה</w:t>
            </w:r>
            <w:proofErr w:type="spellEnd"/>
            <w:r w:rsidRPr="000776F7">
              <w:rPr>
                <w:rFonts w:ascii="David" w:hAnsi="David" w:cs="David"/>
                <w:rtl/>
              </w:rPr>
              <w:t xml:space="preserve"> 5א"). תקנה זו קובעת את הדרך להתקשרות עם מתכננים ובה נקבע כי הדרך הנדרשת על פי דין לביצוע שקלול של הערכת ההצעה הינה תוך מתן משקל גבוה משמעותית </w:t>
            </w:r>
            <w:r w:rsidRPr="000776F7">
              <w:rPr>
                <w:rFonts w:ascii="David" w:hAnsi="David" w:cs="David"/>
                <w:rtl/>
              </w:rPr>
              <w:lastRenderedPageBreak/>
              <w:t>לרכיב האיכות (מינימום 80%) ובהתקשרויות בסכום הנמוך מ-1.5 מיליון ₪ -  ההתקשרות הינה על בסיס איכות בלבד.</w:t>
            </w:r>
          </w:p>
          <w:p w14:paraId="0935B08B" w14:textId="77777777" w:rsidR="00DF1F54" w:rsidRPr="000776F7" w:rsidRDefault="00DF1F54" w:rsidP="00336C81">
            <w:pPr>
              <w:rPr>
                <w:rFonts w:ascii="David" w:hAnsi="David" w:cs="David"/>
                <w:rtl/>
              </w:rPr>
            </w:pPr>
          </w:p>
        </w:tc>
        <w:tc>
          <w:tcPr>
            <w:tcW w:w="4290" w:type="dxa"/>
          </w:tcPr>
          <w:p w14:paraId="6BC28741" w14:textId="2131D809" w:rsidR="00DF1F54" w:rsidRPr="000776F7" w:rsidRDefault="00DF1F54" w:rsidP="007E422A">
            <w:pPr>
              <w:rPr>
                <w:rFonts w:ascii="David" w:hAnsi="David" w:cs="David"/>
                <w:color w:val="000000"/>
                <w:rtl/>
              </w:rPr>
            </w:pPr>
            <w:r w:rsidRPr="000776F7">
              <w:rPr>
                <w:rFonts w:ascii="David" w:hAnsi="David" w:cs="David"/>
                <w:rtl/>
              </w:rPr>
              <w:lastRenderedPageBreak/>
              <w:t xml:space="preserve">כידוע לך, על מכרזי הרשויות המקומיות חלים </w:t>
            </w:r>
            <w:proofErr w:type="spellStart"/>
            <w:r w:rsidRPr="000776F7">
              <w:rPr>
                <w:rFonts w:ascii="David" w:hAnsi="David" w:cs="David"/>
                <w:rtl/>
              </w:rPr>
              <w:t>חלים</w:t>
            </w:r>
            <w:proofErr w:type="spellEnd"/>
            <w:r w:rsidRPr="000776F7">
              <w:rPr>
                <w:rFonts w:ascii="David" w:hAnsi="David" w:cs="David"/>
                <w:rtl/>
              </w:rPr>
              <w:t xml:space="preserve"> כללי </w:t>
            </w:r>
            <w:r w:rsidRPr="000776F7">
              <w:rPr>
                <w:rFonts w:ascii="David" w:hAnsi="David" w:cs="David"/>
                <w:color w:val="000000"/>
                <w:rtl/>
              </w:rPr>
              <w:t xml:space="preserve">תקנות העיריות (מכרזים), תשמ"ח- </w:t>
            </w:r>
          </w:p>
          <w:p w14:paraId="43FAF639" w14:textId="103996CE" w:rsidR="00DF1F54" w:rsidRPr="000776F7" w:rsidRDefault="00DF1F54" w:rsidP="007E422A">
            <w:pPr>
              <w:rPr>
                <w:rFonts w:ascii="David" w:hAnsi="David" w:cs="David"/>
                <w:rtl/>
              </w:rPr>
            </w:pPr>
            <w:r w:rsidRPr="000776F7">
              <w:rPr>
                <w:rFonts w:ascii="David" w:hAnsi="David" w:cs="David"/>
                <w:color w:val="000000"/>
                <w:rtl/>
              </w:rPr>
              <w:t>1987</w:t>
            </w:r>
            <w:r w:rsidR="0013012C" w:rsidRPr="000776F7">
              <w:rPr>
                <w:rFonts w:ascii="David" w:hAnsi="David" w:cs="David"/>
                <w:rtl/>
              </w:rPr>
              <w:t xml:space="preserve"> </w:t>
            </w:r>
            <w:r w:rsidRPr="000776F7">
              <w:rPr>
                <w:rFonts w:ascii="David" w:hAnsi="David" w:cs="David"/>
                <w:rtl/>
              </w:rPr>
              <w:t>אשר אינם כוללים את ההוראה הנזכרת ב</w:t>
            </w:r>
            <w:r w:rsidRPr="000776F7">
              <w:rPr>
                <w:rFonts w:ascii="David" w:hAnsi="David" w:cs="David"/>
                <w:color w:val="000000"/>
                <w:rtl/>
              </w:rPr>
              <w:t>תקנות חובת המכרזים, תשנ"ג-1993</w:t>
            </w:r>
          </w:p>
          <w:p w14:paraId="0DC4C493" w14:textId="77777777" w:rsidR="00DF1F54" w:rsidRPr="000776F7" w:rsidRDefault="00DF1F54" w:rsidP="00336C81">
            <w:pPr>
              <w:rPr>
                <w:rFonts w:ascii="David" w:hAnsi="David" w:cs="David"/>
                <w:rtl/>
              </w:rPr>
            </w:pPr>
            <w:r w:rsidRPr="000776F7">
              <w:rPr>
                <w:rFonts w:ascii="David" w:hAnsi="David" w:cs="David"/>
                <w:rtl/>
              </w:rPr>
              <w:t>על פי תקנות העיריות, הכלל המתווה היום לבחור את ההצעה הזולה ביותר. יחד עם זאת, ולאור העובדה כי בנושאים תכנוניים חשובה גם באיכות, הואילה העירייה לפרסם מכרז שכלל 65% איכות ו-35% מחיר . המדובר באחוזים סבירים ביותר.</w:t>
            </w:r>
          </w:p>
        </w:tc>
      </w:tr>
      <w:tr w:rsidR="00DF1F54" w:rsidRPr="000776F7" w14:paraId="0556CEF6" w14:textId="77777777" w:rsidTr="000776F7">
        <w:trPr>
          <w:trHeight w:val="2527"/>
        </w:trPr>
        <w:tc>
          <w:tcPr>
            <w:tcW w:w="715" w:type="dxa"/>
          </w:tcPr>
          <w:p w14:paraId="6CD3D3D7" w14:textId="77777777" w:rsidR="00DF1F54" w:rsidRPr="000776F7" w:rsidRDefault="00DF1F54" w:rsidP="00336C81">
            <w:pPr>
              <w:rPr>
                <w:rFonts w:ascii="David" w:hAnsi="David" w:cs="David"/>
                <w:rtl/>
              </w:rPr>
            </w:pPr>
            <w:r w:rsidRPr="000776F7">
              <w:rPr>
                <w:rFonts w:ascii="David" w:hAnsi="David" w:cs="David"/>
                <w:rtl/>
              </w:rPr>
              <w:t>9</w:t>
            </w:r>
          </w:p>
        </w:tc>
        <w:tc>
          <w:tcPr>
            <w:tcW w:w="2059" w:type="dxa"/>
          </w:tcPr>
          <w:p w14:paraId="1572DDD0" w14:textId="77777777" w:rsidR="00DF1F54" w:rsidRPr="000776F7" w:rsidRDefault="00DF1F54" w:rsidP="00336C81">
            <w:pPr>
              <w:rPr>
                <w:rFonts w:ascii="David" w:hAnsi="David" w:cs="David"/>
                <w:rtl/>
              </w:rPr>
            </w:pPr>
            <w:r w:rsidRPr="000776F7">
              <w:rPr>
                <w:rFonts w:ascii="David" w:hAnsi="David" w:cs="David"/>
                <w:rtl/>
              </w:rPr>
              <w:t>סעיף 2.3 שפה עיצובית (סעיף ב) מוזכרים פרטי תאורה והנגשה – האם יופעלו יועץ תאורה ויועץ נגישות בד בבד עם הפעלת אדריכל נוף?</w:t>
            </w:r>
          </w:p>
        </w:tc>
        <w:tc>
          <w:tcPr>
            <w:tcW w:w="4290" w:type="dxa"/>
          </w:tcPr>
          <w:p w14:paraId="72B42E08" w14:textId="6D1E7AF4" w:rsidR="00DF1F54" w:rsidRPr="000776F7" w:rsidRDefault="00DF1F54" w:rsidP="000776F7">
            <w:pPr>
              <w:rPr>
                <w:rFonts w:ascii="David" w:hAnsi="David" w:cs="David"/>
                <w:rtl/>
              </w:rPr>
            </w:pPr>
            <w:r w:rsidRPr="000776F7">
              <w:rPr>
                <w:rFonts w:ascii="David" w:hAnsi="David" w:cs="David"/>
                <w:rtl/>
              </w:rPr>
              <w:t>כמובן. כאשר יבוצעו עבודות לביצוע המכרז יופעלו יועצים שונים במקביל בהתאם לנדרש</w:t>
            </w:r>
            <w:r w:rsidR="000776F7">
              <w:rPr>
                <w:rFonts w:ascii="David" w:hAnsi="David" w:cs="David" w:hint="cs"/>
                <w:rtl/>
              </w:rPr>
              <w:t xml:space="preserve"> </w:t>
            </w:r>
            <w:proofErr w:type="spellStart"/>
            <w:r w:rsidR="000776F7">
              <w:rPr>
                <w:rFonts w:ascii="David" w:hAnsi="David" w:cs="David" w:hint="cs"/>
                <w:rtl/>
              </w:rPr>
              <w:t>הכל</w:t>
            </w:r>
            <w:proofErr w:type="spellEnd"/>
            <w:r w:rsidR="000776F7">
              <w:rPr>
                <w:rFonts w:ascii="David" w:hAnsi="David" w:cs="David" w:hint="cs"/>
                <w:rtl/>
              </w:rPr>
              <w:t xml:space="preserve"> בכפוף לתקציב מאושר ואישור הגורמים המוסמכים בעירייה.</w:t>
            </w:r>
          </w:p>
        </w:tc>
      </w:tr>
      <w:tr w:rsidR="00DF1F54" w:rsidRPr="000776F7" w14:paraId="42BEE295" w14:textId="77777777" w:rsidTr="000776F7">
        <w:trPr>
          <w:trHeight w:val="105"/>
        </w:trPr>
        <w:tc>
          <w:tcPr>
            <w:tcW w:w="715" w:type="dxa"/>
          </w:tcPr>
          <w:p w14:paraId="6E4E7620" w14:textId="77777777" w:rsidR="00DF1F54" w:rsidRPr="000776F7" w:rsidRDefault="00DF1F54" w:rsidP="00336C81">
            <w:pPr>
              <w:rPr>
                <w:rFonts w:ascii="David" w:hAnsi="David" w:cs="David"/>
                <w:rtl/>
              </w:rPr>
            </w:pPr>
            <w:r w:rsidRPr="000776F7">
              <w:rPr>
                <w:rFonts w:ascii="David" w:hAnsi="David" w:cs="David"/>
                <w:rtl/>
              </w:rPr>
              <w:t>10</w:t>
            </w:r>
          </w:p>
        </w:tc>
        <w:tc>
          <w:tcPr>
            <w:tcW w:w="2059" w:type="dxa"/>
          </w:tcPr>
          <w:p w14:paraId="5316A3C2" w14:textId="77777777" w:rsidR="00DF1F54" w:rsidRPr="000776F7" w:rsidRDefault="00DF1F54" w:rsidP="00DF1F54">
            <w:pPr>
              <w:rPr>
                <w:rFonts w:ascii="David" w:hAnsi="David" w:cs="David"/>
              </w:rPr>
            </w:pPr>
            <w:r w:rsidRPr="000776F7">
              <w:rPr>
                <w:rFonts w:ascii="David" w:hAnsi="David" w:cs="David"/>
                <w:rtl/>
              </w:rPr>
              <w:t>נספח 1 דף מידע ארגוני סעיף 7 "פירוט המקומות בהן ביצע המציע את העבודות נשוא המכרז"  - נשמח להבהרה לתת הסעיפים הבאים: "היקף העבודה חודשי ממוצע בש"ח"; "היקף האמצעים העומדים לצורך מתן השירותים... כוח אדם"</w:t>
            </w:r>
          </w:p>
          <w:p w14:paraId="26952651" w14:textId="77777777" w:rsidR="00DF1F54" w:rsidRPr="000776F7" w:rsidRDefault="00DF1F54" w:rsidP="00DF1F54">
            <w:pPr>
              <w:rPr>
                <w:rFonts w:ascii="David" w:hAnsi="David" w:cs="David"/>
                <w:rtl/>
              </w:rPr>
            </w:pPr>
            <w:r w:rsidRPr="000776F7">
              <w:rPr>
                <w:rFonts w:ascii="David" w:hAnsi="David" w:cs="David"/>
                <w:rtl/>
              </w:rPr>
              <w:t> </w:t>
            </w:r>
          </w:p>
          <w:p w14:paraId="42EBA6ED" w14:textId="77777777" w:rsidR="00DF1F54" w:rsidRPr="000776F7" w:rsidRDefault="00DF1F54" w:rsidP="00336C81">
            <w:pPr>
              <w:rPr>
                <w:rFonts w:ascii="David" w:hAnsi="David" w:cs="David"/>
                <w:rtl/>
              </w:rPr>
            </w:pPr>
          </w:p>
        </w:tc>
        <w:tc>
          <w:tcPr>
            <w:tcW w:w="4290" w:type="dxa"/>
          </w:tcPr>
          <w:p w14:paraId="656FA019" w14:textId="77777777" w:rsidR="0013012C" w:rsidRPr="000776F7" w:rsidRDefault="0013012C" w:rsidP="00336C81">
            <w:pPr>
              <w:rPr>
                <w:rFonts w:ascii="David" w:hAnsi="David" w:cs="David"/>
                <w:rtl/>
              </w:rPr>
            </w:pPr>
            <w:r w:rsidRPr="000776F7">
              <w:rPr>
                <w:rFonts w:ascii="David" w:hAnsi="David" w:cs="David"/>
                <w:rtl/>
              </w:rPr>
              <w:t xml:space="preserve">"היקף העבודה חודשי ממוצע בש"ח" – </w:t>
            </w:r>
          </w:p>
          <w:p w14:paraId="065DBC4C" w14:textId="77777777" w:rsidR="00DF1F54" w:rsidRPr="000776F7" w:rsidRDefault="00DF1F54" w:rsidP="00336C81">
            <w:pPr>
              <w:rPr>
                <w:rFonts w:ascii="David" w:hAnsi="David" w:cs="David"/>
                <w:rtl/>
              </w:rPr>
            </w:pPr>
            <w:r w:rsidRPr="000776F7">
              <w:rPr>
                <w:rFonts w:ascii="David" w:hAnsi="David" w:cs="David"/>
                <w:rtl/>
              </w:rPr>
              <w:t>הנכם נדרשים לפרט את ההיקף והשנים עבור אילו גופים ציבוריים בוצעו עבודות.</w:t>
            </w:r>
          </w:p>
          <w:p w14:paraId="550D6196" w14:textId="77777777" w:rsidR="0013012C" w:rsidRPr="000776F7" w:rsidRDefault="0013012C" w:rsidP="00336C81">
            <w:pPr>
              <w:rPr>
                <w:rFonts w:ascii="David" w:hAnsi="David" w:cs="David"/>
                <w:rtl/>
              </w:rPr>
            </w:pPr>
          </w:p>
          <w:p w14:paraId="7D65973F" w14:textId="77777777" w:rsidR="0013012C" w:rsidRPr="000776F7" w:rsidRDefault="0013012C" w:rsidP="00336C81">
            <w:pPr>
              <w:rPr>
                <w:rFonts w:ascii="David" w:hAnsi="David" w:cs="David"/>
                <w:rtl/>
              </w:rPr>
            </w:pPr>
          </w:p>
          <w:p w14:paraId="3D685156" w14:textId="32FBC9EB" w:rsidR="0013012C" w:rsidRPr="000776F7" w:rsidRDefault="0013012C" w:rsidP="00583AD2">
            <w:pPr>
              <w:rPr>
                <w:rFonts w:ascii="David" w:hAnsi="David" w:cs="David"/>
                <w:rtl/>
              </w:rPr>
            </w:pPr>
            <w:r w:rsidRPr="000776F7">
              <w:rPr>
                <w:rFonts w:ascii="David" w:hAnsi="David" w:cs="David"/>
                <w:rtl/>
              </w:rPr>
              <w:t>"היקף האמצעים העומדים לצורך מתן השירותים... כוח אדם"</w:t>
            </w:r>
            <w:r w:rsidR="00583AD2" w:rsidRPr="000776F7">
              <w:rPr>
                <w:rFonts w:ascii="David" w:hAnsi="David" w:cs="David"/>
                <w:rtl/>
              </w:rPr>
              <w:t xml:space="preserve"> </w:t>
            </w:r>
          </w:p>
          <w:p w14:paraId="6605170C" w14:textId="33487DC6" w:rsidR="00A5027C" w:rsidRPr="000776F7" w:rsidRDefault="000776F7" w:rsidP="0013012C">
            <w:pPr>
              <w:rPr>
                <w:rFonts w:ascii="David" w:hAnsi="David" w:cs="David"/>
              </w:rPr>
            </w:pPr>
            <w:r>
              <w:rPr>
                <w:rFonts w:ascii="David" w:hAnsi="David" w:cs="David" w:hint="cs"/>
                <w:rtl/>
              </w:rPr>
              <w:t xml:space="preserve">הנך </w:t>
            </w:r>
            <w:r w:rsidR="00A5027C" w:rsidRPr="000776F7">
              <w:rPr>
                <w:rFonts w:ascii="David" w:hAnsi="David" w:cs="David"/>
                <w:rtl/>
              </w:rPr>
              <w:t xml:space="preserve">נדרש לציין את ראש הצוות שהיה אחראי על הפרויקט וכן היקף </w:t>
            </w:r>
            <w:proofErr w:type="spellStart"/>
            <w:r w:rsidR="00A5027C" w:rsidRPr="000776F7">
              <w:rPr>
                <w:rFonts w:ascii="David" w:hAnsi="David" w:cs="David"/>
                <w:rtl/>
              </w:rPr>
              <w:t>כח</w:t>
            </w:r>
            <w:proofErr w:type="spellEnd"/>
            <w:r w:rsidR="00A5027C" w:rsidRPr="000776F7">
              <w:rPr>
                <w:rFonts w:ascii="David" w:hAnsi="David" w:cs="David"/>
                <w:rtl/>
              </w:rPr>
              <w:t xml:space="preserve"> האדם שיוכל לעמוד לטובת הפרויקט לשם מימושו בלוחות הזמנים המצורפים</w:t>
            </w:r>
          </w:p>
          <w:p w14:paraId="6C521A26" w14:textId="77777777" w:rsidR="0013012C" w:rsidRPr="000776F7" w:rsidRDefault="0013012C" w:rsidP="0013012C">
            <w:pPr>
              <w:rPr>
                <w:rFonts w:ascii="David" w:hAnsi="David" w:cs="David"/>
                <w:rtl/>
              </w:rPr>
            </w:pPr>
            <w:r w:rsidRPr="000776F7">
              <w:rPr>
                <w:rFonts w:ascii="David" w:hAnsi="David" w:cs="David"/>
                <w:rtl/>
              </w:rPr>
              <w:t> </w:t>
            </w:r>
          </w:p>
          <w:p w14:paraId="24C20823" w14:textId="77777777" w:rsidR="0013012C" w:rsidRPr="000776F7" w:rsidRDefault="0013012C" w:rsidP="00336C81">
            <w:pPr>
              <w:rPr>
                <w:rFonts w:ascii="David" w:hAnsi="David" w:cs="David"/>
                <w:rtl/>
              </w:rPr>
            </w:pPr>
          </w:p>
        </w:tc>
      </w:tr>
      <w:tr w:rsidR="00DF1F54" w:rsidRPr="000776F7" w14:paraId="533CAB8C" w14:textId="77777777" w:rsidTr="000776F7">
        <w:trPr>
          <w:trHeight w:val="90"/>
        </w:trPr>
        <w:tc>
          <w:tcPr>
            <w:tcW w:w="715" w:type="dxa"/>
          </w:tcPr>
          <w:p w14:paraId="30074CFD" w14:textId="77777777" w:rsidR="00DF1F54" w:rsidRPr="000776F7" w:rsidRDefault="00DF1F54" w:rsidP="00336C81">
            <w:pPr>
              <w:rPr>
                <w:rFonts w:ascii="David" w:hAnsi="David" w:cs="David"/>
                <w:rtl/>
              </w:rPr>
            </w:pPr>
            <w:r w:rsidRPr="000776F7">
              <w:rPr>
                <w:rFonts w:ascii="David" w:hAnsi="David" w:cs="David"/>
                <w:rtl/>
              </w:rPr>
              <w:t>11</w:t>
            </w:r>
          </w:p>
        </w:tc>
        <w:tc>
          <w:tcPr>
            <w:tcW w:w="2059" w:type="dxa"/>
          </w:tcPr>
          <w:p w14:paraId="23215E1A" w14:textId="77777777" w:rsidR="00DF1F54" w:rsidRPr="000776F7" w:rsidRDefault="00DF1F54" w:rsidP="00DF1F54">
            <w:pPr>
              <w:rPr>
                <w:rFonts w:ascii="David" w:hAnsi="David" w:cs="David"/>
              </w:rPr>
            </w:pPr>
            <w:r w:rsidRPr="000776F7">
              <w:rPr>
                <w:rFonts w:ascii="David" w:hAnsi="David" w:cs="David"/>
                <w:rtl/>
              </w:rPr>
              <w:t>אמות מידה לבחינת איכות ההצעה:</w:t>
            </w:r>
          </w:p>
          <w:p w14:paraId="5223DD44" w14:textId="77777777" w:rsidR="00DF1F54" w:rsidRPr="000776F7" w:rsidRDefault="00DF1F54" w:rsidP="00DF1F54">
            <w:pPr>
              <w:rPr>
                <w:rFonts w:ascii="David" w:hAnsi="David" w:cs="David"/>
                <w:rtl/>
              </w:rPr>
            </w:pPr>
            <w:r w:rsidRPr="000776F7">
              <w:rPr>
                <w:rFonts w:ascii="David" w:hAnsi="David" w:cs="David"/>
                <w:rtl/>
              </w:rPr>
              <w:t> </w:t>
            </w:r>
          </w:p>
          <w:p w14:paraId="44EC6107" w14:textId="77777777" w:rsidR="00DF1F54" w:rsidRPr="000776F7" w:rsidRDefault="00DF1F54" w:rsidP="00D020FE">
            <w:pPr>
              <w:pStyle w:val="aa"/>
              <w:numPr>
                <w:ilvl w:val="0"/>
                <w:numId w:val="8"/>
              </w:numPr>
              <w:ind w:left="286" w:hanging="286"/>
              <w:rPr>
                <w:rFonts w:ascii="David" w:hAnsi="David" w:cs="David"/>
                <w:sz w:val="24"/>
                <w:szCs w:val="24"/>
                <w:rtl/>
              </w:rPr>
            </w:pPr>
            <w:r w:rsidRPr="000776F7">
              <w:rPr>
                <w:rFonts w:ascii="David" w:hAnsi="David" w:cs="David"/>
                <w:sz w:val="24"/>
                <w:szCs w:val="24"/>
                <w:rtl/>
              </w:rPr>
              <w:t xml:space="preserve">"הערכת ניסיון בתכנון שטחי ציבור אשר תכנונם הסתיים ב-3 השנים האחרונות, מעבר לנדרש בתנאי הסף" רשום שהניקוד מוגבל עד 3 פרויקטים. לא ברור האם הפרויקטים שהוגשו עבור עמידה בתנאי הסף (2 פרויקטים) נכללים במניין המקסימלי? כלומר – האם נדרש להגיש 3 </w:t>
            </w:r>
            <w:r w:rsidRPr="000776F7">
              <w:rPr>
                <w:rFonts w:ascii="David" w:hAnsi="David" w:cs="David"/>
                <w:sz w:val="24"/>
                <w:szCs w:val="24"/>
                <w:rtl/>
              </w:rPr>
              <w:lastRenderedPageBreak/>
              <w:t>פרויקטים או 5 פרויקטים כדי לקבל את מלוא הנקודות?</w:t>
            </w:r>
          </w:p>
          <w:p w14:paraId="3B5335E4" w14:textId="77777777" w:rsidR="00DF1F54" w:rsidRPr="000776F7" w:rsidRDefault="00DF1F54" w:rsidP="00DF1F54">
            <w:pPr>
              <w:rPr>
                <w:rFonts w:ascii="David" w:hAnsi="David" w:cs="David"/>
                <w:rtl/>
              </w:rPr>
            </w:pPr>
            <w:r w:rsidRPr="000776F7">
              <w:rPr>
                <w:rFonts w:ascii="David" w:hAnsi="David" w:cs="David"/>
                <w:rtl/>
              </w:rPr>
              <w:t> </w:t>
            </w:r>
          </w:p>
          <w:p w14:paraId="02473856" w14:textId="77777777" w:rsidR="00DF1F54" w:rsidRPr="000776F7" w:rsidRDefault="00DF1F54" w:rsidP="00DF1F54">
            <w:pPr>
              <w:pStyle w:val="aa"/>
              <w:numPr>
                <w:ilvl w:val="0"/>
                <w:numId w:val="8"/>
              </w:numPr>
              <w:ind w:left="286" w:hanging="286"/>
              <w:rPr>
                <w:rFonts w:ascii="David" w:hAnsi="David" w:cs="David"/>
                <w:sz w:val="24"/>
                <w:szCs w:val="24"/>
                <w:rtl/>
              </w:rPr>
            </w:pPr>
            <w:r w:rsidRPr="000776F7">
              <w:rPr>
                <w:rFonts w:ascii="David" w:hAnsi="David" w:cs="David"/>
                <w:sz w:val="24"/>
                <w:szCs w:val="24"/>
                <w:rtl/>
              </w:rPr>
              <w:t>"הערכת איכות ביצוע פרויקטים קודמים" – למה הכוונה במילה "קודמים"...? האם הפרויקטים שייבחנו בסעיף זה הם אותם פרויקטים מסעיף קודם?</w:t>
            </w:r>
          </w:p>
          <w:p w14:paraId="0148D9D1" w14:textId="77777777" w:rsidR="00DF1F54" w:rsidRPr="000776F7" w:rsidRDefault="00DF1F54" w:rsidP="00DF1F54">
            <w:pPr>
              <w:rPr>
                <w:rFonts w:ascii="David" w:hAnsi="David" w:cs="David"/>
                <w:rtl/>
              </w:rPr>
            </w:pPr>
            <w:r w:rsidRPr="000776F7">
              <w:rPr>
                <w:rFonts w:ascii="David" w:hAnsi="David" w:cs="David"/>
                <w:rtl/>
              </w:rPr>
              <w:t> </w:t>
            </w:r>
          </w:p>
          <w:p w14:paraId="62D8DE99" w14:textId="77777777" w:rsidR="00DF1F54" w:rsidRPr="000776F7" w:rsidRDefault="00DF1F54" w:rsidP="00DF1F54">
            <w:pPr>
              <w:pStyle w:val="aa"/>
              <w:numPr>
                <w:ilvl w:val="0"/>
                <w:numId w:val="8"/>
              </w:numPr>
              <w:ind w:left="286" w:hanging="286"/>
              <w:rPr>
                <w:rFonts w:ascii="David" w:hAnsi="David" w:cs="David"/>
                <w:sz w:val="24"/>
                <w:szCs w:val="24"/>
                <w:rtl/>
              </w:rPr>
            </w:pPr>
            <w:r w:rsidRPr="000776F7">
              <w:rPr>
                <w:rFonts w:ascii="David" w:hAnsi="David" w:cs="David"/>
                <w:sz w:val="24"/>
                <w:szCs w:val="24"/>
                <w:rtl/>
              </w:rPr>
              <w:t>"הצעה רעיונית למרחב החופי בת ים" מהווה 25 נקודות ממרכיב האיכות – לאור הדברים שנאמרו בסיור ואינם מופיעים בכתב במסמכי המכרז – נשמח להבהרה מה נדרש להגיש, מה הייתם מצפים לראות ומה אמות המידה לשיפוט סעיף זה.</w:t>
            </w:r>
          </w:p>
          <w:p w14:paraId="34E082D8" w14:textId="77777777" w:rsidR="00DF1F54" w:rsidRPr="000776F7" w:rsidRDefault="00DF1F54" w:rsidP="00DF1F54">
            <w:pPr>
              <w:rPr>
                <w:rFonts w:ascii="David" w:hAnsi="David" w:cs="David"/>
                <w:rtl/>
              </w:rPr>
            </w:pPr>
            <w:r w:rsidRPr="000776F7">
              <w:rPr>
                <w:rFonts w:ascii="David" w:hAnsi="David" w:cs="David"/>
                <w:rtl/>
              </w:rPr>
              <w:t> </w:t>
            </w:r>
          </w:p>
          <w:p w14:paraId="24087B73" w14:textId="77777777" w:rsidR="00DF1F54" w:rsidRPr="000776F7" w:rsidRDefault="00DF1F54" w:rsidP="00336C81">
            <w:pPr>
              <w:rPr>
                <w:rFonts w:ascii="David" w:hAnsi="David" w:cs="David"/>
                <w:rtl/>
              </w:rPr>
            </w:pPr>
          </w:p>
        </w:tc>
        <w:tc>
          <w:tcPr>
            <w:tcW w:w="4290" w:type="dxa"/>
          </w:tcPr>
          <w:p w14:paraId="7474C297" w14:textId="77777777" w:rsidR="004E08FB" w:rsidRPr="000776F7" w:rsidRDefault="004E08FB" w:rsidP="00583AD2">
            <w:pPr>
              <w:pStyle w:val="aa"/>
              <w:rPr>
                <w:rFonts w:ascii="David" w:hAnsi="David" w:cs="David"/>
                <w:sz w:val="24"/>
                <w:szCs w:val="24"/>
                <w:rtl/>
              </w:rPr>
            </w:pPr>
          </w:p>
          <w:p w14:paraId="3E5A1690" w14:textId="77777777" w:rsidR="004E08FB" w:rsidRPr="000776F7" w:rsidRDefault="004E08FB" w:rsidP="00583AD2">
            <w:pPr>
              <w:pStyle w:val="aa"/>
              <w:rPr>
                <w:rFonts w:ascii="David" w:hAnsi="David" w:cs="David"/>
                <w:sz w:val="24"/>
                <w:szCs w:val="24"/>
                <w:rtl/>
              </w:rPr>
            </w:pPr>
          </w:p>
          <w:p w14:paraId="212067F5" w14:textId="0C5B25E5" w:rsidR="00DF1F54" w:rsidRPr="000776F7" w:rsidRDefault="00DF1F54" w:rsidP="00DF1F54">
            <w:pPr>
              <w:pStyle w:val="aa"/>
              <w:numPr>
                <w:ilvl w:val="0"/>
                <w:numId w:val="9"/>
              </w:numPr>
              <w:rPr>
                <w:rFonts w:ascii="David" w:hAnsi="David" w:cs="David"/>
                <w:sz w:val="24"/>
                <w:szCs w:val="24"/>
              </w:rPr>
            </w:pPr>
            <w:r w:rsidRPr="000776F7">
              <w:rPr>
                <w:rFonts w:ascii="David" w:hAnsi="David" w:cs="David"/>
                <w:sz w:val="24"/>
                <w:szCs w:val="24"/>
                <w:rtl/>
              </w:rPr>
              <w:t>כל פרויקט שיוגש מעל המינימום הנדרש בתנאי הסף מקנה עוד נקודות בהתאם למפורט בטבלה.</w:t>
            </w:r>
          </w:p>
          <w:p w14:paraId="7340ED14" w14:textId="1FC9797E" w:rsidR="004E08FB" w:rsidRPr="000776F7" w:rsidRDefault="0013012C" w:rsidP="00583AD2">
            <w:pPr>
              <w:pStyle w:val="aa"/>
              <w:rPr>
                <w:rFonts w:ascii="David" w:hAnsi="David" w:cs="David"/>
                <w:sz w:val="24"/>
                <w:szCs w:val="24"/>
              </w:rPr>
            </w:pPr>
            <w:r w:rsidRPr="000776F7">
              <w:rPr>
                <w:rFonts w:ascii="David" w:hAnsi="David" w:cs="David"/>
                <w:sz w:val="24"/>
                <w:szCs w:val="24"/>
                <w:rtl/>
              </w:rPr>
              <w:t>הפרויקטים שיוגשו עבור</w:t>
            </w:r>
            <w:r w:rsidR="004E08FB" w:rsidRPr="000776F7">
              <w:rPr>
                <w:rFonts w:ascii="David" w:hAnsi="David" w:cs="David"/>
                <w:sz w:val="24"/>
                <w:szCs w:val="24"/>
                <w:rtl/>
              </w:rPr>
              <w:t xml:space="preserve"> עמידה בתנאי סף אינם נכללים</w:t>
            </w:r>
            <w:r w:rsidRPr="000776F7">
              <w:rPr>
                <w:rFonts w:ascii="David" w:hAnsi="David" w:cs="David"/>
                <w:sz w:val="24"/>
                <w:szCs w:val="24"/>
                <w:rtl/>
              </w:rPr>
              <w:t xml:space="preserve"> במרכיב האיכות</w:t>
            </w:r>
            <w:r w:rsidR="004E08FB" w:rsidRPr="000776F7">
              <w:rPr>
                <w:rFonts w:ascii="David" w:hAnsi="David" w:cs="David"/>
                <w:sz w:val="24"/>
                <w:szCs w:val="24"/>
                <w:rtl/>
              </w:rPr>
              <w:t xml:space="preserve"> ("..מעבר לנדרש בתנאי הסף..."</w:t>
            </w:r>
            <w:r w:rsidRPr="000776F7">
              <w:rPr>
                <w:rFonts w:ascii="David" w:hAnsi="David" w:cs="David"/>
                <w:sz w:val="24"/>
                <w:szCs w:val="24"/>
                <w:rtl/>
              </w:rPr>
              <w:t>)</w:t>
            </w:r>
            <w:r w:rsidR="004E08FB" w:rsidRPr="000776F7">
              <w:rPr>
                <w:rFonts w:ascii="David" w:hAnsi="David" w:cs="David"/>
                <w:sz w:val="24"/>
                <w:szCs w:val="24"/>
                <w:rtl/>
              </w:rPr>
              <w:t xml:space="preserve"> – כלומר</w:t>
            </w:r>
            <w:r w:rsidRPr="000776F7">
              <w:rPr>
                <w:rFonts w:ascii="David" w:hAnsi="David" w:cs="David"/>
                <w:sz w:val="24"/>
                <w:szCs w:val="24"/>
                <w:rtl/>
              </w:rPr>
              <w:t>,</w:t>
            </w:r>
            <w:r w:rsidR="004E08FB" w:rsidRPr="000776F7">
              <w:rPr>
                <w:rFonts w:ascii="David" w:hAnsi="David" w:cs="David"/>
                <w:sz w:val="24"/>
                <w:szCs w:val="24"/>
                <w:rtl/>
              </w:rPr>
              <w:t xml:space="preserve"> ניתן להגיש עוד 3 פרויקטים נוספים</w:t>
            </w:r>
            <w:r w:rsidRPr="000776F7">
              <w:rPr>
                <w:rFonts w:ascii="David" w:hAnsi="David" w:cs="David"/>
                <w:sz w:val="24"/>
                <w:szCs w:val="24"/>
                <w:rtl/>
              </w:rPr>
              <w:t xml:space="preserve"> -</w:t>
            </w:r>
            <w:r w:rsidR="004E08FB" w:rsidRPr="000776F7">
              <w:rPr>
                <w:rFonts w:ascii="David" w:hAnsi="David" w:cs="David"/>
                <w:sz w:val="24"/>
                <w:szCs w:val="24"/>
                <w:rtl/>
              </w:rPr>
              <w:t xml:space="preserve"> סה"כ 5 פרויקטים. </w:t>
            </w:r>
            <w:r w:rsidR="00583AD2" w:rsidRPr="000776F7">
              <w:rPr>
                <w:rFonts w:ascii="David" w:hAnsi="David" w:cs="David"/>
                <w:sz w:val="24"/>
                <w:szCs w:val="24"/>
                <w:rtl/>
              </w:rPr>
              <w:t xml:space="preserve"> </w:t>
            </w:r>
          </w:p>
          <w:p w14:paraId="1CD4189F" w14:textId="77777777" w:rsidR="003211F3" w:rsidRPr="000776F7" w:rsidRDefault="003211F3" w:rsidP="003211F3">
            <w:pPr>
              <w:pStyle w:val="aa"/>
              <w:rPr>
                <w:rFonts w:ascii="David" w:hAnsi="David" w:cs="David"/>
                <w:sz w:val="24"/>
                <w:szCs w:val="24"/>
                <w:rtl/>
              </w:rPr>
            </w:pPr>
          </w:p>
          <w:p w14:paraId="0FC14516" w14:textId="77777777" w:rsidR="003211F3" w:rsidRPr="000776F7" w:rsidRDefault="003211F3" w:rsidP="003211F3">
            <w:pPr>
              <w:pStyle w:val="aa"/>
              <w:rPr>
                <w:rFonts w:ascii="David" w:hAnsi="David" w:cs="David"/>
                <w:sz w:val="24"/>
                <w:szCs w:val="24"/>
                <w:rtl/>
              </w:rPr>
            </w:pPr>
          </w:p>
          <w:p w14:paraId="04840EC0" w14:textId="77777777" w:rsidR="003211F3" w:rsidRPr="000776F7" w:rsidRDefault="003211F3" w:rsidP="003211F3">
            <w:pPr>
              <w:pStyle w:val="aa"/>
              <w:rPr>
                <w:rFonts w:ascii="David" w:hAnsi="David" w:cs="David"/>
                <w:sz w:val="24"/>
                <w:szCs w:val="24"/>
                <w:rtl/>
              </w:rPr>
            </w:pPr>
          </w:p>
          <w:p w14:paraId="5936803D" w14:textId="77777777" w:rsidR="003211F3" w:rsidRPr="000776F7" w:rsidRDefault="003211F3" w:rsidP="003211F3">
            <w:pPr>
              <w:pStyle w:val="aa"/>
              <w:rPr>
                <w:rFonts w:ascii="David" w:hAnsi="David" w:cs="David"/>
                <w:sz w:val="24"/>
                <w:szCs w:val="24"/>
                <w:rtl/>
              </w:rPr>
            </w:pPr>
          </w:p>
          <w:p w14:paraId="1AE28F9C" w14:textId="77777777" w:rsidR="003211F3" w:rsidRPr="000776F7" w:rsidRDefault="003211F3" w:rsidP="003211F3">
            <w:pPr>
              <w:pStyle w:val="aa"/>
              <w:rPr>
                <w:rFonts w:ascii="David" w:hAnsi="David" w:cs="David"/>
                <w:sz w:val="24"/>
                <w:szCs w:val="24"/>
                <w:rtl/>
              </w:rPr>
            </w:pPr>
          </w:p>
          <w:p w14:paraId="00AC1949" w14:textId="77777777" w:rsidR="003211F3" w:rsidRPr="000776F7" w:rsidRDefault="003211F3" w:rsidP="003211F3">
            <w:pPr>
              <w:pStyle w:val="aa"/>
              <w:rPr>
                <w:rFonts w:ascii="David" w:hAnsi="David" w:cs="David"/>
                <w:sz w:val="24"/>
                <w:szCs w:val="24"/>
                <w:rtl/>
              </w:rPr>
            </w:pPr>
          </w:p>
          <w:p w14:paraId="6552AF2D" w14:textId="77777777" w:rsidR="003211F3" w:rsidRPr="000776F7" w:rsidRDefault="003211F3" w:rsidP="003211F3">
            <w:pPr>
              <w:pStyle w:val="aa"/>
              <w:rPr>
                <w:rFonts w:ascii="David" w:hAnsi="David" w:cs="David"/>
                <w:sz w:val="24"/>
                <w:szCs w:val="24"/>
                <w:rtl/>
              </w:rPr>
            </w:pPr>
          </w:p>
          <w:p w14:paraId="30175141" w14:textId="77777777" w:rsidR="003211F3" w:rsidRPr="000776F7" w:rsidRDefault="003211F3" w:rsidP="003211F3">
            <w:pPr>
              <w:pStyle w:val="aa"/>
              <w:rPr>
                <w:rFonts w:ascii="David" w:hAnsi="David" w:cs="David"/>
                <w:sz w:val="24"/>
                <w:szCs w:val="24"/>
                <w:rtl/>
              </w:rPr>
            </w:pPr>
          </w:p>
          <w:p w14:paraId="0994EBE1" w14:textId="77777777" w:rsidR="003211F3" w:rsidRPr="000776F7" w:rsidRDefault="003211F3" w:rsidP="003211F3">
            <w:pPr>
              <w:pStyle w:val="aa"/>
              <w:rPr>
                <w:rFonts w:ascii="David" w:hAnsi="David" w:cs="David"/>
                <w:sz w:val="24"/>
                <w:szCs w:val="24"/>
                <w:rtl/>
              </w:rPr>
            </w:pPr>
          </w:p>
          <w:p w14:paraId="3129D23C" w14:textId="77777777" w:rsidR="003211F3" w:rsidRPr="000776F7" w:rsidRDefault="003211F3" w:rsidP="003211F3">
            <w:pPr>
              <w:pStyle w:val="aa"/>
              <w:rPr>
                <w:rFonts w:ascii="David" w:hAnsi="David" w:cs="David"/>
                <w:sz w:val="24"/>
                <w:szCs w:val="24"/>
                <w:rtl/>
              </w:rPr>
            </w:pPr>
          </w:p>
          <w:p w14:paraId="2C7303D1" w14:textId="77777777" w:rsidR="003211F3" w:rsidRPr="000776F7" w:rsidRDefault="003211F3" w:rsidP="003211F3">
            <w:pPr>
              <w:pStyle w:val="aa"/>
              <w:rPr>
                <w:rFonts w:ascii="David" w:hAnsi="David" w:cs="David"/>
                <w:sz w:val="24"/>
                <w:szCs w:val="24"/>
                <w:rtl/>
              </w:rPr>
            </w:pPr>
          </w:p>
          <w:p w14:paraId="53662F5C" w14:textId="77777777" w:rsidR="003211F3" w:rsidRPr="000776F7" w:rsidRDefault="003211F3" w:rsidP="003211F3">
            <w:pPr>
              <w:pStyle w:val="aa"/>
              <w:rPr>
                <w:rFonts w:ascii="David" w:hAnsi="David" w:cs="David"/>
                <w:sz w:val="24"/>
                <w:szCs w:val="24"/>
                <w:rtl/>
              </w:rPr>
            </w:pPr>
          </w:p>
          <w:p w14:paraId="1233AC60" w14:textId="77777777" w:rsidR="003211F3" w:rsidRPr="000776F7" w:rsidRDefault="003211F3" w:rsidP="003211F3">
            <w:pPr>
              <w:pStyle w:val="aa"/>
              <w:rPr>
                <w:rFonts w:ascii="David" w:hAnsi="David" w:cs="David"/>
                <w:sz w:val="24"/>
                <w:szCs w:val="24"/>
                <w:rtl/>
              </w:rPr>
            </w:pPr>
          </w:p>
          <w:p w14:paraId="63688B15" w14:textId="77777777" w:rsidR="003211F3" w:rsidRPr="000776F7" w:rsidRDefault="003211F3" w:rsidP="003211F3">
            <w:pPr>
              <w:pStyle w:val="aa"/>
              <w:rPr>
                <w:rFonts w:ascii="David" w:hAnsi="David" w:cs="David"/>
                <w:sz w:val="24"/>
                <w:szCs w:val="24"/>
                <w:rtl/>
              </w:rPr>
            </w:pPr>
          </w:p>
          <w:p w14:paraId="3CAC84EA" w14:textId="77777777" w:rsidR="003211F3" w:rsidRPr="000776F7" w:rsidRDefault="003211F3" w:rsidP="003211F3">
            <w:pPr>
              <w:pStyle w:val="aa"/>
              <w:rPr>
                <w:rFonts w:ascii="David" w:hAnsi="David" w:cs="David"/>
                <w:sz w:val="24"/>
                <w:szCs w:val="24"/>
                <w:rtl/>
              </w:rPr>
            </w:pPr>
          </w:p>
          <w:p w14:paraId="4173C825" w14:textId="77777777" w:rsidR="003211F3" w:rsidRPr="000776F7" w:rsidRDefault="003211F3" w:rsidP="003211F3">
            <w:pPr>
              <w:pStyle w:val="aa"/>
              <w:rPr>
                <w:rFonts w:ascii="David" w:hAnsi="David" w:cs="David"/>
                <w:sz w:val="24"/>
                <w:szCs w:val="24"/>
                <w:rtl/>
              </w:rPr>
            </w:pPr>
          </w:p>
          <w:p w14:paraId="11D203B1" w14:textId="77777777" w:rsidR="003211F3" w:rsidRPr="000776F7" w:rsidRDefault="003211F3" w:rsidP="003211F3">
            <w:pPr>
              <w:pStyle w:val="aa"/>
              <w:rPr>
                <w:rFonts w:ascii="David" w:hAnsi="David" w:cs="David"/>
                <w:sz w:val="24"/>
                <w:szCs w:val="24"/>
                <w:rtl/>
              </w:rPr>
            </w:pPr>
          </w:p>
          <w:p w14:paraId="40E46562" w14:textId="77777777" w:rsidR="003211F3" w:rsidRPr="000776F7" w:rsidRDefault="003211F3" w:rsidP="003211F3">
            <w:pPr>
              <w:pStyle w:val="aa"/>
              <w:rPr>
                <w:rFonts w:ascii="David" w:hAnsi="David" w:cs="David"/>
                <w:sz w:val="24"/>
                <w:szCs w:val="24"/>
                <w:rtl/>
              </w:rPr>
            </w:pPr>
          </w:p>
          <w:p w14:paraId="3A61ACB6" w14:textId="0F468C33" w:rsidR="003211F3" w:rsidRPr="000776F7" w:rsidRDefault="003211F3" w:rsidP="00583AD2">
            <w:pPr>
              <w:pStyle w:val="aa"/>
              <w:numPr>
                <w:ilvl w:val="0"/>
                <w:numId w:val="9"/>
              </w:numPr>
              <w:rPr>
                <w:rFonts w:ascii="David" w:hAnsi="David" w:cs="David"/>
                <w:sz w:val="24"/>
                <w:szCs w:val="24"/>
              </w:rPr>
            </w:pPr>
            <w:r w:rsidRPr="000776F7">
              <w:rPr>
                <w:rFonts w:ascii="David" w:hAnsi="David" w:cs="David"/>
                <w:sz w:val="24"/>
                <w:szCs w:val="24"/>
                <w:rtl/>
              </w:rPr>
              <w:t xml:space="preserve">כן </w:t>
            </w:r>
            <w:r w:rsidR="00583AD2" w:rsidRPr="000776F7">
              <w:rPr>
                <w:rFonts w:ascii="David" w:hAnsi="David" w:cs="David"/>
                <w:sz w:val="24"/>
                <w:szCs w:val="24"/>
                <w:rtl/>
              </w:rPr>
              <w:t xml:space="preserve"> </w:t>
            </w:r>
          </w:p>
          <w:p w14:paraId="502BA074" w14:textId="77777777" w:rsidR="003211F3" w:rsidRPr="000776F7" w:rsidRDefault="003211F3" w:rsidP="003211F3">
            <w:pPr>
              <w:pStyle w:val="aa"/>
              <w:rPr>
                <w:rFonts w:ascii="David" w:hAnsi="David" w:cs="David"/>
                <w:sz w:val="24"/>
                <w:szCs w:val="24"/>
                <w:rtl/>
              </w:rPr>
            </w:pPr>
          </w:p>
          <w:p w14:paraId="34B74FEB" w14:textId="77777777" w:rsidR="003211F3" w:rsidRPr="000776F7" w:rsidRDefault="003211F3" w:rsidP="003211F3">
            <w:pPr>
              <w:pStyle w:val="aa"/>
              <w:rPr>
                <w:rFonts w:ascii="David" w:hAnsi="David" w:cs="David"/>
                <w:sz w:val="24"/>
                <w:szCs w:val="24"/>
                <w:rtl/>
              </w:rPr>
            </w:pPr>
          </w:p>
          <w:p w14:paraId="7781B2AD" w14:textId="77777777" w:rsidR="003211F3" w:rsidRPr="000776F7" w:rsidRDefault="003211F3" w:rsidP="003211F3">
            <w:pPr>
              <w:pStyle w:val="aa"/>
              <w:rPr>
                <w:rFonts w:ascii="David" w:hAnsi="David" w:cs="David"/>
                <w:sz w:val="24"/>
                <w:szCs w:val="24"/>
                <w:rtl/>
              </w:rPr>
            </w:pPr>
          </w:p>
          <w:p w14:paraId="45B07B8D" w14:textId="77777777" w:rsidR="003211F3" w:rsidRPr="000776F7" w:rsidRDefault="003211F3" w:rsidP="003211F3">
            <w:pPr>
              <w:pStyle w:val="aa"/>
              <w:rPr>
                <w:rFonts w:ascii="David" w:hAnsi="David" w:cs="David"/>
                <w:sz w:val="24"/>
                <w:szCs w:val="24"/>
                <w:rtl/>
              </w:rPr>
            </w:pPr>
          </w:p>
          <w:p w14:paraId="1E80AEDC" w14:textId="77777777" w:rsidR="003211F3" w:rsidRPr="000776F7" w:rsidRDefault="003211F3" w:rsidP="003211F3">
            <w:pPr>
              <w:pStyle w:val="aa"/>
              <w:rPr>
                <w:rFonts w:ascii="David" w:hAnsi="David" w:cs="David"/>
                <w:sz w:val="24"/>
                <w:szCs w:val="24"/>
                <w:rtl/>
              </w:rPr>
            </w:pPr>
          </w:p>
          <w:p w14:paraId="49C0F135" w14:textId="77777777" w:rsidR="0013012C" w:rsidRPr="000776F7" w:rsidRDefault="0013012C" w:rsidP="003211F3">
            <w:pPr>
              <w:pStyle w:val="aa"/>
              <w:rPr>
                <w:rFonts w:ascii="David" w:hAnsi="David" w:cs="David"/>
                <w:sz w:val="24"/>
                <w:szCs w:val="24"/>
                <w:rtl/>
              </w:rPr>
            </w:pPr>
          </w:p>
          <w:p w14:paraId="09F25C71" w14:textId="77777777" w:rsidR="0013012C" w:rsidRPr="000776F7" w:rsidRDefault="0013012C" w:rsidP="003211F3">
            <w:pPr>
              <w:pStyle w:val="aa"/>
              <w:rPr>
                <w:rFonts w:ascii="David" w:hAnsi="David" w:cs="David"/>
                <w:sz w:val="24"/>
                <w:szCs w:val="24"/>
                <w:rtl/>
              </w:rPr>
            </w:pPr>
          </w:p>
          <w:p w14:paraId="31D11AE4" w14:textId="77777777" w:rsidR="003211F3" w:rsidRPr="000776F7" w:rsidRDefault="003211F3" w:rsidP="003211F3">
            <w:pPr>
              <w:pStyle w:val="aa"/>
              <w:rPr>
                <w:rFonts w:ascii="David" w:hAnsi="David" w:cs="David"/>
                <w:sz w:val="24"/>
                <w:szCs w:val="24"/>
                <w:rtl/>
              </w:rPr>
            </w:pPr>
          </w:p>
          <w:p w14:paraId="57CDDFD4" w14:textId="77777777" w:rsidR="003211F3" w:rsidRPr="000776F7" w:rsidRDefault="003211F3" w:rsidP="003211F3">
            <w:pPr>
              <w:pStyle w:val="aa"/>
              <w:rPr>
                <w:rFonts w:ascii="David" w:hAnsi="David" w:cs="David"/>
                <w:sz w:val="24"/>
                <w:szCs w:val="24"/>
                <w:rtl/>
              </w:rPr>
            </w:pPr>
          </w:p>
          <w:p w14:paraId="1010ADB2" w14:textId="77777777" w:rsidR="003211F3" w:rsidRPr="000776F7" w:rsidRDefault="003211F3" w:rsidP="003211F3">
            <w:pPr>
              <w:pStyle w:val="aa"/>
              <w:rPr>
                <w:rFonts w:ascii="David" w:hAnsi="David" w:cs="David"/>
                <w:sz w:val="24"/>
                <w:szCs w:val="24"/>
              </w:rPr>
            </w:pPr>
          </w:p>
          <w:p w14:paraId="54E9C919" w14:textId="77777777" w:rsidR="000776F7" w:rsidRDefault="003211F3" w:rsidP="00583AD2">
            <w:pPr>
              <w:pStyle w:val="aa"/>
              <w:numPr>
                <w:ilvl w:val="0"/>
                <w:numId w:val="9"/>
              </w:numPr>
              <w:rPr>
                <w:rFonts w:ascii="David" w:hAnsi="David" w:cs="David"/>
                <w:sz w:val="24"/>
                <w:szCs w:val="24"/>
              </w:rPr>
            </w:pPr>
            <w:r w:rsidRPr="000776F7">
              <w:rPr>
                <w:rFonts w:ascii="David" w:hAnsi="David" w:cs="David"/>
                <w:sz w:val="24"/>
                <w:szCs w:val="24"/>
                <w:rtl/>
              </w:rPr>
              <w:t xml:space="preserve">יש להציג מצגת כללית שתכלול את כל עקרונות התכנון באופן כללי. לא ברמה מפורטת שיובאו לבחינת ועדת </w:t>
            </w:r>
            <w:r w:rsidR="00583AD2" w:rsidRPr="000776F7">
              <w:rPr>
                <w:rFonts w:ascii="David" w:hAnsi="David" w:cs="David"/>
                <w:sz w:val="24"/>
                <w:szCs w:val="24"/>
                <w:rtl/>
              </w:rPr>
              <w:t xml:space="preserve"> הבחינה  השיפוט יבוצע על פי אמות מידה הבוחנות </w:t>
            </w:r>
          </w:p>
          <w:p w14:paraId="6AE44BCB" w14:textId="7505B1EA" w:rsidR="003211F3" w:rsidRPr="000776F7" w:rsidRDefault="000776F7" w:rsidP="000776F7">
            <w:pPr>
              <w:pStyle w:val="aa"/>
              <w:rPr>
                <w:rFonts w:ascii="David" w:hAnsi="David" w:cs="David"/>
                <w:sz w:val="24"/>
                <w:szCs w:val="24"/>
                <w:rtl/>
              </w:rPr>
            </w:pPr>
            <w:r>
              <w:rPr>
                <w:rFonts w:ascii="David" w:hAnsi="David" w:cs="David" w:hint="cs"/>
                <w:sz w:val="24"/>
                <w:szCs w:val="24"/>
                <w:rtl/>
              </w:rPr>
              <w:t xml:space="preserve"> </w:t>
            </w:r>
            <w:r w:rsidR="00583AD2" w:rsidRPr="000776F7">
              <w:rPr>
                <w:rFonts w:ascii="David" w:hAnsi="David" w:cs="David"/>
                <w:sz w:val="24"/>
                <w:szCs w:val="24"/>
                <w:rtl/>
              </w:rPr>
              <w:t xml:space="preserve">מקוריות , שפה עיצובית ערך מוסף לעיר והתרשמות כללית </w:t>
            </w:r>
          </w:p>
        </w:tc>
      </w:tr>
      <w:tr w:rsidR="00DF1F54" w:rsidRPr="000776F7" w14:paraId="55D6AF3D" w14:textId="77777777" w:rsidTr="000776F7">
        <w:trPr>
          <w:trHeight w:val="90"/>
        </w:trPr>
        <w:tc>
          <w:tcPr>
            <w:tcW w:w="715" w:type="dxa"/>
          </w:tcPr>
          <w:p w14:paraId="598DFCFD" w14:textId="77777777" w:rsidR="00DF1F54" w:rsidRPr="000776F7" w:rsidRDefault="00DF1F54" w:rsidP="00336C81">
            <w:pPr>
              <w:rPr>
                <w:rFonts w:ascii="David" w:hAnsi="David" w:cs="David"/>
                <w:rtl/>
              </w:rPr>
            </w:pPr>
            <w:r w:rsidRPr="000776F7">
              <w:rPr>
                <w:rFonts w:ascii="David" w:hAnsi="David" w:cs="David"/>
                <w:rtl/>
              </w:rPr>
              <w:lastRenderedPageBreak/>
              <w:t>12</w:t>
            </w:r>
          </w:p>
        </w:tc>
        <w:tc>
          <w:tcPr>
            <w:tcW w:w="2059" w:type="dxa"/>
          </w:tcPr>
          <w:p w14:paraId="372F5BAA" w14:textId="77777777" w:rsidR="00DF1F54" w:rsidRPr="000776F7" w:rsidRDefault="003211F3" w:rsidP="00336C81">
            <w:pPr>
              <w:rPr>
                <w:rFonts w:ascii="David" w:hAnsi="David" w:cs="David"/>
                <w:rtl/>
              </w:rPr>
            </w:pPr>
            <w:r w:rsidRPr="000776F7">
              <w:rPr>
                <w:rFonts w:ascii="David" w:hAnsi="David" w:cs="David"/>
                <w:rtl/>
              </w:rPr>
              <w:t>שכר הטרחה המרבי לתכנון לביצוע של פרויקטים נדרש להיות לא יותר מ-3.5% מערך המבנה, ועל זה עוד מבקשים הנחה. זה שכר טרחה שמבטיח הפסד, בעיקר כשמדובר בהרבה פרויקטים קטנים שיבוצעו בהמשכים במשך שנים.</w:t>
            </w:r>
          </w:p>
        </w:tc>
        <w:tc>
          <w:tcPr>
            <w:tcW w:w="4290" w:type="dxa"/>
          </w:tcPr>
          <w:p w14:paraId="2EDC55DC" w14:textId="77777777" w:rsidR="00DF1F54" w:rsidRPr="000776F7" w:rsidRDefault="003211F3" w:rsidP="00336C81">
            <w:pPr>
              <w:rPr>
                <w:rFonts w:ascii="David" w:hAnsi="David" w:cs="David"/>
                <w:rtl/>
              </w:rPr>
            </w:pPr>
            <w:r w:rsidRPr="000776F7">
              <w:rPr>
                <w:rFonts w:ascii="David" w:hAnsi="David" w:cs="David"/>
                <w:rtl/>
              </w:rPr>
              <w:t>שכר הטרחה נותר על כנו.</w:t>
            </w:r>
          </w:p>
        </w:tc>
      </w:tr>
      <w:tr w:rsidR="00DF1F54" w:rsidRPr="000776F7" w14:paraId="392A5EEE" w14:textId="77777777" w:rsidTr="000776F7">
        <w:trPr>
          <w:trHeight w:val="105"/>
        </w:trPr>
        <w:tc>
          <w:tcPr>
            <w:tcW w:w="715" w:type="dxa"/>
          </w:tcPr>
          <w:p w14:paraId="280D9A97" w14:textId="77777777" w:rsidR="00DF1F54" w:rsidRPr="000776F7" w:rsidRDefault="00DF1F54" w:rsidP="00336C81">
            <w:pPr>
              <w:rPr>
                <w:rFonts w:ascii="David" w:hAnsi="David" w:cs="David"/>
                <w:rtl/>
              </w:rPr>
            </w:pPr>
            <w:r w:rsidRPr="000776F7">
              <w:rPr>
                <w:rFonts w:ascii="David" w:hAnsi="David" w:cs="David"/>
                <w:rtl/>
              </w:rPr>
              <w:t>13</w:t>
            </w:r>
          </w:p>
        </w:tc>
        <w:tc>
          <w:tcPr>
            <w:tcW w:w="2059" w:type="dxa"/>
          </w:tcPr>
          <w:p w14:paraId="2CF06E1F" w14:textId="77777777" w:rsidR="00C65494" w:rsidRPr="000776F7" w:rsidRDefault="00C65494" w:rsidP="00C65494">
            <w:pPr>
              <w:rPr>
                <w:rFonts w:ascii="David" w:hAnsi="David" w:cs="David"/>
              </w:rPr>
            </w:pPr>
            <w:r w:rsidRPr="000776F7">
              <w:rPr>
                <w:rFonts w:ascii="David" w:hAnsi="David" w:cs="David"/>
                <w:rtl/>
              </w:rPr>
              <w:t xml:space="preserve">קיימת אי בהירות לגבי חלוקת שקלול ההצעות: במקום אחד (סעיף 6.3.2) כתוב 65% לאיכות ו-35% למחיר, במקום אחר (בסיום נספח 2, עמ' 20 של קובץ </w:t>
            </w:r>
            <w:r w:rsidRPr="000776F7">
              <w:rPr>
                <w:rFonts w:ascii="David" w:hAnsi="David" w:cs="David"/>
                <w:rtl/>
              </w:rPr>
              <w:lastRenderedPageBreak/>
              <w:t xml:space="preserve">המכרז) כתוב שמשקל המחיר הוא 65%. </w:t>
            </w:r>
          </w:p>
          <w:p w14:paraId="1EBD57E2" w14:textId="77777777" w:rsidR="00DF1F54" w:rsidRPr="000776F7" w:rsidRDefault="00DF1F54" w:rsidP="00C65494">
            <w:pPr>
              <w:rPr>
                <w:rFonts w:ascii="David" w:hAnsi="David" w:cs="David"/>
                <w:rtl/>
              </w:rPr>
            </w:pPr>
          </w:p>
        </w:tc>
        <w:tc>
          <w:tcPr>
            <w:tcW w:w="4290" w:type="dxa"/>
          </w:tcPr>
          <w:p w14:paraId="60E12A8D" w14:textId="77777777" w:rsidR="00DF1F54" w:rsidRPr="000776F7" w:rsidRDefault="00C65494" w:rsidP="00336C81">
            <w:pPr>
              <w:rPr>
                <w:rFonts w:ascii="David" w:hAnsi="David" w:cs="David"/>
                <w:rtl/>
              </w:rPr>
            </w:pPr>
            <w:r w:rsidRPr="000776F7">
              <w:rPr>
                <w:rFonts w:ascii="David" w:hAnsi="David" w:cs="David"/>
                <w:rtl/>
              </w:rPr>
              <w:lastRenderedPageBreak/>
              <w:t>משקל האיכות הינו 65% ו35% למחיר</w:t>
            </w:r>
          </w:p>
        </w:tc>
      </w:tr>
      <w:tr w:rsidR="00DF1F54" w:rsidRPr="000776F7" w14:paraId="33BC5E88" w14:textId="77777777" w:rsidTr="000776F7">
        <w:trPr>
          <w:trHeight w:val="135"/>
        </w:trPr>
        <w:tc>
          <w:tcPr>
            <w:tcW w:w="715" w:type="dxa"/>
          </w:tcPr>
          <w:p w14:paraId="2988A608" w14:textId="77777777" w:rsidR="00DF1F54" w:rsidRPr="000776F7" w:rsidRDefault="00DF1F54" w:rsidP="00336C81">
            <w:pPr>
              <w:rPr>
                <w:rFonts w:ascii="David" w:hAnsi="David" w:cs="David"/>
                <w:rtl/>
              </w:rPr>
            </w:pPr>
            <w:r w:rsidRPr="000776F7">
              <w:rPr>
                <w:rFonts w:ascii="David" w:hAnsi="David" w:cs="David"/>
                <w:rtl/>
              </w:rPr>
              <w:t>14</w:t>
            </w:r>
          </w:p>
        </w:tc>
        <w:tc>
          <w:tcPr>
            <w:tcW w:w="2059" w:type="dxa"/>
          </w:tcPr>
          <w:p w14:paraId="7A564503" w14:textId="77777777" w:rsidR="00C65494" w:rsidRPr="000776F7" w:rsidRDefault="00C65494" w:rsidP="00C65494">
            <w:pPr>
              <w:rPr>
                <w:rFonts w:ascii="David" w:hAnsi="David" w:cs="David"/>
              </w:rPr>
            </w:pPr>
            <w:r w:rsidRPr="000776F7">
              <w:rPr>
                <w:rFonts w:ascii="David" w:hAnsi="David" w:cs="David"/>
                <w:rtl/>
              </w:rPr>
              <w:t>דרישת סף: המציע מעסיק לפחות 7 עובדים מקצועיים – זו מגבלה שבימים אלו איננו עומדים בה. אני מניח שמשרדים נוספים שנקטו צמצומים בשל משבר הקורונה, נמצאים במצב דומה.</w:t>
            </w:r>
          </w:p>
          <w:p w14:paraId="5AA28890" w14:textId="77777777" w:rsidR="00DF1F54" w:rsidRPr="000776F7" w:rsidRDefault="00DF1F54" w:rsidP="00336C81">
            <w:pPr>
              <w:rPr>
                <w:rFonts w:ascii="David" w:hAnsi="David" w:cs="David"/>
                <w:rtl/>
              </w:rPr>
            </w:pPr>
          </w:p>
        </w:tc>
        <w:tc>
          <w:tcPr>
            <w:tcW w:w="4290" w:type="dxa"/>
          </w:tcPr>
          <w:p w14:paraId="285DDB8C" w14:textId="0EE0CC8C" w:rsidR="00DF1F54" w:rsidRPr="000776F7" w:rsidRDefault="00C65494" w:rsidP="007E422A">
            <w:pPr>
              <w:rPr>
                <w:rFonts w:ascii="David" w:hAnsi="David" w:cs="David"/>
                <w:rtl/>
              </w:rPr>
            </w:pPr>
            <w:r w:rsidRPr="000776F7">
              <w:rPr>
                <w:rFonts w:ascii="David" w:hAnsi="David" w:cs="David"/>
                <w:rtl/>
              </w:rPr>
              <w:t>רא</w:t>
            </w:r>
            <w:r w:rsidR="004E08FB" w:rsidRPr="000776F7">
              <w:rPr>
                <w:rFonts w:ascii="David" w:hAnsi="David" w:cs="David"/>
                <w:rtl/>
              </w:rPr>
              <w:t>ו</w:t>
            </w:r>
            <w:r w:rsidRPr="000776F7">
              <w:rPr>
                <w:rFonts w:ascii="David" w:hAnsi="David" w:cs="David"/>
                <w:rtl/>
              </w:rPr>
              <w:t xml:space="preserve"> תשובה לשאלה מס' 7 לעיל.</w:t>
            </w:r>
          </w:p>
        </w:tc>
      </w:tr>
      <w:tr w:rsidR="00DF1F54" w:rsidRPr="000776F7" w14:paraId="4F15AD2D" w14:textId="77777777" w:rsidTr="000776F7">
        <w:trPr>
          <w:trHeight w:val="111"/>
        </w:trPr>
        <w:tc>
          <w:tcPr>
            <w:tcW w:w="715" w:type="dxa"/>
          </w:tcPr>
          <w:p w14:paraId="5C83449F" w14:textId="77777777" w:rsidR="00DF1F54" w:rsidRPr="000776F7" w:rsidRDefault="00DF1F54" w:rsidP="00336C81">
            <w:pPr>
              <w:rPr>
                <w:rFonts w:ascii="David" w:hAnsi="David" w:cs="David"/>
                <w:rtl/>
              </w:rPr>
            </w:pPr>
            <w:r w:rsidRPr="000776F7">
              <w:rPr>
                <w:rFonts w:ascii="David" w:hAnsi="David" w:cs="David"/>
                <w:rtl/>
              </w:rPr>
              <w:t>15</w:t>
            </w:r>
          </w:p>
        </w:tc>
        <w:tc>
          <w:tcPr>
            <w:tcW w:w="2059" w:type="dxa"/>
          </w:tcPr>
          <w:p w14:paraId="32EC70F6" w14:textId="77777777" w:rsidR="00C65494" w:rsidRPr="000776F7" w:rsidRDefault="00C65494" w:rsidP="00C65494">
            <w:pPr>
              <w:rPr>
                <w:rFonts w:ascii="David" w:hAnsi="David" w:cs="David"/>
              </w:rPr>
            </w:pPr>
            <w:r w:rsidRPr="000776F7">
              <w:rPr>
                <w:rFonts w:ascii="David" w:hAnsi="David" w:cs="David"/>
                <w:rtl/>
              </w:rPr>
              <w:t>מועד ההגשה: בלב תקופת החגים, יום אחרי יום הכיפורים, יומיים לפני ערב סוכות – מאוד לא נוח, ויקשה על הכנת ההצעה במועד. וזה עוד לפני שידוע אם יהיה או לא יהיה סגר.</w:t>
            </w:r>
          </w:p>
          <w:p w14:paraId="33B6681B" w14:textId="77777777" w:rsidR="00DF1F54" w:rsidRPr="000776F7" w:rsidRDefault="00DF1F54" w:rsidP="00336C81">
            <w:pPr>
              <w:rPr>
                <w:rFonts w:ascii="David" w:hAnsi="David" w:cs="David"/>
                <w:rtl/>
              </w:rPr>
            </w:pPr>
          </w:p>
        </w:tc>
        <w:tc>
          <w:tcPr>
            <w:tcW w:w="4290" w:type="dxa"/>
          </w:tcPr>
          <w:p w14:paraId="77C4AC5F" w14:textId="77777777" w:rsidR="00DF1F54" w:rsidRPr="000776F7" w:rsidRDefault="00C65494" w:rsidP="00336C81">
            <w:pPr>
              <w:rPr>
                <w:rFonts w:ascii="David" w:hAnsi="David" w:cs="David"/>
                <w:rtl/>
              </w:rPr>
            </w:pPr>
            <w:r w:rsidRPr="000776F7">
              <w:rPr>
                <w:rFonts w:ascii="David" w:hAnsi="David" w:cs="David"/>
                <w:rtl/>
              </w:rPr>
              <w:t>מועד ההגשה נדחה ליום 22.10.20</w:t>
            </w:r>
          </w:p>
        </w:tc>
      </w:tr>
      <w:tr w:rsidR="00DF1F54" w:rsidRPr="000776F7" w14:paraId="025AC793" w14:textId="77777777" w:rsidTr="000776F7">
        <w:trPr>
          <w:trHeight w:val="96"/>
        </w:trPr>
        <w:tc>
          <w:tcPr>
            <w:tcW w:w="715" w:type="dxa"/>
          </w:tcPr>
          <w:p w14:paraId="0DA16A26" w14:textId="77777777" w:rsidR="00DF1F54" w:rsidRPr="000776F7" w:rsidRDefault="00DF1F54" w:rsidP="00336C81">
            <w:pPr>
              <w:rPr>
                <w:rFonts w:ascii="David" w:hAnsi="David" w:cs="David"/>
                <w:rtl/>
              </w:rPr>
            </w:pPr>
            <w:r w:rsidRPr="000776F7">
              <w:rPr>
                <w:rFonts w:ascii="David" w:hAnsi="David" w:cs="David"/>
                <w:rtl/>
              </w:rPr>
              <w:t>16</w:t>
            </w:r>
          </w:p>
        </w:tc>
        <w:tc>
          <w:tcPr>
            <w:tcW w:w="2059" w:type="dxa"/>
          </w:tcPr>
          <w:p w14:paraId="0471DC45" w14:textId="77777777" w:rsidR="00C65494" w:rsidRPr="000776F7" w:rsidRDefault="00C65494" w:rsidP="00C65494">
            <w:pPr>
              <w:rPr>
                <w:rFonts w:ascii="David" w:hAnsi="David" w:cs="David"/>
              </w:rPr>
            </w:pPr>
            <w:r w:rsidRPr="000776F7">
              <w:rPr>
                <w:rFonts w:ascii="David" w:hAnsi="David" w:cs="David"/>
                <w:rtl/>
              </w:rPr>
              <w:t>עלויות גבוהות להגשת הצעה: נדרש לקנות את המכרז תמורת 2,500 ש"ח (צריך גם לבוא פיזית לקנות אותו?), ולהקים ערבות מכרז של 30,000 ש"ח. זו עלות מאוד גבוהה לפרויקט בסדר גודל של כמה מאות אלפי ש"ח בלבד.</w:t>
            </w:r>
          </w:p>
          <w:p w14:paraId="1F1BF9D7" w14:textId="77777777" w:rsidR="00C65494" w:rsidRPr="000776F7" w:rsidRDefault="00C65494" w:rsidP="00C65494">
            <w:pPr>
              <w:rPr>
                <w:rFonts w:ascii="David" w:hAnsi="David" w:cs="David"/>
                <w:rtl/>
              </w:rPr>
            </w:pPr>
          </w:p>
          <w:p w14:paraId="0F4C7E7B" w14:textId="77777777" w:rsidR="00DF1F54" w:rsidRPr="000776F7" w:rsidRDefault="00DF1F54" w:rsidP="00336C81">
            <w:pPr>
              <w:rPr>
                <w:rFonts w:ascii="David" w:hAnsi="David" w:cs="David"/>
                <w:rtl/>
              </w:rPr>
            </w:pPr>
          </w:p>
        </w:tc>
        <w:tc>
          <w:tcPr>
            <w:tcW w:w="4290" w:type="dxa"/>
          </w:tcPr>
          <w:p w14:paraId="049CF234" w14:textId="77777777" w:rsidR="004E08FB" w:rsidRPr="000776F7" w:rsidRDefault="00C65494" w:rsidP="00336C81">
            <w:pPr>
              <w:rPr>
                <w:rFonts w:ascii="David" w:hAnsi="David" w:cs="David"/>
                <w:rtl/>
              </w:rPr>
            </w:pPr>
            <w:r w:rsidRPr="000776F7">
              <w:rPr>
                <w:rFonts w:ascii="David" w:hAnsi="David" w:cs="David"/>
                <w:rtl/>
              </w:rPr>
              <w:t>התמורה עבור רכישת חוברת המכרז בוטלה.</w:t>
            </w:r>
          </w:p>
          <w:p w14:paraId="14046D3D" w14:textId="77777777" w:rsidR="004E08FB" w:rsidRPr="000776F7" w:rsidRDefault="00C65494" w:rsidP="00336C81">
            <w:pPr>
              <w:rPr>
                <w:rFonts w:ascii="David" w:hAnsi="David" w:cs="David"/>
                <w:rtl/>
              </w:rPr>
            </w:pPr>
            <w:r w:rsidRPr="000776F7">
              <w:rPr>
                <w:rFonts w:ascii="David" w:hAnsi="David" w:cs="David"/>
                <w:rtl/>
              </w:rPr>
              <w:t>ערבות להשתתפות נותרה על כנה</w:t>
            </w:r>
            <w:r w:rsidR="004E08FB" w:rsidRPr="000776F7">
              <w:rPr>
                <w:rFonts w:ascii="David" w:hAnsi="David" w:cs="David"/>
                <w:rtl/>
              </w:rPr>
              <w:t>.</w:t>
            </w:r>
          </w:p>
          <w:p w14:paraId="08DF876B" w14:textId="6113C952" w:rsidR="00DF1F54" w:rsidRPr="000776F7" w:rsidRDefault="00C65494" w:rsidP="00336C81">
            <w:pPr>
              <w:rPr>
                <w:rFonts w:ascii="David" w:hAnsi="David" w:cs="David"/>
                <w:rtl/>
              </w:rPr>
            </w:pPr>
            <w:r w:rsidRPr="000776F7">
              <w:rPr>
                <w:rFonts w:ascii="David" w:hAnsi="David" w:cs="David"/>
                <w:rtl/>
              </w:rPr>
              <w:t>ערבות לביצוע החוזה בוטלה.</w:t>
            </w:r>
          </w:p>
        </w:tc>
      </w:tr>
      <w:tr w:rsidR="00DF1F54" w:rsidRPr="000776F7" w14:paraId="5A657354" w14:textId="77777777" w:rsidTr="000776F7">
        <w:trPr>
          <w:trHeight w:val="150"/>
        </w:trPr>
        <w:tc>
          <w:tcPr>
            <w:tcW w:w="715" w:type="dxa"/>
          </w:tcPr>
          <w:p w14:paraId="6FA7129D" w14:textId="77777777" w:rsidR="00DF1F54" w:rsidRPr="000776F7" w:rsidRDefault="00DF1F54" w:rsidP="00336C81">
            <w:pPr>
              <w:rPr>
                <w:rFonts w:ascii="David" w:hAnsi="David" w:cs="David"/>
                <w:rtl/>
              </w:rPr>
            </w:pPr>
            <w:r w:rsidRPr="000776F7">
              <w:rPr>
                <w:rFonts w:ascii="David" w:hAnsi="David" w:cs="David"/>
                <w:rtl/>
              </w:rPr>
              <w:t>17</w:t>
            </w:r>
          </w:p>
        </w:tc>
        <w:tc>
          <w:tcPr>
            <w:tcW w:w="2059" w:type="dxa"/>
          </w:tcPr>
          <w:p w14:paraId="7782046D" w14:textId="77777777" w:rsidR="00C65494" w:rsidRPr="000776F7" w:rsidRDefault="00C65494" w:rsidP="00C65494">
            <w:pPr>
              <w:rPr>
                <w:rFonts w:ascii="David" w:hAnsi="David" w:cs="David"/>
              </w:rPr>
            </w:pPr>
            <w:r w:rsidRPr="000776F7">
              <w:rPr>
                <w:rFonts w:ascii="David" w:hAnsi="David" w:cs="David"/>
                <w:rtl/>
              </w:rPr>
              <w:t>החל מיום שישי, 18 בספטמבר 2020, מהשעה 14:00, ועד ל-11 באוקטובר 2020</w:t>
            </w:r>
            <w:r w:rsidRPr="000776F7">
              <w:rPr>
                <w:rFonts w:ascii="David" w:hAnsi="David" w:cs="David"/>
              </w:rPr>
              <w:t>.</w:t>
            </w:r>
          </w:p>
          <w:p w14:paraId="51F0B006" w14:textId="77777777" w:rsidR="00C65494" w:rsidRPr="000776F7" w:rsidRDefault="00C65494" w:rsidP="00C65494">
            <w:pPr>
              <w:rPr>
                <w:rFonts w:ascii="David" w:hAnsi="David" w:cs="David"/>
                <w:rtl/>
              </w:rPr>
            </w:pPr>
            <w:r w:rsidRPr="000776F7">
              <w:rPr>
                <w:rFonts w:ascii="David" w:hAnsi="David" w:cs="David"/>
                <w:rtl/>
              </w:rPr>
              <w:t>לא נראה כי הבנקים יהיו פתוחים ולכן לא ניתן יהיה להפיק בבנק את הערבות הבנקאית בשבוע שלפני הגשת המסמכים.</w:t>
            </w:r>
          </w:p>
          <w:p w14:paraId="199DBBB6" w14:textId="77777777" w:rsidR="00C65494" w:rsidRPr="000776F7" w:rsidRDefault="00C65494" w:rsidP="00C65494">
            <w:pPr>
              <w:rPr>
                <w:rFonts w:ascii="David" w:hAnsi="David" w:cs="David"/>
                <w:rtl/>
              </w:rPr>
            </w:pPr>
            <w:r w:rsidRPr="000776F7">
              <w:rPr>
                <w:rFonts w:ascii="David" w:hAnsi="David" w:cs="David"/>
                <w:rtl/>
              </w:rPr>
              <w:t xml:space="preserve">מומלץ לשקול הזזת ההגשה </w:t>
            </w:r>
            <w:proofErr w:type="spellStart"/>
            <w:r w:rsidRPr="000776F7">
              <w:rPr>
                <w:rFonts w:ascii="David" w:hAnsi="David" w:cs="David"/>
                <w:rtl/>
              </w:rPr>
              <w:t>לאחרי</w:t>
            </w:r>
            <w:proofErr w:type="spellEnd"/>
            <w:r w:rsidRPr="000776F7">
              <w:rPr>
                <w:rFonts w:ascii="David" w:hAnsi="David" w:cs="David"/>
                <w:rtl/>
              </w:rPr>
              <w:t xml:space="preserve"> 11 באוקטובר.</w:t>
            </w:r>
          </w:p>
          <w:p w14:paraId="5336ED50" w14:textId="77777777" w:rsidR="00DF1F54" w:rsidRPr="000776F7" w:rsidRDefault="00DF1F54" w:rsidP="00C65494">
            <w:pPr>
              <w:rPr>
                <w:rFonts w:ascii="David" w:hAnsi="David" w:cs="David"/>
                <w:rtl/>
              </w:rPr>
            </w:pPr>
          </w:p>
        </w:tc>
        <w:tc>
          <w:tcPr>
            <w:tcW w:w="4290" w:type="dxa"/>
          </w:tcPr>
          <w:p w14:paraId="7D3AF8BD" w14:textId="77777777" w:rsidR="00DF1F54" w:rsidRPr="000776F7" w:rsidRDefault="00C65494" w:rsidP="00336C81">
            <w:pPr>
              <w:rPr>
                <w:rFonts w:ascii="David" w:hAnsi="David" w:cs="David"/>
                <w:rtl/>
              </w:rPr>
            </w:pPr>
            <w:r w:rsidRPr="000776F7">
              <w:rPr>
                <w:rFonts w:ascii="David" w:hAnsi="David" w:cs="David"/>
                <w:rtl/>
              </w:rPr>
              <w:t>המועד האחרון להגשת מסמכי המכרז נדחה ליום 22.10.20</w:t>
            </w:r>
          </w:p>
        </w:tc>
      </w:tr>
      <w:tr w:rsidR="00DF1F54" w:rsidRPr="000776F7" w14:paraId="7C1BBDB1" w14:textId="77777777" w:rsidTr="000776F7">
        <w:trPr>
          <w:trHeight w:val="111"/>
        </w:trPr>
        <w:tc>
          <w:tcPr>
            <w:tcW w:w="715" w:type="dxa"/>
          </w:tcPr>
          <w:p w14:paraId="01064359" w14:textId="77777777" w:rsidR="00DF1F54" w:rsidRPr="000776F7" w:rsidRDefault="00DF1F54" w:rsidP="00336C81">
            <w:pPr>
              <w:rPr>
                <w:rFonts w:ascii="David" w:hAnsi="David" w:cs="David"/>
                <w:rtl/>
              </w:rPr>
            </w:pPr>
            <w:r w:rsidRPr="000776F7">
              <w:rPr>
                <w:rFonts w:ascii="David" w:hAnsi="David" w:cs="David"/>
                <w:rtl/>
              </w:rPr>
              <w:t>18</w:t>
            </w:r>
          </w:p>
        </w:tc>
        <w:tc>
          <w:tcPr>
            <w:tcW w:w="2059" w:type="dxa"/>
          </w:tcPr>
          <w:p w14:paraId="68525B09" w14:textId="77777777" w:rsidR="00C65494" w:rsidRPr="000776F7" w:rsidRDefault="00C65494" w:rsidP="00C65494">
            <w:pPr>
              <w:rPr>
                <w:rFonts w:ascii="David" w:eastAsia="Calibri" w:hAnsi="David" w:cs="David"/>
                <w:color w:val="272727"/>
                <w:u w:val="single"/>
                <w:shd w:val="clear" w:color="auto" w:fill="FFFFFF"/>
              </w:rPr>
            </w:pPr>
            <w:r w:rsidRPr="000776F7">
              <w:rPr>
                <w:rFonts w:ascii="David" w:eastAsia="Calibri" w:hAnsi="David" w:cs="David"/>
                <w:color w:val="272727"/>
                <w:u w:val="single"/>
                <w:shd w:val="clear" w:color="auto" w:fill="FFFFFF"/>
                <w:rtl/>
              </w:rPr>
              <w:t xml:space="preserve">. ציון איכות. </w:t>
            </w:r>
          </w:p>
          <w:p w14:paraId="3A7B60D5"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 xml:space="preserve">על פי הניסוח, </w:t>
            </w:r>
            <w:proofErr w:type="spellStart"/>
            <w:r w:rsidRPr="000776F7">
              <w:rPr>
                <w:rFonts w:ascii="David" w:eastAsia="Calibri" w:hAnsi="David" w:cs="David"/>
                <w:color w:val="272727"/>
                <w:shd w:val="clear" w:color="auto" w:fill="FFFFFF"/>
                <w:rtl/>
              </w:rPr>
              <w:t>לועדת</w:t>
            </w:r>
            <w:proofErr w:type="spellEnd"/>
            <w:r w:rsidRPr="000776F7">
              <w:rPr>
                <w:rFonts w:ascii="David" w:eastAsia="Calibri" w:hAnsi="David" w:cs="David"/>
                <w:color w:val="272727"/>
                <w:shd w:val="clear" w:color="auto" w:fill="FFFFFF"/>
                <w:rtl/>
              </w:rPr>
              <w:t xml:space="preserve"> המשנה המקצועית יש חופש באופן קביעת ציוני האיכות.</w:t>
            </w:r>
          </w:p>
          <w:p w14:paraId="2A3E9449" w14:textId="77777777" w:rsidR="00C65494" w:rsidRPr="000776F7" w:rsidRDefault="00C65494" w:rsidP="00C65494">
            <w:pPr>
              <w:rPr>
                <w:rFonts w:ascii="David" w:eastAsia="Calibri" w:hAnsi="David" w:cs="David"/>
                <w:color w:val="272727"/>
                <w:shd w:val="clear" w:color="auto" w:fill="FFFFFF"/>
                <w:rtl/>
              </w:rPr>
            </w:pPr>
          </w:p>
          <w:p w14:paraId="3DCB843E" w14:textId="77777777" w:rsidR="00C65494" w:rsidRPr="000776F7" w:rsidRDefault="00C65494" w:rsidP="00C65494">
            <w:pPr>
              <w:rPr>
                <w:rFonts w:ascii="David" w:eastAsia="Calibri" w:hAnsi="David" w:cs="David"/>
                <w:color w:val="272727"/>
                <w:shd w:val="clear" w:color="auto" w:fill="FFFFFF"/>
                <w:rtl/>
              </w:rPr>
            </w:pPr>
            <w:proofErr w:type="spellStart"/>
            <w:r w:rsidRPr="000776F7">
              <w:rPr>
                <w:rFonts w:ascii="David" w:eastAsia="Calibri" w:hAnsi="David" w:cs="David"/>
                <w:color w:val="272727"/>
                <w:shd w:val="clear" w:color="auto" w:fill="FFFFFF"/>
                <w:rtl/>
              </w:rPr>
              <w:t>מנסיוני</w:t>
            </w:r>
            <w:proofErr w:type="spellEnd"/>
            <w:r w:rsidRPr="000776F7">
              <w:rPr>
                <w:rFonts w:ascii="David" w:eastAsia="Calibri" w:hAnsi="David" w:cs="David"/>
                <w:color w:val="272727"/>
                <w:shd w:val="clear" w:color="auto" w:fill="FFFFFF"/>
                <w:rtl/>
              </w:rPr>
              <w:t>, מוצע לקבוע את ציוני האיכות בשיטה הבאה:</w:t>
            </w:r>
          </w:p>
          <w:p w14:paraId="439D228E"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ציוני האיכות יינתנו בשני שלבים.</w:t>
            </w:r>
          </w:p>
          <w:p w14:paraId="7E4367DD"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 xml:space="preserve">השלב הראשון </w:t>
            </w:r>
            <w:proofErr w:type="spellStart"/>
            <w:r w:rsidRPr="000776F7">
              <w:rPr>
                <w:rFonts w:ascii="David" w:eastAsia="Calibri" w:hAnsi="David" w:cs="David"/>
                <w:color w:val="272727"/>
                <w:shd w:val="clear" w:color="auto" w:fill="FFFFFF"/>
                <w:rtl/>
              </w:rPr>
              <w:t>יתן</w:t>
            </w:r>
            <w:proofErr w:type="spellEnd"/>
            <w:r w:rsidRPr="000776F7">
              <w:rPr>
                <w:rFonts w:ascii="David" w:eastAsia="Calibri" w:hAnsi="David" w:cs="David"/>
                <w:color w:val="272727"/>
                <w:shd w:val="clear" w:color="auto" w:fill="FFFFFF"/>
                <w:rtl/>
              </w:rPr>
              <w:t xml:space="preserve"> לכל מועמד ציון מאפס עד מאה.</w:t>
            </w:r>
          </w:p>
          <w:p w14:paraId="7AF49805"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בשלב השני והסופי ייקבעו ציונים כך שהציון הנמוך ביותר ייקבע כאפס והציון הגבוה ביותר ייקבע כמאה.</w:t>
            </w:r>
          </w:p>
          <w:p w14:paraId="1478F912" w14:textId="77777777" w:rsidR="00C65494" w:rsidRPr="000776F7" w:rsidRDefault="00C65494" w:rsidP="00C65494">
            <w:pPr>
              <w:rPr>
                <w:rFonts w:ascii="David" w:eastAsia="Calibri" w:hAnsi="David" w:cs="David"/>
                <w:color w:val="272727"/>
                <w:shd w:val="clear" w:color="auto" w:fill="FFFFFF"/>
                <w:rtl/>
              </w:rPr>
            </w:pPr>
          </w:p>
          <w:p w14:paraId="7FF7E7C0" w14:textId="77777777" w:rsidR="00DF1F54" w:rsidRPr="000776F7" w:rsidRDefault="00DF1F54" w:rsidP="00336C81">
            <w:pPr>
              <w:rPr>
                <w:rFonts w:ascii="David" w:hAnsi="David" w:cs="David"/>
                <w:rtl/>
              </w:rPr>
            </w:pPr>
          </w:p>
        </w:tc>
        <w:tc>
          <w:tcPr>
            <w:tcW w:w="4290" w:type="dxa"/>
          </w:tcPr>
          <w:p w14:paraId="13CD8920" w14:textId="7E3352E8" w:rsidR="00583AD2" w:rsidRPr="000776F7" w:rsidRDefault="004E08FB" w:rsidP="00583AD2">
            <w:pPr>
              <w:rPr>
                <w:rFonts w:ascii="David" w:hAnsi="David" w:cs="David"/>
                <w:rtl/>
              </w:rPr>
            </w:pPr>
            <w:r w:rsidRPr="000776F7">
              <w:rPr>
                <w:rFonts w:ascii="David" w:hAnsi="David" w:cs="David"/>
                <w:rtl/>
              </w:rPr>
              <w:lastRenderedPageBreak/>
              <w:t xml:space="preserve">הצעה </w:t>
            </w:r>
            <w:r w:rsidR="00C65494" w:rsidRPr="000776F7">
              <w:rPr>
                <w:rFonts w:ascii="David" w:hAnsi="David" w:cs="David"/>
                <w:rtl/>
              </w:rPr>
              <w:t>לא</w:t>
            </w:r>
            <w:r w:rsidRPr="000776F7">
              <w:rPr>
                <w:rFonts w:ascii="David" w:hAnsi="David" w:cs="David"/>
                <w:rtl/>
              </w:rPr>
              <w:t xml:space="preserve"> התקבלה </w:t>
            </w:r>
          </w:p>
          <w:p w14:paraId="4F12599B" w14:textId="77777777" w:rsidR="00583AD2" w:rsidRPr="000776F7" w:rsidRDefault="00583AD2" w:rsidP="00583AD2">
            <w:pPr>
              <w:rPr>
                <w:rFonts w:ascii="David" w:hAnsi="David" w:cs="David"/>
                <w:rtl/>
              </w:rPr>
            </w:pPr>
          </w:p>
          <w:p w14:paraId="5E18E526" w14:textId="52BECEE9" w:rsidR="00A5027C" w:rsidRPr="000776F7" w:rsidRDefault="00583AD2" w:rsidP="00336C81">
            <w:pPr>
              <w:rPr>
                <w:rFonts w:ascii="David" w:hAnsi="David" w:cs="David"/>
                <w:rtl/>
              </w:rPr>
            </w:pPr>
            <w:r w:rsidRPr="000776F7">
              <w:rPr>
                <w:rFonts w:ascii="David" w:hAnsi="David" w:cs="David"/>
                <w:rtl/>
              </w:rPr>
              <w:t xml:space="preserve"> </w:t>
            </w:r>
            <w:r w:rsidR="00A5027C" w:rsidRPr="000776F7">
              <w:rPr>
                <w:rFonts w:ascii="David" w:hAnsi="David" w:cs="David"/>
                <w:rtl/>
              </w:rPr>
              <w:t xml:space="preserve"> </w:t>
            </w:r>
          </w:p>
        </w:tc>
      </w:tr>
      <w:tr w:rsidR="00DF1F54" w:rsidRPr="000776F7" w14:paraId="2A7F04EF" w14:textId="77777777" w:rsidTr="000776F7">
        <w:trPr>
          <w:trHeight w:val="111"/>
        </w:trPr>
        <w:tc>
          <w:tcPr>
            <w:tcW w:w="715" w:type="dxa"/>
          </w:tcPr>
          <w:p w14:paraId="4F492CCE" w14:textId="77777777" w:rsidR="00DF1F54" w:rsidRPr="000776F7" w:rsidRDefault="00DF1F54" w:rsidP="00336C81">
            <w:pPr>
              <w:rPr>
                <w:rFonts w:ascii="David" w:hAnsi="David" w:cs="David"/>
                <w:rtl/>
              </w:rPr>
            </w:pPr>
            <w:r w:rsidRPr="000776F7">
              <w:rPr>
                <w:rFonts w:ascii="David" w:hAnsi="David" w:cs="David"/>
                <w:rtl/>
              </w:rPr>
              <w:t>19</w:t>
            </w:r>
          </w:p>
        </w:tc>
        <w:tc>
          <w:tcPr>
            <w:tcW w:w="2059" w:type="dxa"/>
          </w:tcPr>
          <w:p w14:paraId="4548BE44" w14:textId="77777777" w:rsidR="00453356" w:rsidRPr="000776F7" w:rsidRDefault="00453356" w:rsidP="00453356">
            <w:pPr>
              <w:rPr>
                <w:rFonts w:ascii="David" w:eastAsia="Calibri" w:hAnsi="David" w:cs="David"/>
              </w:rPr>
            </w:pPr>
            <w:r w:rsidRPr="000776F7">
              <w:rPr>
                <w:rFonts w:ascii="David" w:eastAsia="Calibri" w:hAnsi="David" w:cs="David"/>
                <w:rtl/>
              </w:rPr>
              <w:t>אנו מבקשים הבהרות לנושא תוצרי התכנון הרעיוני הנדרש למכרז ובאילו פרמטרים הוא נבדק (נספח 7 סעיף אחרון).</w:t>
            </w:r>
          </w:p>
          <w:p w14:paraId="12B811F8" w14:textId="77777777" w:rsidR="00DF1F54" w:rsidRPr="000776F7" w:rsidRDefault="00DF1F54" w:rsidP="00336C81">
            <w:pPr>
              <w:rPr>
                <w:rFonts w:ascii="David" w:hAnsi="David" w:cs="David"/>
                <w:rtl/>
              </w:rPr>
            </w:pPr>
          </w:p>
        </w:tc>
        <w:tc>
          <w:tcPr>
            <w:tcW w:w="4290" w:type="dxa"/>
          </w:tcPr>
          <w:p w14:paraId="3A9613B6" w14:textId="13AC0607" w:rsidR="00DF1F54" w:rsidRPr="000776F7" w:rsidRDefault="00A5027C" w:rsidP="00336C81">
            <w:pPr>
              <w:rPr>
                <w:rFonts w:ascii="David" w:hAnsi="David" w:cs="David"/>
                <w:rtl/>
              </w:rPr>
            </w:pPr>
            <w:r w:rsidRPr="000776F7">
              <w:rPr>
                <w:rFonts w:ascii="David" w:hAnsi="David" w:cs="David"/>
                <w:rtl/>
              </w:rPr>
              <w:t>ניתנה  הבהרה בשאלה 1, ו-3</w:t>
            </w:r>
          </w:p>
        </w:tc>
      </w:tr>
      <w:tr w:rsidR="00DF1F54" w:rsidRPr="000776F7" w14:paraId="4ACE4359" w14:textId="77777777" w:rsidTr="000776F7">
        <w:trPr>
          <w:trHeight w:val="135"/>
        </w:trPr>
        <w:tc>
          <w:tcPr>
            <w:tcW w:w="715" w:type="dxa"/>
          </w:tcPr>
          <w:p w14:paraId="65ED1A2A" w14:textId="77777777" w:rsidR="00DF1F54" w:rsidRPr="000776F7" w:rsidRDefault="00DF1F54" w:rsidP="00336C81">
            <w:pPr>
              <w:rPr>
                <w:rFonts w:ascii="David" w:hAnsi="David" w:cs="David"/>
                <w:rtl/>
              </w:rPr>
            </w:pPr>
            <w:r w:rsidRPr="000776F7">
              <w:rPr>
                <w:rFonts w:ascii="David" w:hAnsi="David" w:cs="David"/>
                <w:rtl/>
              </w:rPr>
              <w:t>20</w:t>
            </w:r>
          </w:p>
        </w:tc>
        <w:tc>
          <w:tcPr>
            <w:tcW w:w="2059" w:type="dxa"/>
          </w:tcPr>
          <w:p w14:paraId="5411B930" w14:textId="77777777" w:rsidR="0020324C" w:rsidRPr="000776F7" w:rsidRDefault="0020324C" w:rsidP="0020324C">
            <w:pPr>
              <w:ind w:left="3" w:hanging="3"/>
              <w:rPr>
                <w:rFonts w:ascii="David" w:hAnsi="David" w:cs="David"/>
              </w:rPr>
            </w:pPr>
            <w:r w:rsidRPr="000776F7">
              <w:rPr>
                <w:rFonts w:ascii="David" w:hAnsi="David" w:cs="David"/>
                <w:rtl/>
              </w:rPr>
              <w:t>מה האומדנים הצפויים של הפרויקטים העתידיים שיהיו במסגרת המכרז?</w:t>
            </w:r>
          </w:p>
          <w:p w14:paraId="46FA50E9" w14:textId="77777777" w:rsidR="00DF1F54" w:rsidRPr="000776F7" w:rsidRDefault="00DF1F54" w:rsidP="00336C81">
            <w:pPr>
              <w:rPr>
                <w:rFonts w:ascii="David" w:hAnsi="David" w:cs="David"/>
                <w:rtl/>
              </w:rPr>
            </w:pPr>
          </w:p>
        </w:tc>
        <w:tc>
          <w:tcPr>
            <w:tcW w:w="4290" w:type="dxa"/>
          </w:tcPr>
          <w:p w14:paraId="0BFED8C2" w14:textId="496FF73C" w:rsidR="00DF1F54" w:rsidRPr="000776F7" w:rsidRDefault="0020324C" w:rsidP="00336C81">
            <w:pPr>
              <w:rPr>
                <w:rFonts w:ascii="David" w:hAnsi="David" w:cs="David"/>
                <w:rtl/>
              </w:rPr>
            </w:pPr>
            <w:r w:rsidRPr="000776F7">
              <w:rPr>
                <w:rFonts w:ascii="David" w:hAnsi="David" w:cs="David"/>
                <w:rtl/>
              </w:rPr>
              <w:t>בשלב זה אין בידינו אומדן לפרויקטים עתידיים אלא אומדן לגבי שלבים א' ו-ב' בלבד</w:t>
            </w:r>
          </w:p>
        </w:tc>
      </w:tr>
      <w:tr w:rsidR="00DF1F54" w:rsidRPr="000776F7" w14:paraId="41F0F56D" w14:textId="77777777" w:rsidTr="000776F7">
        <w:trPr>
          <w:trHeight w:val="165"/>
        </w:trPr>
        <w:tc>
          <w:tcPr>
            <w:tcW w:w="715" w:type="dxa"/>
          </w:tcPr>
          <w:p w14:paraId="65FA8200" w14:textId="77777777" w:rsidR="00DF1F54" w:rsidRPr="000776F7" w:rsidRDefault="00DF1F54" w:rsidP="00336C81">
            <w:pPr>
              <w:rPr>
                <w:rFonts w:ascii="David" w:hAnsi="David" w:cs="David"/>
                <w:rtl/>
              </w:rPr>
            </w:pPr>
            <w:r w:rsidRPr="000776F7">
              <w:rPr>
                <w:rFonts w:ascii="David" w:hAnsi="David" w:cs="David"/>
                <w:rtl/>
              </w:rPr>
              <w:t>21</w:t>
            </w:r>
          </w:p>
        </w:tc>
        <w:tc>
          <w:tcPr>
            <w:tcW w:w="2059" w:type="dxa"/>
          </w:tcPr>
          <w:p w14:paraId="565A1D94" w14:textId="77777777" w:rsidR="0020324C" w:rsidRPr="000776F7" w:rsidRDefault="0020324C" w:rsidP="0020324C">
            <w:pPr>
              <w:rPr>
                <w:rFonts w:ascii="David" w:hAnsi="David" w:cs="David"/>
              </w:rPr>
            </w:pPr>
            <w:r w:rsidRPr="000776F7">
              <w:rPr>
                <w:rFonts w:ascii="David" w:hAnsi="David" w:cs="David"/>
                <w:rtl/>
              </w:rPr>
              <w:t>נספח 7- אמות מידה לבחינת איכות הצעת המציע:</w:t>
            </w:r>
          </w:p>
          <w:p w14:paraId="5A2D9FF7" w14:textId="676C9794" w:rsidR="0020324C" w:rsidRPr="000776F7" w:rsidRDefault="0020324C" w:rsidP="0020324C">
            <w:pPr>
              <w:rPr>
                <w:rFonts w:ascii="David" w:hAnsi="David" w:cs="David"/>
              </w:rPr>
            </w:pPr>
            <w:r w:rsidRPr="000776F7">
              <w:rPr>
                <w:rFonts w:ascii="David" w:hAnsi="David" w:cs="David"/>
                <w:rtl/>
              </w:rPr>
              <w:t xml:space="preserve">האם הפרויקטים הנדרשים להצגה בשורה 2 למדד האיכות: </w:t>
            </w:r>
            <w:r w:rsidRPr="000776F7">
              <w:rPr>
                <w:rFonts w:ascii="David" w:hAnsi="David" w:cs="David"/>
                <w:i/>
                <w:iCs/>
                <w:rtl/>
              </w:rPr>
              <w:t>'הערכת ניסיון בתכנון שטחי ציבור אשר תכנונם הסתיים ב-3 שנים האחרונות, מעבר לנדרש בתנאי הסף'</w:t>
            </w:r>
            <w:r w:rsidRPr="000776F7">
              <w:rPr>
                <w:rFonts w:ascii="David" w:hAnsi="David" w:cs="David"/>
                <w:rtl/>
              </w:rPr>
              <w:t xml:space="preserve"> , האם לאותם </w:t>
            </w:r>
            <w:proofErr w:type="spellStart"/>
            <w:r w:rsidRPr="000776F7">
              <w:rPr>
                <w:rFonts w:ascii="David" w:hAnsi="David" w:cs="David"/>
                <w:rtl/>
              </w:rPr>
              <w:t>פרוייקטים</w:t>
            </w:r>
            <w:proofErr w:type="spellEnd"/>
            <w:r w:rsidRPr="000776F7">
              <w:rPr>
                <w:rFonts w:ascii="David" w:hAnsi="David" w:cs="David"/>
                <w:rtl/>
              </w:rPr>
              <w:t xml:space="preserve"> יתייחסו גם בשורה 3 : </w:t>
            </w:r>
            <w:r w:rsidRPr="000776F7">
              <w:rPr>
                <w:rFonts w:ascii="David" w:hAnsi="David" w:cs="David"/>
                <w:i/>
                <w:iCs/>
                <w:rtl/>
              </w:rPr>
              <w:t>'הערכת איכות ביצוע פרויקטים קודמים'</w:t>
            </w:r>
            <w:r w:rsidRPr="000776F7">
              <w:rPr>
                <w:rFonts w:ascii="David" w:hAnsi="David" w:cs="David"/>
                <w:rtl/>
              </w:rPr>
              <w:t>?</w:t>
            </w:r>
            <w:r w:rsidRPr="000776F7">
              <w:rPr>
                <w:rFonts w:ascii="David" w:hAnsi="David" w:cs="David"/>
              </w:rPr>
              <w:t xml:space="preserve"> </w:t>
            </w:r>
          </w:p>
          <w:p w14:paraId="235EA179" w14:textId="77777777" w:rsidR="004E08FB" w:rsidRPr="000776F7" w:rsidRDefault="004E08FB" w:rsidP="0020324C">
            <w:pPr>
              <w:rPr>
                <w:rFonts w:ascii="David" w:hAnsi="David" w:cs="David"/>
                <w:rtl/>
              </w:rPr>
            </w:pPr>
          </w:p>
          <w:p w14:paraId="0065512A" w14:textId="77777777" w:rsidR="0020324C" w:rsidRPr="000776F7" w:rsidRDefault="0020324C" w:rsidP="0020324C">
            <w:pPr>
              <w:rPr>
                <w:rFonts w:ascii="David" w:hAnsi="David" w:cs="David"/>
              </w:rPr>
            </w:pPr>
            <w:r w:rsidRPr="000776F7">
              <w:rPr>
                <w:rFonts w:ascii="David" w:hAnsi="David" w:cs="David"/>
                <w:rtl/>
              </w:rPr>
              <w:t xml:space="preserve">בהמשך לשאלה </w:t>
            </w:r>
            <w:r w:rsidR="004C2937" w:rsidRPr="000776F7">
              <w:rPr>
                <w:rFonts w:ascii="David" w:hAnsi="David" w:cs="David"/>
                <w:rtl/>
              </w:rPr>
              <w:t>הקודמת</w:t>
            </w:r>
            <w:r w:rsidRPr="000776F7">
              <w:rPr>
                <w:rFonts w:ascii="David" w:hAnsi="David" w:cs="David"/>
                <w:rtl/>
              </w:rPr>
              <w:t xml:space="preserve">- האם ניתן לשים </w:t>
            </w:r>
            <w:r w:rsidR="004C2937" w:rsidRPr="000776F7">
              <w:rPr>
                <w:rFonts w:ascii="David" w:hAnsi="David" w:cs="David"/>
                <w:rtl/>
              </w:rPr>
              <w:t>פרויקטים</w:t>
            </w:r>
            <w:r w:rsidRPr="000776F7">
              <w:rPr>
                <w:rFonts w:ascii="David" w:hAnsi="David" w:cs="David"/>
                <w:rtl/>
              </w:rPr>
              <w:t xml:space="preserve"> אחרים בשני הסעיפים? </w:t>
            </w:r>
          </w:p>
          <w:p w14:paraId="49E76032" w14:textId="77777777" w:rsidR="00DF1F54" w:rsidRPr="000776F7" w:rsidRDefault="00DF1F54" w:rsidP="00336C81">
            <w:pPr>
              <w:rPr>
                <w:rFonts w:ascii="David" w:hAnsi="David" w:cs="David"/>
                <w:rtl/>
              </w:rPr>
            </w:pPr>
          </w:p>
        </w:tc>
        <w:tc>
          <w:tcPr>
            <w:tcW w:w="4290" w:type="dxa"/>
          </w:tcPr>
          <w:p w14:paraId="4C6230E3" w14:textId="371A52A4" w:rsidR="00DF1F54" w:rsidRPr="000776F7" w:rsidRDefault="004E08FB" w:rsidP="00336C81">
            <w:pPr>
              <w:rPr>
                <w:rFonts w:ascii="David" w:hAnsi="David" w:cs="David"/>
                <w:rtl/>
              </w:rPr>
            </w:pPr>
            <w:r w:rsidRPr="000776F7">
              <w:rPr>
                <w:rFonts w:ascii="David" w:hAnsi="David" w:cs="David"/>
                <w:rtl/>
              </w:rPr>
              <w:t xml:space="preserve">- </w:t>
            </w:r>
            <w:r w:rsidR="0020324C" w:rsidRPr="000776F7">
              <w:rPr>
                <w:rFonts w:ascii="David" w:hAnsi="David" w:cs="David"/>
                <w:rtl/>
              </w:rPr>
              <w:t>כן</w:t>
            </w:r>
          </w:p>
          <w:p w14:paraId="6DFA4AB4" w14:textId="77777777" w:rsidR="0020324C" w:rsidRPr="000776F7" w:rsidRDefault="0020324C" w:rsidP="00336C81">
            <w:pPr>
              <w:rPr>
                <w:rFonts w:ascii="David" w:hAnsi="David" w:cs="David"/>
                <w:rtl/>
              </w:rPr>
            </w:pPr>
          </w:p>
          <w:p w14:paraId="3610DE37" w14:textId="77777777" w:rsidR="0020324C" w:rsidRPr="000776F7" w:rsidRDefault="0020324C" w:rsidP="00336C81">
            <w:pPr>
              <w:rPr>
                <w:rFonts w:ascii="David" w:hAnsi="David" w:cs="David"/>
                <w:rtl/>
              </w:rPr>
            </w:pPr>
          </w:p>
          <w:p w14:paraId="4029C384" w14:textId="77777777" w:rsidR="0020324C" w:rsidRPr="000776F7" w:rsidRDefault="0020324C" w:rsidP="00336C81">
            <w:pPr>
              <w:rPr>
                <w:rFonts w:ascii="David" w:hAnsi="David" w:cs="David"/>
                <w:rtl/>
              </w:rPr>
            </w:pPr>
          </w:p>
          <w:p w14:paraId="1D3E6922" w14:textId="77777777" w:rsidR="0020324C" w:rsidRPr="000776F7" w:rsidRDefault="0020324C" w:rsidP="00336C81">
            <w:pPr>
              <w:rPr>
                <w:rFonts w:ascii="David" w:hAnsi="David" w:cs="David"/>
                <w:rtl/>
              </w:rPr>
            </w:pPr>
          </w:p>
          <w:p w14:paraId="7E541072" w14:textId="77777777" w:rsidR="0020324C" w:rsidRPr="000776F7" w:rsidRDefault="0020324C" w:rsidP="00336C81">
            <w:pPr>
              <w:rPr>
                <w:rFonts w:ascii="David" w:hAnsi="David" w:cs="David"/>
                <w:rtl/>
              </w:rPr>
            </w:pPr>
          </w:p>
          <w:p w14:paraId="7A07D01C" w14:textId="77777777" w:rsidR="0020324C" w:rsidRPr="000776F7" w:rsidRDefault="0020324C" w:rsidP="00336C81">
            <w:pPr>
              <w:rPr>
                <w:rFonts w:ascii="David" w:hAnsi="David" w:cs="David"/>
                <w:rtl/>
              </w:rPr>
            </w:pPr>
          </w:p>
          <w:p w14:paraId="18C7B531" w14:textId="77777777" w:rsidR="0020324C" w:rsidRPr="000776F7" w:rsidRDefault="0020324C" w:rsidP="00336C81">
            <w:pPr>
              <w:rPr>
                <w:rFonts w:ascii="David" w:hAnsi="David" w:cs="David"/>
                <w:rtl/>
              </w:rPr>
            </w:pPr>
          </w:p>
          <w:p w14:paraId="407EC562" w14:textId="77777777" w:rsidR="0020324C" w:rsidRPr="000776F7" w:rsidRDefault="0020324C" w:rsidP="00336C81">
            <w:pPr>
              <w:rPr>
                <w:rFonts w:ascii="David" w:hAnsi="David" w:cs="David"/>
                <w:rtl/>
              </w:rPr>
            </w:pPr>
          </w:p>
          <w:p w14:paraId="5A671D5D" w14:textId="77777777" w:rsidR="0020324C" w:rsidRPr="000776F7" w:rsidRDefault="0020324C" w:rsidP="00336C81">
            <w:pPr>
              <w:rPr>
                <w:rFonts w:ascii="David" w:hAnsi="David" w:cs="David"/>
                <w:rtl/>
              </w:rPr>
            </w:pPr>
          </w:p>
          <w:p w14:paraId="40DE4DAE" w14:textId="77777777" w:rsidR="0020324C" w:rsidRPr="000776F7" w:rsidRDefault="0020324C" w:rsidP="00336C81">
            <w:pPr>
              <w:rPr>
                <w:rFonts w:ascii="David" w:hAnsi="David" w:cs="David"/>
                <w:rtl/>
              </w:rPr>
            </w:pPr>
          </w:p>
          <w:p w14:paraId="2B56DE55" w14:textId="77777777" w:rsidR="0020324C" w:rsidRPr="000776F7" w:rsidRDefault="0020324C" w:rsidP="00336C81">
            <w:pPr>
              <w:rPr>
                <w:rFonts w:ascii="David" w:hAnsi="David" w:cs="David"/>
                <w:rtl/>
              </w:rPr>
            </w:pPr>
          </w:p>
          <w:p w14:paraId="3E9C3FB7" w14:textId="77777777" w:rsidR="0020324C" w:rsidRPr="000776F7" w:rsidRDefault="0020324C" w:rsidP="00336C81">
            <w:pPr>
              <w:rPr>
                <w:rFonts w:ascii="David" w:hAnsi="David" w:cs="David"/>
                <w:rtl/>
              </w:rPr>
            </w:pPr>
          </w:p>
          <w:p w14:paraId="0B452B59" w14:textId="77777777" w:rsidR="0020324C" w:rsidRPr="000776F7" w:rsidRDefault="0020324C" w:rsidP="00336C81">
            <w:pPr>
              <w:rPr>
                <w:rFonts w:ascii="David" w:hAnsi="David" w:cs="David"/>
                <w:rtl/>
              </w:rPr>
            </w:pPr>
          </w:p>
          <w:p w14:paraId="779C9CF7" w14:textId="77777777" w:rsidR="004E08FB" w:rsidRPr="000776F7" w:rsidRDefault="004E08FB" w:rsidP="00336C81">
            <w:pPr>
              <w:rPr>
                <w:rFonts w:ascii="David" w:hAnsi="David" w:cs="David"/>
                <w:rtl/>
              </w:rPr>
            </w:pPr>
          </w:p>
          <w:p w14:paraId="4E3EB34E" w14:textId="77777777" w:rsidR="004E08FB" w:rsidRPr="000776F7" w:rsidRDefault="004E08FB" w:rsidP="00336C81">
            <w:pPr>
              <w:rPr>
                <w:rFonts w:ascii="David" w:hAnsi="David" w:cs="David"/>
                <w:rtl/>
              </w:rPr>
            </w:pPr>
          </w:p>
          <w:p w14:paraId="56718FAD" w14:textId="77777777" w:rsidR="0020324C" w:rsidRPr="000776F7" w:rsidRDefault="0020324C" w:rsidP="00336C81">
            <w:pPr>
              <w:rPr>
                <w:rFonts w:ascii="David" w:hAnsi="David" w:cs="David"/>
                <w:rtl/>
              </w:rPr>
            </w:pPr>
          </w:p>
          <w:p w14:paraId="5DA1BF9B" w14:textId="77777777" w:rsidR="0020324C" w:rsidRPr="000776F7" w:rsidRDefault="0020324C" w:rsidP="00336C81">
            <w:pPr>
              <w:rPr>
                <w:rFonts w:ascii="David" w:hAnsi="David" w:cs="David"/>
                <w:rtl/>
              </w:rPr>
            </w:pPr>
          </w:p>
          <w:p w14:paraId="21407C65" w14:textId="64866023" w:rsidR="0020324C" w:rsidRPr="000776F7" w:rsidRDefault="0020324C" w:rsidP="00336C81">
            <w:pPr>
              <w:rPr>
                <w:rFonts w:ascii="David" w:hAnsi="David" w:cs="David"/>
                <w:rtl/>
              </w:rPr>
            </w:pPr>
            <w:r w:rsidRPr="000776F7">
              <w:rPr>
                <w:rFonts w:ascii="David" w:hAnsi="David" w:cs="David"/>
                <w:rtl/>
              </w:rPr>
              <w:t xml:space="preserve">-לא. שלב א' ושלב ב' הם שלבים קשיחים וטיב העבודה המפורטים בו –ברור. לגבי השלבים הבאים, אלו יקבעו ע"י העירייה בהתאם לתקציב מאושר </w:t>
            </w:r>
            <w:r w:rsidR="004C2937" w:rsidRPr="000776F7">
              <w:rPr>
                <w:rFonts w:ascii="David" w:hAnsi="David" w:cs="David"/>
                <w:rtl/>
              </w:rPr>
              <w:t>שיהיה בידי העירייה, אם יהיה כזה</w:t>
            </w:r>
            <w:r w:rsidR="000776F7">
              <w:rPr>
                <w:rFonts w:ascii="David" w:hAnsi="David" w:cs="David" w:hint="cs"/>
                <w:rtl/>
              </w:rPr>
              <w:t xml:space="preserve"> ובכפוף לאישור הגורמים המוסמכים בעירייה.</w:t>
            </w:r>
          </w:p>
        </w:tc>
      </w:tr>
      <w:tr w:rsidR="00DF1F54" w:rsidRPr="000776F7" w14:paraId="225815C5" w14:textId="77777777" w:rsidTr="000776F7">
        <w:trPr>
          <w:trHeight w:val="126"/>
        </w:trPr>
        <w:tc>
          <w:tcPr>
            <w:tcW w:w="715" w:type="dxa"/>
          </w:tcPr>
          <w:p w14:paraId="54041C0E" w14:textId="77777777" w:rsidR="00DF1F54" w:rsidRPr="000776F7" w:rsidRDefault="00DF1F54" w:rsidP="00336C81">
            <w:pPr>
              <w:rPr>
                <w:rFonts w:ascii="David" w:hAnsi="David" w:cs="David"/>
                <w:rtl/>
              </w:rPr>
            </w:pPr>
            <w:r w:rsidRPr="000776F7">
              <w:rPr>
                <w:rFonts w:ascii="David" w:hAnsi="David" w:cs="David"/>
                <w:rtl/>
              </w:rPr>
              <w:t>22</w:t>
            </w:r>
          </w:p>
        </w:tc>
        <w:tc>
          <w:tcPr>
            <w:tcW w:w="2059" w:type="dxa"/>
          </w:tcPr>
          <w:p w14:paraId="3CB52D89" w14:textId="77777777" w:rsidR="004C2937" w:rsidRPr="000776F7" w:rsidRDefault="004C2937" w:rsidP="004C2937">
            <w:pPr>
              <w:ind w:left="144"/>
              <w:rPr>
                <w:rFonts w:ascii="David" w:hAnsi="David" w:cs="David"/>
              </w:rPr>
            </w:pPr>
            <w:r w:rsidRPr="000776F7">
              <w:rPr>
                <w:rFonts w:ascii="David" w:hAnsi="David" w:cs="David"/>
                <w:rtl/>
              </w:rPr>
              <w:t>נספח 1- דף מידע ארגוני: מה הכוונה ב"היקף העבודה חודשי ממוצע" ?</w:t>
            </w:r>
            <w:r w:rsidRPr="000776F7">
              <w:rPr>
                <w:rFonts w:ascii="David" w:hAnsi="David" w:cs="David"/>
              </w:rPr>
              <w:t xml:space="preserve"> </w:t>
            </w:r>
          </w:p>
          <w:p w14:paraId="0DA0C28E" w14:textId="77777777" w:rsidR="00DF1F54" w:rsidRPr="000776F7" w:rsidRDefault="00DF1F54" w:rsidP="00336C81">
            <w:pPr>
              <w:rPr>
                <w:rFonts w:ascii="David" w:hAnsi="David" w:cs="David"/>
                <w:rtl/>
              </w:rPr>
            </w:pPr>
          </w:p>
        </w:tc>
        <w:tc>
          <w:tcPr>
            <w:tcW w:w="4290" w:type="dxa"/>
          </w:tcPr>
          <w:p w14:paraId="6B5476A2" w14:textId="77777777" w:rsidR="00DF1F54" w:rsidRPr="000776F7" w:rsidRDefault="004C2937" w:rsidP="00336C81">
            <w:pPr>
              <w:rPr>
                <w:rFonts w:ascii="David" w:hAnsi="David" w:cs="David"/>
                <w:rtl/>
              </w:rPr>
            </w:pPr>
            <w:r w:rsidRPr="000776F7">
              <w:rPr>
                <w:rFonts w:ascii="David" w:hAnsi="David" w:cs="David"/>
                <w:rtl/>
              </w:rPr>
              <w:t>הנספח ברור ומדבר בעד עצמו</w:t>
            </w:r>
          </w:p>
        </w:tc>
      </w:tr>
      <w:tr w:rsidR="00DF1F54" w:rsidRPr="000776F7" w14:paraId="05255E20" w14:textId="77777777" w:rsidTr="000776F7">
        <w:trPr>
          <w:trHeight w:val="111"/>
        </w:trPr>
        <w:tc>
          <w:tcPr>
            <w:tcW w:w="715" w:type="dxa"/>
          </w:tcPr>
          <w:p w14:paraId="2847F638" w14:textId="77777777" w:rsidR="00DF1F54" w:rsidRPr="000776F7" w:rsidRDefault="00DF1F54" w:rsidP="00336C81">
            <w:pPr>
              <w:rPr>
                <w:rFonts w:ascii="David" w:hAnsi="David" w:cs="David"/>
                <w:rtl/>
              </w:rPr>
            </w:pPr>
            <w:r w:rsidRPr="000776F7">
              <w:rPr>
                <w:rFonts w:ascii="David" w:hAnsi="David" w:cs="David"/>
                <w:rtl/>
              </w:rPr>
              <w:lastRenderedPageBreak/>
              <w:t>23</w:t>
            </w:r>
          </w:p>
        </w:tc>
        <w:tc>
          <w:tcPr>
            <w:tcW w:w="2059" w:type="dxa"/>
          </w:tcPr>
          <w:p w14:paraId="6BBD790A" w14:textId="77777777" w:rsidR="004C2937" w:rsidRPr="000776F7" w:rsidRDefault="004C2937" w:rsidP="004C2937">
            <w:pPr>
              <w:rPr>
                <w:rFonts w:ascii="David" w:hAnsi="David" w:cs="David"/>
              </w:rPr>
            </w:pPr>
            <w:r w:rsidRPr="000776F7">
              <w:rPr>
                <w:rFonts w:ascii="David" w:hAnsi="David" w:cs="David"/>
                <w:rtl/>
              </w:rPr>
              <w:t>נודה לקבלת תכולת עבודה ושלבי תשלום (בהתאמה לתכולה) נדרשת עבור כל אחד מהשלבים:</w:t>
            </w:r>
          </w:p>
          <w:p w14:paraId="5ED96566" w14:textId="77777777" w:rsidR="004C2937" w:rsidRPr="000776F7" w:rsidRDefault="004C2937" w:rsidP="004C2937">
            <w:pPr>
              <w:numPr>
                <w:ilvl w:val="0"/>
                <w:numId w:val="11"/>
              </w:numPr>
              <w:ind w:left="144" w:hanging="144"/>
              <w:rPr>
                <w:rFonts w:ascii="David" w:hAnsi="David" w:cs="David"/>
                <w:rtl/>
              </w:rPr>
            </w:pPr>
            <w:r w:rsidRPr="000776F7">
              <w:rPr>
                <w:rFonts w:ascii="David" w:hAnsi="David" w:cs="David"/>
                <w:u w:val="single"/>
                <w:rtl/>
              </w:rPr>
              <w:t>שלב א-</w:t>
            </w:r>
            <w:r w:rsidRPr="000776F7">
              <w:rPr>
                <w:rFonts w:ascii="David" w:hAnsi="David" w:cs="David"/>
                <w:rtl/>
              </w:rPr>
              <w:t xml:space="preserve"> תכנית פעולה כללית למרחב החופי</w:t>
            </w:r>
          </w:p>
          <w:p w14:paraId="5513E221" w14:textId="77777777" w:rsidR="004C2937" w:rsidRPr="000776F7" w:rsidRDefault="004C2937" w:rsidP="004C2937">
            <w:pPr>
              <w:numPr>
                <w:ilvl w:val="0"/>
                <w:numId w:val="11"/>
              </w:numPr>
              <w:ind w:left="144" w:hanging="144"/>
              <w:rPr>
                <w:rFonts w:ascii="David" w:hAnsi="David" w:cs="David"/>
              </w:rPr>
            </w:pPr>
            <w:r w:rsidRPr="000776F7">
              <w:rPr>
                <w:rFonts w:ascii="David" w:hAnsi="David" w:cs="David"/>
                <w:u w:val="single"/>
                <w:rtl/>
              </w:rPr>
              <w:t>שלב ב-</w:t>
            </w:r>
            <w:r w:rsidRPr="000776F7">
              <w:rPr>
                <w:rFonts w:ascii="David" w:hAnsi="David" w:cs="David"/>
                <w:rtl/>
              </w:rPr>
              <w:t xml:space="preserve"> יצירת שפת עיצוב מלאה למרחב הנופי</w:t>
            </w:r>
          </w:p>
          <w:p w14:paraId="76D6F14A" w14:textId="77777777" w:rsidR="004C2937" w:rsidRPr="000776F7" w:rsidRDefault="004C2937" w:rsidP="004C2937">
            <w:pPr>
              <w:numPr>
                <w:ilvl w:val="0"/>
                <w:numId w:val="11"/>
              </w:numPr>
              <w:ind w:left="144" w:hanging="144"/>
              <w:rPr>
                <w:rFonts w:ascii="David" w:hAnsi="David" w:cs="David"/>
              </w:rPr>
            </w:pPr>
            <w:r w:rsidRPr="000776F7">
              <w:rPr>
                <w:rFonts w:ascii="David" w:hAnsi="David" w:cs="David"/>
                <w:u w:val="single"/>
                <w:rtl/>
              </w:rPr>
              <w:t>שלב ג-</w:t>
            </w:r>
            <w:r w:rsidRPr="000776F7">
              <w:rPr>
                <w:rFonts w:ascii="David" w:hAnsi="David" w:cs="David"/>
                <w:rtl/>
              </w:rPr>
              <w:t xml:space="preserve"> פיתוח פרויקטים נבחרים לביצוע</w:t>
            </w:r>
          </w:p>
          <w:p w14:paraId="2EF393E7" w14:textId="77777777" w:rsidR="00DF1F54" w:rsidRPr="000776F7" w:rsidRDefault="00DF1F54" w:rsidP="00336C81">
            <w:pPr>
              <w:rPr>
                <w:rFonts w:ascii="David" w:hAnsi="David" w:cs="David"/>
                <w:rtl/>
              </w:rPr>
            </w:pPr>
          </w:p>
        </w:tc>
        <w:tc>
          <w:tcPr>
            <w:tcW w:w="4290" w:type="dxa"/>
          </w:tcPr>
          <w:p w14:paraId="40FE2EA0" w14:textId="77777777" w:rsidR="000776F7" w:rsidRDefault="004C2937" w:rsidP="000776F7">
            <w:pPr>
              <w:pStyle w:val="aa"/>
              <w:numPr>
                <w:ilvl w:val="0"/>
                <w:numId w:val="11"/>
              </w:numPr>
              <w:ind w:left="499" w:hanging="283"/>
              <w:rPr>
                <w:rFonts w:ascii="David" w:hAnsi="David" w:cs="David"/>
                <w:sz w:val="24"/>
                <w:szCs w:val="24"/>
              </w:rPr>
            </w:pPr>
            <w:r w:rsidRPr="000776F7">
              <w:rPr>
                <w:rFonts w:ascii="David" w:hAnsi="David" w:cs="David"/>
                <w:sz w:val="24"/>
                <w:szCs w:val="24"/>
                <w:rtl/>
              </w:rPr>
              <w:t>עבור שלב א'</w:t>
            </w:r>
            <w:r w:rsidR="00304042" w:rsidRPr="000776F7">
              <w:rPr>
                <w:rFonts w:ascii="David" w:hAnsi="David" w:cs="David"/>
                <w:sz w:val="24"/>
                <w:szCs w:val="24"/>
                <w:rtl/>
              </w:rPr>
              <w:t xml:space="preserve">, </w:t>
            </w:r>
            <w:r w:rsidRPr="000776F7">
              <w:rPr>
                <w:rFonts w:ascii="David" w:hAnsi="David" w:cs="David"/>
                <w:sz w:val="24"/>
                <w:szCs w:val="24"/>
                <w:rtl/>
              </w:rPr>
              <w:t xml:space="preserve">ב' </w:t>
            </w:r>
            <w:r w:rsidR="00304042" w:rsidRPr="000776F7">
              <w:rPr>
                <w:rFonts w:ascii="David" w:hAnsi="David" w:cs="David"/>
                <w:sz w:val="24"/>
                <w:szCs w:val="24"/>
                <w:rtl/>
              </w:rPr>
              <w:t xml:space="preserve">ו-ג' </w:t>
            </w:r>
            <w:r w:rsidRPr="000776F7">
              <w:rPr>
                <w:rFonts w:ascii="David" w:hAnsi="David" w:cs="David"/>
                <w:sz w:val="24"/>
                <w:szCs w:val="24"/>
                <w:rtl/>
              </w:rPr>
              <w:t>– תכולת העבודה מפור</w:t>
            </w:r>
            <w:r w:rsidR="00304042" w:rsidRPr="000776F7">
              <w:rPr>
                <w:rFonts w:ascii="David" w:hAnsi="David" w:cs="David"/>
                <w:sz w:val="24"/>
                <w:szCs w:val="24"/>
                <w:rtl/>
              </w:rPr>
              <w:t>ש</w:t>
            </w:r>
            <w:r w:rsidRPr="000776F7">
              <w:rPr>
                <w:rFonts w:ascii="David" w:hAnsi="David" w:cs="David"/>
                <w:sz w:val="24"/>
                <w:szCs w:val="24"/>
                <w:rtl/>
              </w:rPr>
              <w:t>ת ומפורטת במכרז</w:t>
            </w:r>
            <w:r w:rsidR="00304042" w:rsidRPr="000776F7">
              <w:rPr>
                <w:rFonts w:ascii="David" w:hAnsi="David" w:cs="David"/>
                <w:sz w:val="24"/>
                <w:szCs w:val="24"/>
                <w:rtl/>
              </w:rPr>
              <w:t xml:space="preserve"> בסעיף 2.2-2.4 במכרז, שלבי תשלום מפורטים בנספח התשלומים עמ' 47 למכרז</w:t>
            </w:r>
            <w:r w:rsidRPr="000776F7">
              <w:rPr>
                <w:rFonts w:ascii="David" w:hAnsi="David" w:cs="David"/>
                <w:sz w:val="24"/>
                <w:szCs w:val="24"/>
                <w:rtl/>
              </w:rPr>
              <w:t>.</w:t>
            </w:r>
          </w:p>
          <w:p w14:paraId="624827A2" w14:textId="44BA7A9A" w:rsidR="004C2937" w:rsidRPr="000776F7" w:rsidRDefault="004C2937" w:rsidP="000776F7">
            <w:pPr>
              <w:pStyle w:val="aa"/>
              <w:numPr>
                <w:ilvl w:val="0"/>
                <w:numId w:val="11"/>
              </w:numPr>
              <w:ind w:left="499" w:hanging="283"/>
              <w:rPr>
                <w:rFonts w:ascii="David" w:hAnsi="David" w:cs="David"/>
                <w:sz w:val="24"/>
                <w:szCs w:val="24"/>
                <w:rtl/>
              </w:rPr>
            </w:pPr>
            <w:r w:rsidRPr="000776F7">
              <w:rPr>
                <w:rFonts w:ascii="David" w:hAnsi="David" w:cs="David"/>
                <w:sz w:val="24"/>
                <w:szCs w:val="24"/>
                <w:rtl/>
              </w:rPr>
              <w:t xml:space="preserve">עבור שלב ג'- בשלב זה אין תקציב מאושר ולא ידוע </w:t>
            </w:r>
            <w:r w:rsidR="000776F7">
              <w:rPr>
                <w:rFonts w:ascii="David" w:hAnsi="David" w:cs="David" w:hint="cs"/>
                <w:sz w:val="24"/>
                <w:szCs w:val="24"/>
                <w:rtl/>
              </w:rPr>
              <w:t>.</w:t>
            </w:r>
            <w:r w:rsidRPr="000776F7">
              <w:rPr>
                <w:rFonts w:ascii="David" w:hAnsi="David" w:cs="David"/>
                <w:sz w:val="24"/>
                <w:szCs w:val="24"/>
                <w:rtl/>
              </w:rPr>
              <w:t xml:space="preserve"> </w:t>
            </w:r>
            <w:r w:rsidR="000776F7">
              <w:rPr>
                <w:rFonts w:ascii="David" w:hAnsi="David" w:cs="David" w:hint="cs"/>
                <w:sz w:val="24"/>
                <w:szCs w:val="24"/>
                <w:rtl/>
              </w:rPr>
              <w:t xml:space="preserve"> </w:t>
            </w:r>
          </w:p>
        </w:tc>
      </w:tr>
      <w:tr w:rsidR="004C2937" w:rsidRPr="000776F7" w14:paraId="1EDFC266" w14:textId="77777777" w:rsidTr="000776F7">
        <w:trPr>
          <w:trHeight w:val="150"/>
        </w:trPr>
        <w:tc>
          <w:tcPr>
            <w:tcW w:w="715" w:type="dxa"/>
          </w:tcPr>
          <w:p w14:paraId="0598B72A" w14:textId="77777777" w:rsidR="004C2937" w:rsidRPr="000776F7" w:rsidRDefault="004C2937" w:rsidP="00336C81">
            <w:pPr>
              <w:rPr>
                <w:rFonts w:ascii="David" w:hAnsi="David" w:cs="David"/>
                <w:rtl/>
              </w:rPr>
            </w:pPr>
            <w:r w:rsidRPr="000776F7">
              <w:rPr>
                <w:rFonts w:ascii="David" w:hAnsi="David" w:cs="David"/>
                <w:rtl/>
              </w:rPr>
              <w:t>24</w:t>
            </w:r>
          </w:p>
        </w:tc>
        <w:tc>
          <w:tcPr>
            <w:tcW w:w="2059" w:type="dxa"/>
          </w:tcPr>
          <w:p w14:paraId="4EB768F3" w14:textId="77777777" w:rsidR="004C2937" w:rsidRPr="000776F7" w:rsidRDefault="004C2937" w:rsidP="004C2937">
            <w:pPr>
              <w:ind w:firstLine="3"/>
              <w:rPr>
                <w:rFonts w:ascii="David" w:hAnsi="David" w:cs="David"/>
              </w:rPr>
            </w:pPr>
            <w:r w:rsidRPr="000776F7">
              <w:rPr>
                <w:rFonts w:ascii="David" w:hAnsi="David" w:cs="David"/>
                <w:rtl/>
              </w:rPr>
              <w:t>נספח 7</w:t>
            </w:r>
            <w:r w:rsidR="00304042" w:rsidRPr="000776F7">
              <w:rPr>
                <w:rFonts w:ascii="David" w:hAnsi="David" w:cs="David"/>
                <w:rtl/>
              </w:rPr>
              <w:t xml:space="preserve"> </w:t>
            </w:r>
            <w:r w:rsidRPr="000776F7">
              <w:rPr>
                <w:rFonts w:ascii="David" w:hAnsi="David" w:cs="David"/>
                <w:rtl/>
              </w:rPr>
              <w:t>- אמות מידה לבחינת איכות הצעת המציע: הצעה רעיונית למרחב החופי בת ים –  מה התוכן הנדרש בסעיף זה ? מה התוצר הסופי המבוקש? אין התייחסות לכך במסמכי המכרז.</w:t>
            </w:r>
          </w:p>
          <w:p w14:paraId="6D420FEF" w14:textId="77777777" w:rsidR="004C2937" w:rsidRPr="000776F7" w:rsidRDefault="004C2937" w:rsidP="00336C81">
            <w:pPr>
              <w:rPr>
                <w:rFonts w:ascii="David" w:hAnsi="David" w:cs="David"/>
                <w:rtl/>
              </w:rPr>
            </w:pPr>
          </w:p>
        </w:tc>
        <w:tc>
          <w:tcPr>
            <w:tcW w:w="4290" w:type="dxa"/>
          </w:tcPr>
          <w:p w14:paraId="7A0B4EED" w14:textId="6B01AADF" w:rsidR="004C2937" w:rsidRPr="000776F7" w:rsidRDefault="00304042" w:rsidP="004C2937">
            <w:pPr>
              <w:rPr>
                <w:rFonts w:ascii="David" w:hAnsi="David" w:cs="David"/>
                <w:rtl/>
              </w:rPr>
            </w:pPr>
            <w:r w:rsidRPr="000776F7">
              <w:rPr>
                <w:rFonts w:ascii="David" w:hAnsi="David" w:cs="David"/>
                <w:rtl/>
              </w:rPr>
              <w:t xml:space="preserve"> </w:t>
            </w:r>
            <w:r w:rsidR="00A5027C" w:rsidRPr="000776F7">
              <w:rPr>
                <w:rFonts w:ascii="David" w:hAnsi="David" w:cs="David"/>
                <w:rtl/>
              </w:rPr>
              <w:t>ניתנה  הבהרה בשאלה 1, ו-3</w:t>
            </w:r>
          </w:p>
        </w:tc>
      </w:tr>
      <w:tr w:rsidR="004C2937" w:rsidRPr="000776F7" w14:paraId="0CD23B23" w14:textId="77777777" w:rsidTr="000776F7">
        <w:trPr>
          <w:trHeight w:val="126"/>
        </w:trPr>
        <w:tc>
          <w:tcPr>
            <w:tcW w:w="715" w:type="dxa"/>
          </w:tcPr>
          <w:p w14:paraId="093196E7" w14:textId="77777777" w:rsidR="004C2937" w:rsidRPr="000776F7" w:rsidRDefault="004C2937" w:rsidP="00336C81">
            <w:pPr>
              <w:rPr>
                <w:rFonts w:ascii="David" w:hAnsi="David" w:cs="David"/>
                <w:rtl/>
              </w:rPr>
            </w:pPr>
            <w:r w:rsidRPr="000776F7">
              <w:rPr>
                <w:rFonts w:ascii="David" w:hAnsi="David" w:cs="David"/>
                <w:rtl/>
              </w:rPr>
              <w:t>25</w:t>
            </w:r>
          </w:p>
        </w:tc>
        <w:tc>
          <w:tcPr>
            <w:tcW w:w="2059" w:type="dxa"/>
          </w:tcPr>
          <w:p w14:paraId="4E76D935" w14:textId="77777777" w:rsidR="00337D3D" w:rsidRPr="000776F7" w:rsidRDefault="00337D3D" w:rsidP="00337D3D">
            <w:pPr>
              <w:rPr>
                <w:rFonts w:ascii="David" w:hAnsi="David" w:cs="David"/>
              </w:rPr>
            </w:pPr>
            <w:r w:rsidRPr="000776F7">
              <w:rPr>
                <w:rFonts w:ascii="David" w:hAnsi="David" w:cs="David"/>
                <w:rtl/>
              </w:rPr>
              <w:t>נספח 7- אמות מידה לבחינת איכות הצעת המציע: הצעה רעיונית למרחב החופי בת ים- באיזה פור</w:t>
            </w:r>
            <w:r w:rsidR="00304042" w:rsidRPr="000776F7">
              <w:rPr>
                <w:rFonts w:ascii="David" w:hAnsi="David" w:cs="David"/>
                <w:rtl/>
              </w:rPr>
              <w:t>מ</w:t>
            </w:r>
            <w:r w:rsidRPr="000776F7">
              <w:rPr>
                <w:rFonts w:ascii="David" w:hAnsi="David" w:cs="David"/>
                <w:rtl/>
              </w:rPr>
              <w:t xml:space="preserve">ט יש להגיש את התכנון הרעיוני ? </w:t>
            </w:r>
          </w:p>
          <w:p w14:paraId="4077B66C" w14:textId="77777777" w:rsidR="004C2937" w:rsidRPr="000776F7" w:rsidRDefault="004C2937" w:rsidP="00336C81">
            <w:pPr>
              <w:rPr>
                <w:rFonts w:ascii="David" w:hAnsi="David" w:cs="David"/>
                <w:rtl/>
              </w:rPr>
            </w:pPr>
          </w:p>
        </w:tc>
        <w:tc>
          <w:tcPr>
            <w:tcW w:w="4290" w:type="dxa"/>
          </w:tcPr>
          <w:p w14:paraId="4B9E23DA" w14:textId="77777777" w:rsidR="004C2937" w:rsidRPr="000776F7" w:rsidRDefault="00337D3D" w:rsidP="00336C81">
            <w:pPr>
              <w:rPr>
                <w:rFonts w:ascii="David" w:hAnsi="David" w:cs="David"/>
                <w:rtl/>
              </w:rPr>
            </w:pPr>
            <w:r w:rsidRPr="000776F7">
              <w:rPr>
                <w:rFonts w:ascii="David" w:hAnsi="David" w:cs="David"/>
                <w:rtl/>
              </w:rPr>
              <w:t>מצגת</w:t>
            </w:r>
          </w:p>
        </w:tc>
      </w:tr>
      <w:tr w:rsidR="004C2937" w:rsidRPr="000776F7" w14:paraId="40AD6C5A" w14:textId="77777777" w:rsidTr="000776F7">
        <w:trPr>
          <w:trHeight w:val="90"/>
        </w:trPr>
        <w:tc>
          <w:tcPr>
            <w:tcW w:w="715" w:type="dxa"/>
          </w:tcPr>
          <w:p w14:paraId="7833787D" w14:textId="77777777" w:rsidR="004C2937" w:rsidRPr="000776F7" w:rsidRDefault="004C2937" w:rsidP="00336C81">
            <w:pPr>
              <w:rPr>
                <w:rFonts w:ascii="David" w:hAnsi="David" w:cs="David"/>
                <w:rtl/>
              </w:rPr>
            </w:pPr>
            <w:r w:rsidRPr="000776F7">
              <w:rPr>
                <w:rFonts w:ascii="David" w:hAnsi="David" w:cs="David"/>
                <w:rtl/>
              </w:rPr>
              <w:t>26</w:t>
            </w:r>
          </w:p>
        </w:tc>
        <w:tc>
          <w:tcPr>
            <w:tcW w:w="2059" w:type="dxa"/>
          </w:tcPr>
          <w:p w14:paraId="69A25E40" w14:textId="77777777" w:rsidR="00337D3D" w:rsidRPr="000776F7" w:rsidRDefault="00337D3D" w:rsidP="00337D3D">
            <w:pPr>
              <w:ind w:firstLine="3"/>
              <w:rPr>
                <w:rFonts w:ascii="David" w:hAnsi="David" w:cs="David"/>
              </w:rPr>
            </w:pPr>
            <w:r w:rsidRPr="000776F7">
              <w:rPr>
                <w:rFonts w:ascii="David" w:hAnsi="David" w:cs="David"/>
                <w:rtl/>
              </w:rPr>
              <w:t xml:space="preserve">נספח 10- נספח אישור קיום ביטוחים: האם יש דרישה להעברת נספח ביטוח חתום או רק במעמד הזכייה ? </w:t>
            </w:r>
          </w:p>
          <w:p w14:paraId="1506AD6C" w14:textId="77777777" w:rsidR="004C2937" w:rsidRPr="000776F7" w:rsidRDefault="004C2937" w:rsidP="00336C81">
            <w:pPr>
              <w:rPr>
                <w:rFonts w:ascii="David" w:hAnsi="David" w:cs="David"/>
                <w:rtl/>
              </w:rPr>
            </w:pPr>
          </w:p>
        </w:tc>
        <w:tc>
          <w:tcPr>
            <w:tcW w:w="4290" w:type="dxa"/>
          </w:tcPr>
          <w:p w14:paraId="3C37B87D" w14:textId="3A052772" w:rsidR="004C2937" w:rsidRPr="000776F7" w:rsidRDefault="00337D3D" w:rsidP="00336C81">
            <w:pPr>
              <w:rPr>
                <w:rFonts w:ascii="David" w:hAnsi="David" w:cs="David"/>
                <w:rtl/>
              </w:rPr>
            </w:pPr>
            <w:r w:rsidRPr="000776F7">
              <w:rPr>
                <w:rFonts w:ascii="David" w:hAnsi="David" w:cs="David"/>
                <w:rtl/>
              </w:rPr>
              <w:t>נספח קיום ביטוחים חתום ע"י חברת הביטוח יש להעביר במעמד חת</w:t>
            </w:r>
            <w:r w:rsidR="00304042" w:rsidRPr="000776F7">
              <w:rPr>
                <w:rFonts w:ascii="David" w:hAnsi="David" w:cs="David"/>
                <w:rtl/>
              </w:rPr>
              <w:t>ימ</w:t>
            </w:r>
            <w:r w:rsidRPr="000776F7">
              <w:rPr>
                <w:rFonts w:ascii="David" w:hAnsi="David" w:cs="David"/>
                <w:rtl/>
              </w:rPr>
              <w:t>ה על הסכם.</w:t>
            </w:r>
          </w:p>
        </w:tc>
      </w:tr>
      <w:tr w:rsidR="004C2937" w:rsidRPr="000776F7" w14:paraId="48075459" w14:textId="77777777" w:rsidTr="000776F7">
        <w:trPr>
          <w:trHeight w:val="90"/>
        </w:trPr>
        <w:tc>
          <w:tcPr>
            <w:tcW w:w="715" w:type="dxa"/>
          </w:tcPr>
          <w:p w14:paraId="58228379" w14:textId="77777777" w:rsidR="004C2937" w:rsidRPr="000776F7" w:rsidRDefault="004C2937" w:rsidP="00336C81">
            <w:pPr>
              <w:rPr>
                <w:rFonts w:ascii="David" w:hAnsi="David" w:cs="David"/>
                <w:rtl/>
              </w:rPr>
            </w:pPr>
            <w:r w:rsidRPr="000776F7">
              <w:rPr>
                <w:rFonts w:ascii="David" w:hAnsi="David" w:cs="David"/>
                <w:rtl/>
              </w:rPr>
              <w:t>27</w:t>
            </w:r>
          </w:p>
        </w:tc>
        <w:tc>
          <w:tcPr>
            <w:tcW w:w="2059" w:type="dxa"/>
          </w:tcPr>
          <w:p w14:paraId="3F1A9D70" w14:textId="77777777" w:rsidR="00337D3D" w:rsidRPr="000776F7" w:rsidRDefault="00337D3D" w:rsidP="00337D3D">
            <w:pPr>
              <w:rPr>
                <w:rFonts w:ascii="David" w:hAnsi="David" w:cs="David"/>
              </w:rPr>
            </w:pPr>
            <w:r w:rsidRPr="000776F7">
              <w:rPr>
                <w:rFonts w:ascii="David" w:hAnsi="David" w:cs="David"/>
                <w:rtl/>
              </w:rPr>
              <w:t>שאלה</w:t>
            </w:r>
            <w:r w:rsidRPr="000776F7">
              <w:rPr>
                <w:rFonts w:ascii="David" w:hAnsi="David" w:cs="David"/>
              </w:rPr>
              <w:t xml:space="preserve"> </w:t>
            </w:r>
            <w:r w:rsidRPr="000776F7">
              <w:rPr>
                <w:rFonts w:ascii="David" w:hAnsi="David" w:cs="David"/>
                <w:rtl/>
              </w:rPr>
              <w:t>בנושא</w:t>
            </w:r>
            <w:r w:rsidRPr="000776F7">
              <w:rPr>
                <w:rFonts w:ascii="David" w:hAnsi="David" w:cs="David"/>
              </w:rPr>
              <w:t xml:space="preserve"> </w:t>
            </w:r>
            <w:r w:rsidRPr="000776F7">
              <w:rPr>
                <w:rFonts w:ascii="David" w:hAnsi="David" w:cs="David"/>
                <w:rtl/>
              </w:rPr>
              <w:t>שכר</w:t>
            </w:r>
            <w:r w:rsidRPr="000776F7">
              <w:rPr>
                <w:rFonts w:ascii="David" w:hAnsi="David" w:cs="David"/>
              </w:rPr>
              <w:t xml:space="preserve"> </w:t>
            </w:r>
            <w:r w:rsidRPr="000776F7">
              <w:rPr>
                <w:rFonts w:ascii="David" w:hAnsi="David" w:cs="David"/>
                <w:rtl/>
              </w:rPr>
              <w:t>המתכנן</w:t>
            </w:r>
            <w:r w:rsidRPr="000776F7">
              <w:rPr>
                <w:rFonts w:ascii="David" w:hAnsi="David" w:cs="David"/>
              </w:rPr>
              <w:t>:</w:t>
            </w:r>
            <w:r w:rsidRPr="000776F7">
              <w:rPr>
                <w:rFonts w:ascii="David" w:hAnsi="David" w:cs="David"/>
                <w:b/>
                <w:bCs/>
              </w:rPr>
              <w:t xml:space="preserve"> </w:t>
            </w:r>
            <w:r w:rsidRPr="000776F7">
              <w:rPr>
                <w:rFonts w:ascii="David" w:hAnsi="David" w:cs="David"/>
                <w:rtl/>
              </w:rPr>
              <w:t>האם</w:t>
            </w:r>
            <w:r w:rsidRPr="000776F7">
              <w:rPr>
                <w:rFonts w:ascii="David" w:hAnsi="David" w:cs="David"/>
              </w:rPr>
              <w:t xml:space="preserve"> </w:t>
            </w:r>
            <w:r w:rsidRPr="000776F7">
              <w:rPr>
                <w:rFonts w:ascii="David" w:hAnsi="David" w:cs="David"/>
                <w:rtl/>
              </w:rPr>
              <w:t>קיימת</w:t>
            </w:r>
            <w:r w:rsidRPr="000776F7">
              <w:rPr>
                <w:rFonts w:ascii="David" w:hAnsi="David" w:cs="David"/>
              </w:rPr>
              <w:t xml:space="preserve"> </w:t>
            </w:r>
            <w:r w:rsidRPr="000776F7">
              <w:rPr>
                <w:rFonts w:ascii="David" w:hAnsi="David" w:cs="David"/>
                <w:rtl/>
              </w:rPr>
              <w:t>אפשרות</w:t>
            </w:r>
            <w:r w:rsidRPr="000776F7">
              <w:rPr>
                <w:rFonts w:ascii="David" w:hAnsi="David" w:cs="David"/>
              </w:rPr>
              <w:t xml:space="preserve"> </w:t>
            </w:r>
            <w:r w:rsidRPr="000776F7">
              <w:rPr>
                <w:rFonts w:ascii="David" w:hAnsi="David" w:cs="David"/>
                <w:rtl/>
              </w:rPr>
              <w:t>לשקול</w:t>
            </w:r>
            <w:r w:rsidRPr="000776F7">
              <w:rPr>
                <w:rFonts w:ascii="David" w:hAnsi="David" w:cs="David"/>
              </w:rPr>
              <w:t xml:space="preserve"> </w:t>
            </w:r>
            <w:r w:rsidRPr="000776F7">
              <w:rPr>
                <w:rFonts w:ascii="David" w:hAnsi="David" w:cs="David"/>
                <w:rtl/>
              </w:rPr>
              <w:t>פעם</w:t>
            </w:r>
            <w:r w:rsidRPr="000776F7">
              <w:rPr>
                <w:rFonts w:ascii="David" w:hAnsi="David" w:cs="David"/>
              </w:rPr>
              <w:t xml:space="preserve"> </w:t>
            </w:r>
            <w:r w:rsidRPr="000776F7">
              <w:rPr>
                <w:rFonts w:ascii="David" w:hAnsi="David" w:cs="David"/>
                <w:rtl/>
              </w:rPr>
              <w:t>נוספת</w:t>
            </w:r>
            <w:r w:rsidRPr="000776F7">
              <w:rPr>
                <w:rFonts w:ascii="David" w:hAnsi="David" w:cs="David"/>
              </w:rPr>
              <w:t xml:space="preserve"> </w:t>
            </w:r>
            <w:r w:rsidRPr="000776F7">
              <w:rPr>
                <w:rFonts w:ascii="David" w:hAnsi="David" w:cs="David"/>
                <w:rtl/>
              </w:rPr>
              <w:t>את</w:t>
            </w:r>
            <w:r w:rsidRPr="000776F7">
              <w:rPr>
                <w:rFonts w:ascii="David" w:hAnsi="David" w:cs="David"/>
              </w:rPr>
              <w:t xml:space="preserve"> </w:t>
            </w:r>
            <w:r w:rsidRPr="000776F7">
              <w:rPr>
                <w:rFonts w:ascii="David" w:hAnsi="David" w:cs="David"/>
                <w:rtl/>
              </w:rPr>
              <w:t>נושא</w:t>
            </w:r>
            <w:r w:rsidRPr="000776F7">
              <w:rPr>
                <w:rFonts w:ascii="David" w:hAnsi="David" w:cs="David"/>
              </w:rPr>
              <w:t xml:space="preserve"> </w:t>
            </w:r>
            <w:r w:rsidRPr="000776F7">
              <w:rPr>
                <w:rFonts w:ascii="David" w:hAnsi="David" w:cs="David"/>
                <w:rtl/>
              </w:rPr>
              <w:t>השכר</w:t>
            </w:r>
            <w:r w:rsidRPr="000776F7">
              <w:rPr>
                <w:rFonts w:ascii="David" w:hAnsi="David" w:cs="David"/>
              </w:rPr>
              <w:t>?</w:t>
            </w:r>
          </w:p>
          <w:p w14:paraId="7B169B6A" w14:textId="77777777" w:rsidR="00337D3D" w:rsidRPr="000776F7" w:rsidRDefault="00337D3D" w:rsidP="00337D3D">
            <w:pPr>
              <w:rPr>
                <w:rFonts w:ascii="David" w:hAnsi="David" w:cs="David"/>
              </w:rPr>
            </w:pPr>
            <w:r w:rsidRPr="000776F7">
              <w:rPr>
                <w:rFonts w:ascii="David" w:hAnsi="David" w:cs="David"/>
                <w:rtl/>
              </w:rPr>
              <w:t>שכן</w:t>
            </w:r>
            <w:r w:rsidRPr="000776F7">
              <w:rPr>
                <w:rFonts w:ascii="David" w:hAnsi="David" w:cs="David"/>
              </w:rPr>
              <w:t xml:space="preserve"> </w:t>
            </w:r>
            <w:r w:rsidRPr="000776F7">
              <w:rPr>
                <w:rFonts w:ascii="David" w:hAnsi="David" w:cs="David"/>
                <w:rtl/>
              </w:rPr>
              <w:t>נבקש</w:t>
            </w:r>
            <w:r w:rsidRPr="000776F7">
              <w:rPr>
                <w:rFonts w:ascii="David" w:hAnsi="David" w:cs="David"/>
              </w:rPr>
              <w:t xml:space="preserve"> </w:t>
            </w:r>
            <w:r w:rsidRPr="000776F7">
              <w:rPr>
                <w:rFonts w:ascii="David" w:hAnsi="David" w:cs="David"/>
                <w:rtl/>
              </w:rPr>
              <w:t>להבהיר</w:t>
            </w:r>
            <w:r w:rsidRPr="000776F7">
              <w:rPr>
                <w:rFonts w:ascii="David" w:hAnsi="David" w:cs="David"/>
              </w:rPr>
              <w:t xml:space="preserve"> </w:t>
            </w:r>
            <w:r w:rsidRPr="000776F7">
              <w:rPr>
                <w:rFonts w:ascii="David" w:hAnsi="David" w:cs="David"/>
                <w:rtl/>
              </w:rPr>
              <w:t>כי</w:t>
            </w:r>
            <w:r w:rsidRPr="000776F7">
              <w:rPr>
                <w:rFonts w:ascii="David" w:hAnsi="David" w:cs="David"/>
              </w:rPr>
              <w:t xml:space="preserve"> </w:t>
            </w:r>
            <w:r w:rsidRPr="000776F7">
              <w:rPr>
                <w:rFonts w:ascii="David" w:hAnsi="David" w:cs="David"/>
                <w:rtl/>
              </w:rPr>
              <w:t>השכר</w:t>
            </w:r>
            <w:r w:rsidRPr="000776F7">
              <w:rPr>
                <w:rFonts w:ascii="David" w:hAnsi="David" w:cs="David"/>
              </w:rPr>
              <w:t xml:space="preserve"> </w:t>
            </w:r>
            <w:r w:rsidRPr="000776F7">
              <w:rPr>
                <w:rFonts w:ascii="David" w:hAnsi="David" w:cs="David"/>
                <w:rtl/>
              </w:rPr>
              <w:t>המצוין</w:t>
            </w:r>
            <w:r w:rsidRPr="000776F7">
              <w:rPr>
                <w:rFonts w:ascii="David" w:hAnsi="David" w:cs="David"/>
              </w:rPr>
              <w:t xml:space="preserve"> </w:t>
            </w:r>
            <w:r w:rsidRPr="000776F7">
              <w:rPr>
                <w:rFonts w:ascii="David" w:hAnsi="David" w:cs="David"/>
                <w:rtl/>
              </w:rPr>
              <w:t>אינו</w:t>
            </w:r>
            <w:r w:rsidRPr="000776F7">
              <w:rPr>
                <w:rFonts w:ascii="David" w:hAnsi="David" w:cs="David"/>
              </w:rPr>
              <w:t xml:space="preserve"> </w:t>
            </w:r>
            <w:r w:rsidRPr="000776F7">
              <w:rPr>
                <w:rFonts w:ascii="David" w:hAnsi="David" w:cs="David"/>
                <w:rtl/>
              </w:rPr>
              <w:t>מספיק</w:t>
            </w:r>
            <w:r w:rsidRPr="000776F7">
              <w:rPr>
                <w:rFonts w:ascii="David" w:hAnsi="David" w:cs="David"/>
              </w:rPr>
              <w:t xml:space="preserve"> </w:t>
            </w:r>
            <w:r w:rsidRPr="000776F7">
              <w:rPr>
                <w:rFonts w:ascii="David" w:hAnsi="David" w:cs="David"/>
                <w:rtl/>
              </w:rPr>
              <w:t>לעבודה</w:t>
            </w:r>
            <w:r w:rsidRPr="000776F7">
              <w:rPr>
                <w:rFonts w:ascii="David" w:hAnsi="David" w:cs="David"/>
              </w:rPr>
              <w:t xml:space="preserve"> </w:t>
            </w:r>
            <w:r w:rsidRPr="000776F7">
              <w:rPr>
                <w:rFonts w:ascii="David" w:hAnsi="David" w:cs="David"/>
                <w:rtl/>
              </w:rPr>
              <w:t>הנדרשת</w:t>
            </w:r>
            <w:r w:rsidRPr="000776F7">
              <w:rPr>
                <w:rFonts w:ascii="David" w:hAnsi="David" w:cs="David"/>
              </w:rPr>
              <w:t xml:space="preserve"> </w:t>
            </w:r>
            <w:r w:rsidRPr="000776F7">
              <w:rPr>
                <w:rFonts w:ascii="David" w:hAnsi="David" w:cs="David"/>
                <w:rtl/>
              </w:rPr>
              <w:t>הן</w:t>
            </w:r>
            <w:r w:rsidRPr="000776F7">
              <w:rPr>
                <w:rFonts w:ascii="David" w:hAnsi="David" w:cs="David"/>
              </w:rPr>
              <w:t xml:space="preserve"> </w:t>
            </w:r>
            <w:r w:rsidRPr="000776F7">
              <w:rPr>
                <w:rFonts w:ascii="David" w:hAnsi="David" w:cs="David"/>
                <w:rtl/>
              </w:rPr>
              <w:t>עבור</w:t>
            </w:r>
            <w:r w:rsidRPr="000776F7">
              <w:rPr>
                <w:rFonts w:ascii="David" w:hAnsi="David" w:cs="David"/>
              </w:rPr>
              <w:t xml:space="preserve"> </w:t>
            </w:r>
            <w:r w:rsidRPr="000776F7">
              <w:rPr>
                <w:rFonts w:ascii="David" w:hAnsi="David" w:cs="David"/>
                <w:rtl/>
              </w:rPr>
              <w:t>שלב</w:t>
            </w:r>
            <w:r w:rsidRPr="000776F7">
              <w:rPr>
                <w:rFonts w:ascii="David" w:hAnsi="David" w:cs="David"/>
              </w:rPr>
              <w:t xml:space="preserve"> </w:t>
            </w:r>
            <w:r w:rsidRPr="000776F7">
              <w:rPr>
                <w:rFonts w:ascii="David" w:hAnsi="David" w:cs="David"/>
                <w:rtl/>
              </w:rPr>
              <w:t>א</w:t>
            </w:r>
            <w:r w:rsidRPr="000776F7">
              <w:rPr>
                <w:rFonts w:ascii="David" w:hAnsi="David" w:cs="David"/>
              </w:rPr>
              <w:t xml:space="preserve"> </w:t>
            </w:r>
            <w:r w:rsidRPr="000776F7">
              <w:rPr>
                <w:rFonts w:ascii="David" w:hAnsi="David" w:cs="David"/>
                <w:rtl/>
              </w:rPr>
              <w:t>והן</w:t>
            </w:r>
            <w:r w:rsidRPr="000776F7">
              <w:rPr>
                <w:rFonts w:ascii="David" w:hAnsi="David" w:cs="David"/>
              </w:rPr>
              <w:t xml:space="preserve"> </w:t>
            </w:r>
            <w:r w:rsidRPr="000776F7">
              <w:rPr>
                <w:rFonts w:ascii="David" w:hAnsi="David" w:cs="David"/>
                <w:rtl/>
              </w:rPr>
              <w:t>עבור</w:t>
            </w:r>
          </w:p>
          <w:p w14:paraId="2D552785" w14:textId="77777777" w:rsidR="00337D3D" w:rsidRPr="000776F7" w:rsidRDefault="00337D3D" w:rsidP="00337D3D">
            <w:pPr>
              <w:rPr>
                <w:rFonts w:ascii="David" w:hAnsi="David" w:cs="David"/>
              </w:rPr>
            </w:pPr>
            <w:r w:rsidRPr="000776F7">
              <w:rPr>
                <w:rFonts w:ascii="David" w:hAnsi="David" w:cs="David"/>
                <w:rtl/>
              </w:rPr>
              <w:t>שלב</w:t>
            </w:r>
            <w:r w:rsidRPr="000776F7">
              <w:rPr>
                <w:rFonts w:ascii="David" w:hAnsi="David" w:cs="David"/>
              </w:rPr>
              <w:t xml:space="preserve"> </w:t>
            </w:r>
            <w:r w:rsidRPr="000776F7">
              <w:rPr>
                <w:rFonts w:ascii="David" w:hAnsi="David" w:cs="David"/>
                <w:rtl/>
              </w:rPr>
              <w:t>ב</w:t>
            </w:r>
            <w:r w:rsidRPr="000776F7">
              <w:rPr>
                <w:rFonts w:ascii="David" w:hAnsi="David" w:cs="David"/>
              </w:rPr>
              <w:t xml:space="preserve">. </w:t>
            </w:r>
            <w:r w:rsidRPr="000776F7">
              <w:rPr>
                <w:rFonts w:ascii="David" w:hAnsi="David" w:cs="David"/>
                <w:rtl/>
              </w:rPr>
              <w:t>עבודה</w:t>
            </w:r>
            <w:r w:rsidRPr="000776F7">
              <w:rPr>
                <w:rFonts w:ascii="David" w:hAnsi="David" w:cs="David"/>
              </w:rPr>
              <w:t xml:space="preserve"> </w:t>
            </w:r>
            <w:r w:rsidRPr="000776F7">
              <w:rPr>
                <w:rFonts w:ascii="David" w:hAnsi="David" w:cs="David"/>
                <w:rtl/>
              </w:rPr>
              <w:t>בחופי</w:t>
            </w:r>
            <w:r w:rsidRPr="000776F7">
              <w:rPr>
                <w:rFonts w:ascii="David" w:hAnsi="David" w:cs="David"/>
              </w:rPr>
              <w:t xml:space="preserve"> </w:t>
            </w:r>
            <w:r w:rsidRPr="000776F7">
              <w:rPr>
                <w:rFonts w:ascii="David" w:hAnsi="David" w:cs="David"/>
                <w:rtl/>
              </w:rPr>
              <w:t>ישראל</w:t>
            </w:r>
            <w:r w:rsidRPr="000776F7">
              <w:rPr>
                <w:rFonts w:ascii="David" w:hAnsi="David" w:cs="David"/>
              </w:rPr>
              <w:t xml:space="preserve"> </w:t>
            </w:r>
            <w:r w:rsidRPr="000776F7">
              <w:rPr>
                <w:rFonts w:ascii="David" w:hAnsi="David" w:cs="David"/>
                <w:rtl/>
              </w:rPr>
              <w:t>מורכבת</w:t>
            </w:r>
            <w:r w:rsidRPr="000776F7">
              <w:rPr>
                <w:rFonts w:ascii="David" w:hAnsi="David" w:cs="David"/>
              </w:rPr>
              <w:t xml:space="preserve"> </w:t>
            </w:r>
            <w:r w:rsidRPr="000776F7">
              <w:rPr>
                <w:rFonts w:ascii="David" w:hAnsi="David" w:cs="David"/>
                <w:rtl/>
              </w:rPr>
              <w:t>וסבוכה</w:t>
            </w:r>
            <w:r w:rsidRPr="000776F7">
              <w:rPr>
                <w:rFonts w:ascii="David" w:hAnsi="David" w:cs="David"/>
              </w:rPr>
              <w:t xml:space="preserve"> </w:t>
            </w:r>
            <w:r w:rsidRPr="000776F7">
              <w:rPr>
                <w:rFonts w:ascii="David" w:hAnsi="David" w:cs="David"/>
                <w:rtl/>
              </w:rPr>
              <w:t>וכרוכה</w:t>
            </w:r>
            <w:r w:rsidRPr="000776F7">
              <w:rPr>
                <w:rFonts w:ascii="David" w:hAnsi="David" w:cs="David"/>
              </w:rPr>
              <w:t xml:space="preserve"> </w:t>
            </w:r>
            <w:r w:rsidRPr="000776F7">
              <w:rPr>
                <w:rFonts w:ascii="David" w:hAnsi="David" w:cs="David"/>
                <w:rtl/>
              </w:rPr>
              <w:t>בהליכים</w:t>
            </w:r>
            <w:r w:rsidRPr="000776F7">
              <w:rPr>
                <w:rFonts w:ascii="David" w:hAnsi="David" w:cs="David"/>
              </w:rPr>
              <w:t xml:space="preserve"> </w:t>
            </w:r>
            <w:r w:rsidRPr="000776F7">
              <w:rPr>
                <w:rFonts w:ascii="David" w:hAnsi="David" w:cs="David"/>
                <w:rtl/>
              </w:rPr>
              <w:t>ארוכים</w:t>
            </w:r>
            <w:r w:rsidRPr="000776F7">
              <w:rPr>
                <w:rFonts w:ascii="David" w:hAnsi="David" w:cs="David"/>
              </w:rPr>
              <w:t xml:space="preserve"> </w:t>
            </w:r>
            <w:r w:rsidRPr="000776F7">
              <w:rPr>
                <w:rFonts w:ascii="David" w:hAnsi="David" w:cs="David"/>
                <w:rtl/>
              </w:rPr>
              <w:t>הקשורים</w:t>
            </w:r>
            <w:r w:rsidRPr="000776F7">
              <w:rPr>
                <w:rFonts w:ascii="David" w:hAnsi="David" w:cs="David"/>
              </w:rPr>
              <w:t xml:space="preserve"> </w:t>
            </w:r>
            <w:r w:rsidRPr="000776F7">
              <w:rPr>
                <w:rFonts w:ascii="David" w:hAnsi="David" w:cs="David"/>
                <w:rtl/>
              </w:rPr>
              <w:t>לגורמים</w:t>
            </w:r>
          </w:p>
          <w:p w14:paraId="36D9F674" w14:textId="77777777" w:rsidR="00337D3D" w:rsidRPr="000776F7" w:rsidRDefault="00337D3D" w:rsidP="00337D3D">
            <w:pPr>
              <w:rPr>
                <w:rFonts w:ascii="David" w:hAnsi="David" w:cs="David"/>
              </w:rPr>
            </w:pPr>
            <w:r w:rsidRPr="000776F7">
              <w:rPr>
                <w:rFonts w:ascii="David" w:hAnsi="David" w:cs="David"/>
                <w:rtl/>
              </w:rPr>
              <w:t>רבים</w:t>
            </w:r>
            <w:r w:rsidRPr="000776F7">
              <w:rPr>
                <w:rFonts w:ascii="David" w:hAnsi="David" w:cs="David"/>
              </w:rPr>
              <w:t xml:space="preserve"> </w:t>
            </w:r>
            <w:r w:rsidRPr="000776F7">
              <w:rPr>
                <w:rFonts w:ascii="David" w:hAnsi="David" w:cs="David"/>
                <w:rtl/>
              </w:rPr>
              <w:t>המעורבים</w:t>
            </w:r>
            <w:r w:rsidRPr="000776F7">
              <w:rPr>
                <w:rFonts w:ascii="David" w:hAnsi="David" w:cs="David"/>
              </w:rPr>
              <w:t xml:space="preserve"> </w:t>
            </w:r>
            <w:r w:rsidRPr="000776F7">
              <w:rPr>
                <w:rFonts w:ascii="David" w:hAnsi="David" w:cs="David"/>
                <w:rtl/>
              </w:rPr>
              <w:t>באישור</w:t>
            </w:r>
            <w:r w:rsidRPr="000776F7">
              <w:rPr>
                <w:rFonts w:ascii="David" w:hAnsi="David" w:cs="David"/>
              </w:rPr>
              <w:t xml:space="preserve"> </w:t>
            </w:r>
            <w:r w:rsidRPr="000776F7">
              <w:rPr>
                <w:rFonts w:ascii="David" w:hAnsi="David" w:cs="David"/>
                <w:rtl/>
              </w:rPr>
              <w:t>התכנון</w:t>
            </w:r>
            <w:r w:rsidRPr="000776F7">
              <w:rPr>
                <w:rFonts w:ascii="David" w:hAnsi="David" w:cs="David"/>
              </w:rPr>
              <w:t xml:space="preserve"> </w:t>
            </w:r>
            <w:r w:rsidRPr="000776F7">
              <w:rPr>
                <w:rFonts w:ascii="David" w:hAnsi="David" w:cs="David"/>
                <w:rtl/>
              </w:rPr>
              <w:t>בכל</w:t>
            </w:r>
            <w:r w:rsidRPr="000776F7">
              <w:rPr>
                <w:rFonts w:ascii="David" w:hAnsi="David" w:cs="David"/>
              </w:rPr>
              <w:t xml:space="preserve"> </w:t>
            </w:r>
            <w:r w:rsidRPr="000776F7">
              <w:rPr>
                <w:rFonts w:ascii="David" w:hAnsi="David" w:cs="David"/>
                <w:rtl/>
              </w:rPr>
              <w:t>שלביו</w:t>
            </w:r>
            <w:r w:rsidRPr="000776F7">
              <w:rPr>
                <w:rFonts w:ascii="David" w:hAnsi="David" w:cs="David"/>
              </w:rPr>
              <w:t>.</w:t>
            </w:r>
          </w:p>
          <w:p w14:paraId="62D09183" w14:textId="77777777" w:rsidR="00337D3D" w:rsidRPr="000776F7" w:rsidRDefault="00337D3D" w:rsidP="00337D3D">
            <w:pPr>
              <w:rPr>
                <w:rFonts w:ascii="David" w:hAnsi="David" w:cs="David"/>
              </w:rPr>
            </w:pPr>
            <w:r w:rsidRPr="000776F7">
              <w:rPr>
                <w:rFonts w:ascii="David" w:hAnsi="David" w:cs="David"/>
                <w:rtl/>
              </w:rPr>
              <w:lastRenderedPageBreak/>
              <w:t>א</w:t>
            </w:r>
            <w:r w:rsidRPr="000776F7">
              <w:rPr>
                <w:rFonts w:ascii="David" w:hAnsi="David" w:cs="David"/>
              </w:rPr>
              <w:t xml:space="preserve">. </w:t>
            </w:r>
            <w:r w:rsidRPr="000776F7">
              <w:rPr>
                <w:rFonts w:ascii="David" w:hAnsi="David" w:cs="David"/>
                <w:rtl/>
              </w:rPr>
              <w:t>מניתוח</w:t>
            </w:r>
            <w:r w:rsidRPr="000776F7">
              <w:rPr>
                <w:rFonts w:ascii="David" w:hAnsi="David" w:cs="David"/>
              </w:rPr>
              <w:t xml:space="preserve"> </w:t>
            </w:r>
            <w:r w:rsidRPr="000776F7">
              <w:rPr>
                <w:rFonts w:ascii="David" w:hAnsi="David" w:cs="David"/>
                <w:rtl/>
              </w:rPr>
              <w:t>שביצענו</w:t>
            </w:r>
            <w:r w:rsidRPr="000776F7">
              <w:rPr>
                <w:rFonts w:ascii="David" w:hAnsi="David" w:cs="David"/>
              </w:rPr>
              <w:t xml:space="preserve"> </w:t>
            </w:r>
            <w:r w:rsidRPr="000776F7">
              <w:rPr>
                <w:rFonts w:ascii="David" w:hAnsi="David" w:cs="David"/>
                <w:rtl/>
              </w:rPr>
              <w:t>עולה</w:t>
            </w:r>
            <w:r w:rsidRPr="000776F7">
              <w:rPr>
                <w:rFonts w:ascii="David" w:hAnsi="David" w:cs="David"/>
              </w:rPr>
              <w:t xml:space="preserve"> </w:t>
            </w:r>
            <w:r w:rsidRPr="000776F7">
              <w:rPr>
                <w:rFonts w:ascii="David" w:hAnsi="David" w:cs="David"/>
                <w:rtl/>
              </w:rPr>
              <w:t>כי</w:t>
            </w:r>
            <w:r w:rsidRPr="000776F7">
              <w:rPr>
                <w:rFonts w:ascii="David" w:hAnsi="David" w:cs="David"/>
              </w:rPr>
              <w:t xml:space="preserve"> </w:t>
            </w:r>
            <w:r w:rsidRPr="000776F7">
              <w:rPr>
                <w:rFonts w:ascii="David" w:hAnsi="David" w:cs="David"/>
                <w:rtl/>
              </w:rPr>
              <w:t>הסכום</w:t>
            </w:r>
            <w:r w:rsidRPr="000776F7">
              <w:rPr>
                <w:rFonts w:ascii="David" w:hAnsi="David" w:cs="David"/>
              </w:rPr>
              <w:t xml:space="preserve"> </w:t>
            </w:r>
            <w:r w:rsidRPr="000776F7">
              <w:rPr>
                <w:rFonts w:ascii="David" w:hAnsi="David" w:cs="David"/>
                <w:rtl/>
              </w:rPr>
              <w:t>יכול</w:t>
            </w:r>
            <w:r w:rsidRPr="000776F7">
              <w:rPr>
                <w:rFonts w:ascii="David" w:hAnsi="David" w:cs="David"/>
              </w:rPr>
              <w:t xml:space="preserve"> </w:t>
            </w:r>
            <w:r w:rsidRPr="000776F7">
              <w:rPr>
                <w:rFonts w:ascii="David" w:hAnsi="David" w:cs="David"/>
                <w:rtl/>
              </w:rPr>
              <w:t>להיות</w:t>
            </w:r>
            <w:r w:rsidRPr="000776F7">
              <w:rPr>
                <w:rFonts w:ascii="David" w:hAnsi="David" w:cs="David"/>
              </w:rPr>
              <w:t xml:space="preserve"> </w:t>
            </w:r>
            <w:r w:rsidRPr="000776F7">
              <w:rPr>
                <w:rFonts w:ascii="David" w:hAnsi="David" w:cs="David"/>
                <w:rtl/>
              </w:rPr>
              <w:t>בסביבות</w:t>
            </w:r>
            <w:r w:rsidRPr="000776F7">
              <w:rPr>
                <w:rFonts w:ascii="David" w:hAnsi="David" w:cs="David"/>
              </w:rPr>
              <w:t xml:space="preserve"> 350 </w:t>
            </w:r>
            <w:r w:rsidRPr="000776F7">
              <w:rPr>
                <w:rFonts w:ascii="David" w:hAnsi="David" w:cs="David"/>
                <w:rtl/>
              </w:rPr>
              <w:t>אש</w:t>
            </w:r>
            <w:r w:rsidRPr="000776F7">
              <w:rPr>
                <w:rFonts w:ascii="David" w:hAnsi="David" w:cs="David"/>
              </w:rPr>
              <w:t>"</w:t>
            </w:r>
            <w:r w:rsidRPr="000776F7">
              <w:rPr>
                <w:rFonts w:ascii="David" w:hAnsi="David" w:cs="David"/>
                <w:rtl/>
              </w:rPr>
              <w:t>ח</w:t>
            </w:r>
            <w:r w:rsidRPr="000776F7">
              <w:rPr>
                <w:rFonts w:ascii="David" w:hAnsi="David" w:cs="David"/>
              </w:rPr>
              <w:t>.</w:t>
            </w:r>
          </w:p>
          <w:p w14:paraId="766B3277" w14:textId="77777777" w:rsidR="00337D3D" w:rsidRPr="000776F7" w:rsidRDefault="00337D3D" w:rsidP="00337D3D">
            <w:pPr>
              <w:rPr>
                <w:rFonts w:ascii="David" w:hAnsi="David" w:cs="David"/>
              </w:rPr>
            </w:pPr>
            <w:r w:rsidRPr="000776F7">
              <w:rPr>
                <w:rFonts w:ascii="David" w:hAnsi="David" w:cs="David"/>
                <w:rtl/>
              </w:rPr>
              <w:t>ב</w:t>
            </w:r>
            <w:r w:rsidRPr="000776F7">
              <w:rPr>
                <w:rFonts w:ascii="David" w:hAnsi="David" w:cs="David"/>
              </w:rPr>
              <w:t xml:space="preserve">. </w:t>
            </w:r>
            <w:r w:rsidRPr="000776F7">
              <w:rPr>
                <w:rFonts w:ascii="David" w:hAnsi="David" w:cs="David"/>
                <w:rtl/>
              </w:rPr>
              <w:t>בנוגע</w:t>
            </w:r>
            <w:r w:rsidRPr="000776F7">
              <w:rPr>
                <w:rFonts w:ascii="David" w:hAnsi="David" w:cs="David"/>
              </w:rPr>
              <w:t xml:space="preserve"> </w:t>
            </w:r>
            <w:r w:rsidRPr="000776F7">
              <w:rPr>
                <w:rFonts w:ascii="David" w:hAnsi="David" w:cs="David"/>
                <w:rtl/>
              </w:rPr>
              <w:t>לשלב</w:t>
            </w:r>
            <w:r w:rsidRPr="000776F7">
              <w:rPr>
                <w:rFonts w:ascii="David" w:hAnsi="David" w:cs="David"/>
              </w:rPr>
              <w:t xml:space="preserve"> </w:t>
            </w:r>
            <w:r w:rsidRPr="000776F7">
              <w:rPr>
                <w:rFonts w:ascii="David" w:hAnsi="David" w:cs="David"/>
                <w:rtl/>
              </w:rPr>
              <w:t>ב</w:t>
            </w:r>
            <w:r w:rsidRPr="000776F7">
              <w:rPr>
                <w:rFonts w:ascii="David" w:hAnsi="David" w:cs="David"/>
              </w:rPr>
              <w:t xml:space="preserve">' </w:t>
            </w:r>
            <w:r w:rsidRPr="000776F7">
              <w:rPr>
                <w:rFonts w:ascii="David" w:hAnsi="David" w:cs="David"/>
                <w:rtl/>
              </w:rPr>
              <w:t>ההמלצה</w:t>
            </w:r>
            <w:r w:rsidRPr="000776F7">
              <w:rPr>
                <w:rFonts w:ascii="David" w:hAnsi="David" w:cs="David"/>
              </w:rPr>
              <w:t xml:space="preserve"> </w:t>
            </w:r>
            <w:r w:rsidRPr="000776F7">
              <w:rPr>
                <w:rFonts w:ascii="David" w:hAnsi="David" w:cs="David"/>
                <w:rtl/>
              </w:rPr>
              <w:t>שלנו</w:t>
            </w:r>
            <w:r w:rsidRPr="000776F7">
              <w:rPr>
                <w:rFonts w:ascii="David" w:hAnsi="David" w:cs="David"/>
              </w:rPr>
              <w:t xml:space="preserve"> </w:t>
            </w:r>
            <w:r w:rsidRPr="000776F7">
              <w:rPr>
                <w:rFonts w:ascii="David" w:hAnsi="David" w:cs="David"/>
                <w:rtl/>
              </w:rPr>
              <w:t>היא</w:t>
            </w:r>
            <w:r w:rsidRPr="000776F7">
              <w:rPr>
                <w:rFonts w:ascii="David" w:hAnsi="David" w:cs="David"/>
              </w:rPr>
              <w:t xml:space="preserve"> </w:t>
            </w:r>
            <w:r w:rsidRPr="000776F7">
              <w:rPr>
                <w:rFonts w:ascii="David" w:hAnsi="David" w:cs="David"/>
                <w:rtl/>
              </w:rPr>
              <w:t>להכין</w:t>
            </w:r>
            <w:r w:rsidRPr="000776F7">
              <w:rPr>
                <w:rFonts w:ascii="David" w:hAnsi="David" w:cs="David"/>
              </w:rPr>
              <w:t xml:space="preserve"> </w:t>
            </w:r>
            <w:r w:rsidRPr="000776F7">
              <w:rPr>
                <w:rFonts w:ascii="David" w:hAnsi="David" w:cs="David"/>
                <w:rtl/>
              </w:rPr>
              <w:t>את</w:t>
            </w:r>
            <w:r w:rsidRPr="000776F7">
              <w:rPr>
                <w:rFonts w:ascii="David" w:hAnsi="David" w:cs="David"/>
              </w:rPr>
              <w:t xml:space="preserve"> "</w:t>
            </w:r>
            <w:r w:rsidRPr="000776F7">
              <w:rPr>
                <w:rFonts w:ascii="David" w:hAnsi="David" w:cs="David"/>
                <w:rtl/>
              </w:rPr>
              <w:t>שפת</w:t>
            </w:r>
            <w:r w:rsidRPr="000776F7">
              <w:rPr>
                <w:rFonts w:ascii="David" w:hAnsi="David" w:cs="David"/>
              </w:rPr>
              <w:t xml:space="preserve"> </w:t>
            </w:r>
            <w:r w:rsidRPr="000776F7">
              <w:rPr>
                <w:rFonts w:ascii="David" w:hAnsi="David" w:cs="David"/>
                <w:rtl/>
              </w:rPr>
              <w:t>החוף</w:t>
            </w:r>
            <w:r w:rsidRPr="000776F7">
              <w:rPr>
                <w:rFonts w:ascii="David" w:hAnsi="David" w:cs="David"/>
              </w:rPr>
              <w:t xml:space="preserve">" </w:t>
            </w:r>
            <w:r w:rsidRPr="000776F7">
              <w:rPr>
                <w:rFonts w:ascii="David" w:hAnsi="David" w:cs="David"/>
                <w:rtl/>
              </w:rPr>
              <w:t>ביחד</w:t>
            </w:r>
            <w:r w:rsidRPr="000776F7">
              <w:rPr>
                <w:rFonts w:ascii="David" w:hAnsi="David" w:cs="David"/>
              </w:rPr>
              <w:t xml:space="preserve"> </w:t>
            </w:r>
            <w:r w:rsidRPr="000776F7">
              <w:rPr>
                <w:rFonts w:ascii="David" w:hAnsi="David" w:cs="David"/>
                <w:rtl/>
              </w:rPr>
              <w:t>עם</w:t>
            </w:r>
            <w:r w:rsidRPr="000776F7">
              <w:rPr>
                <w:rFonts w:ascii="David" w:hAnsi="David" w:cs="David"/>
              </w:rPr>
              <w:t xml:space="preserve"> </w:t>
            </w:r>
            <w:r w:rsidRPr="000776F7">
              <w:rPr>
                <w:rFonts w:ascii="David" w:hAnsi="David" w:cs="David"/>
                <w:rtl/>
              </w:rPr>
              <w:t>הפרויקט</w:t>
            </w:r>
            <w:r w:rsidRPr="000776F7">
              <w:rPr>
                <w:rFonts w:ascii="David" w:hAnsi="David" w:cs="David"/>
              </w:rPr>
              <w:t xml:space="preserve"> –</w:t>
            </w:r>
          </w:p>
          <w:p w14:paraId="097C044F" w14:textId="77777777" w:rsidR="00337D3D" w:rsidRPr="000776F7" w:rsidRDefault="00337D3D" w:rsidP="00337D3D">
            <w:pPr>
              <w:rPr>
                <w:rFonts w:ascii="David" w:hAnsi="David" w:cs="David"/>
              </w:rPr>
            </w:pPr>
            <w:r w:rsidRPr="000776F7">
              <w:rPr>
                <w:rFonts w:ascii="David" w:hAnsi="David" w:cs="David"/>
                <w:rtl/>
              </w:rPr>
              <w:t>הראשון</w:t>
            </w:r>
            <w:r w:rsidRPr="000776F7">
              <w:rPr>
                <w:rFonts w:ascii="David" w:hAnsi="David" w:cs="David"/>
              </w:rPr>
              <w:t xml:space="preserve"> </w:t>
            </w:r>
            <w:r w:rsidRPr="000776F7">
              <w:rPr>
                <w:rFonts w:ascii="David" w:hAnsi="David" w:cs="David"/>
                <w:rtl/>
              </w:rPr>
              <w:t>ולא</w:t>
            </w:r>
            <w:r w:rsidRPr="000776F7">
              <w:rPr>
                <w:rFonts w:ascii="David" w:hAnsi="David" w:cs="David"/>
              </w:rPr>
              <w:t xml:space="preserve"> </w:t>
            </w:r>
            <w:r w:rsidRPr="000776F7">
              <w:rPr>
                <w:rFonts w:ascii="David" w:hAnsi="David" w:cs="David"/>
                <w:rtl/>
              </w:rPr>
              <w:t>במנותק</w:t>
            </w:r>
            <w:r w:rsidRPr="000776F7">
              <w:rPr>
                <w:rFonts w:ascii="David" w:hAnsi="David" w:cs="David"/>
              </w:rPr>
              <w:t xml:space="preserve">. </w:t>
            </w:r>
            <w:r w:rsidRPr="000776F7">
              <w:rPr>
                <w:rFonts w:ascii="David" w:hAnsi="David" w:cs="David"/>
                <w:rtl/>
              </w:rPr>
              <w:t>כאמור</w:t>
            </w:r>
            <w:r w:rsidRPr="000776F7">
              <w:rPr>
                <w:rFonts w:ascii="David" w:hAnsi="David" w:cs="David"/>
              </w:rPr>
              <w:t xml:space="preserve"> </w:t>
            </w:r>
            <w:r w:rsidRPr="000776F7">
              <w:rPr>
                <w:rFonts w:ascii="David" w:hAnsi="David" w:cs="David"/>
                <w:rtl/>
              </w:rPr>
              <w:t>תוך</w:t>
            </w:r>
            <w:r w:rsidRPr="000776F7">
              <w:rPr>
                <w:rFonts w:ascii="David" w:hAnsi="David" w:cs="David"/>
              </w:rPr>
              <w:t xml:space="preserve"> </w:t>
            </w:r>
            <w:r w:rsidRPr="000776F7">
              <w:rPr>
                <w:rFonts w:ascii="David" w:hAnsi="David" w:cs="David"/>
                <w:rtl/>
              </w:rPr>
              <w:t>עבודה</w:t>
            </w:r>
            <w:r w:rsidRPr="000776F7">
              <w:rPr>
                <w:rFonts w:ascii="David" w:hAnsi="David" w:cs="David"/>
              </w:rPr>
              <w:t xml:space="preserve"> </w:t>
            </w:r>
            <w:r w:rsidRPr="000776F7">
              <w:rPr>
                <w:rFonts w:ascii="David" w:hAnsi="David" w:cs="David"/>
                <w:rtl/>
              </w:rPr>
              <w:t>פרטנית</w:t>
            </w:r>
            <w:r w:rsidRPr="000776F7">
              <w:rPr>
                <w:rFonts w:ascii="David" w:hAnsi="David" w:cs="David"/>
              </w:rPr>
              <w:t xml:space="preserve"> </w:t>
            </w:r>
            <w:r w:rsidRPr="000776F7">
              <w:rPr>
                <w:rFonts w:ascii="David" w:hAnsi="David" w:cs="David"/>
                <w:rtl/>
              </w:rPr>
              <w:t>מתגלים</w:t>
            </w:r>
            <w:r w:rsidRPr="000776F7">
              <w:rPr>
                <w:rFonts w:ascii="David" w:hAnsi="David" w:cs="David"/>
              </w:rPr>
              <w:t xml:space="preserve"> </w:t>
            </w:r>
            <w:r w:rsidRPr="000776F7">
              <w:rPr>
                <w:rFonts w:ascii="David" w:hAnsi="David" w:cs="David"/>
                <w:rtl/>
              </w:rPr>
              <w:t>דברים</w:t>
            </w:r>
            <w:r w:rsidRPr="000776F7">
              <w:rPr>
                <w:rFonts w:ascii="David" w:hAnsi="David" w:cs="David"/>
              </w:rPr>
              <w:t xml:space="preserve"> </w:t>
            </w:r>
            <w:r w:rsidRPr="000776F7">
              <w:rPr>
                <w:rFonts w:ascii="David" w:hAnsi="David" w:cs="David"/>
                <w:rtl/>
              </w:rPr>
              <w:t>לא</w:t>
            </w:r>
            <w:r w:rsidRPr="000776F7">
              <w:rPr>
                <w:rFonts w:ascii="David" w:hAnsi="David" w:cs="David"/>
              </w:rPr>
              <w:t xml:space="preserve"> </w:t>
            </w:r>
            <w:r w:rsidRPr="000776F7">
              <w:rPr>
                <w:rFonts w:ascii="David" w:hAnsi="David" w:cs="David"/>
                <w:rtl/>
              </w:rPr>
              <w:t>צפויים</w:t>
            </w:r>
            <w:r w:rsidRPr="000776F7">
              <w:rPr>
                <w:rFonts w:ascii="David" w:hAnsi="David" w:cs="David"/>
              </w:rPr>
              <w:t xml:space="preserve"> </w:t>
            </w:r>
            <w:r w:rsidRPr="000776F7">
              <w:rPr>
                <w:rFonts w:ascii="David" w:hAnsi="David" w:cs="David"/>
                <w:rtl/>
              </w:rPr>
              <w:t>ונעשית</w:t>
            </w:r>
          </w:p>
          <w:p w14:paraId="75BDEE96" w14:textId="77777777" w:rsidR="00337D3D" w:rsidRPr="000776F7" w:rsidRDefault="00337D3D" w:rsidP="00337D3D">
            <w:pPr>
              <w:rPr>
                <w:rFonts w:ascii="David" w:hAnsi="David" w:cs="David"/>
              </w:rPr>
            </w:pPr>
            <w:r w:rsidRPr="000776F7">
              <w:rPr>
                <w:rFonts w:ascii="David" w:hAnsi="David" w:cs="David"/>
                <w:rtl/>
              </w:rPr>
              <w:t>עבודה</w:t>
            </w:r>
            <w:r w:rsidRPr="000776F7">
              <w:rPr>
                <w:rFonts w:ascii="David" w:hAnsi="David" w:cs="David"/>
              </w:rPr>
              <w:t xml:space="preserve"> </w:t>
            </w:r>
            <w:r w:rsidRPr="000776F7">
              <w:rPr>
                <w:rFonts w:ascii="David" w:hAnsi="David" w:cs="David"/>
                <w:rtl/>
              </w:rPr>
              <w:t>יותר</w:t>
            </w:r>
            <w:r w:rsidRPr="000776F7">
              <w:rPr>
                <w:rFonts w:ascii="David" w:hAnsi="David" w:cs="David"/>
              </w:rPr>
              <w:t xml:space="preserve"> </w:t>
            </w:r>
            <w:r w:rsidRPr="000776F7">
              <w:rPr>
                <w:rFonts w:ascii="David" w:hAnsi="David" w:cs="David"/>
                <w:rtl/>
              </w:rPr>
              <w:t>מעמיקה</w:t>
            </w:r>
            <w:r w:rsidRPr="000776F7">
              <w:rPr>
                <w:rFonts w:ascii="David" w:hAnsi="David" w:cs="David"/>
              </w:rPr>
              <w:t xml:space="preserve"> </w:t>
            </w:r>
            <w:r w:rsidRPr="000776F7">
              <w:rPr>
                <w:rFonts w:ascii="David" w:hAnsi="David" w:cs="David"/>
                <w:rtl/>
              </w:rPr>
              <w:t>לקראת</w:t>
            </w:r>
            <w:r w:rsidRPr="000776F7">
              <w:rPr>
                <w:rFonts w:ascii="David" w:hAnsi="David" w:cs="David"/>
              </w:rPr>
              <w:t xml:space="preserve"> </w:t>
            </w:r>
            <w:r w:rsidRPr="000776F7">
              <w:rPr>
                <w:rFonts w:ascii="David" w:hAnsi="David" w:cs="David"/>
                <w:rtl/>
              </w:rPr>
              <w:t>הביצוע</w:t>
            </w:r>
            <w:r w:rsidRPr="000776F7">
              <w:rPr>
                <w:rFonts w:ascii="David" w:hAnsi="David" w:cs="David"/>
              </w:rPr>
              <w:t>.</w:t>
            </w:r>
          </w:p>
          <w:p w14:paraId="1276F0EC" w14:textId="77777777" w:rsidR="00337D3D" w:rsidRPr="000776F7" w:rsidRDefault="00337D3D" w:rsidP="00337D3D">
            <w:pPr>
              <w:rPr>
                <w:rFonts w:ascii="David" w:hAnsi="David" w:cs="David"/>
              </w:rPr>
            </w:pPr>
            <w:r w:rsidRPr="000776F7">
              <w:rPr>
                <w:rFonts w:ascii="David" w:hAnsi="David" w:cs="David"/>
                <w:rtl/>
              </w:rPr>
              <w:t>ג</w:t>
            </w:r>
            <w:r w:rsidRPr="000776F7">
              <w:rPr>
                <w:rFonts w:ascii="David" w:hAnsi="David" w:cs="David"/>
              </w:rPr>
              <w:t xml:space="preserve">. </w:t>
            </w:r>
            <w:r w:rsidRPr="000776F7">
              <w:rPr>
                <w:rFonts w:ascii="David" w:hAnsi="David" w:cs="David"/>
                <w:rtl/>
              </w:rPr>
              <w:t>ככל</w:t>
            </w:r>
            <w:r w:rsidRPr="000776F7">
              <w:rPr>
                <w:rFonts w:ascii="David" w:hAnsi="David" w:cs="David"/>
              </w:rPr>
              <w:t xml:space="preserve"> </w:t>
            </w:r>
            <w:r w:rsidRPr="000776F7">
              <w:rPr>
                <w:rFonts w:ascii="David" w:hAnsi="David" w:cs="David"/>
                <w:rtl/>
              </w:rPr>
              <w:t>שתבקשו</w:t>
            </w:r>
            <w:r w:rsidRPr="000776F7">
              <w:rPr>
                <w:rFonts w:ascii="David" w:hAnsi="David" w:cs="David"/>
              </w:rPr>
              <w:t xml:space="preserve"> </w:t>
            </w:r>
            <w:r w:rsidRPr="000776F7">
              <w:rPr>
                <w:rFonts w:ascii="David" w:hAnsi="David" w:cs="David"/>
                <w:rtl/>
              </w:rPr>
              <w:t>בכל</w:t>
            </w:r>
            <w:r w:rsidRPr="000776F7">
              <w:rPr>
                <w:rFonts w:ascii="David" w:hAnsi="David" w:cs="David"/>
              </w:rPr>
              <w:t xml:space="preserve"> </w:t>
            </w:r>
            <w:r w:rsidRPr="000776F7">
              <w:rPr>
                <w:rFonts w:ascii="David" w:hAnsi="David" w:cs="David"/>
                <w:rtl/>
              </w:rPr>
              <w:t>זאת</w:t>
            </w:r>
            <w:r w:rsidRPr="000776F7">
              <w:rPr>
                <w:rFonts w:ascii="David" w:hAnsi="David" w:cs="David"/>
              </w:rPr>
              <w:t xml:space="preserve"> </w:t>
            </w:r>
            <w:r w:rsidRPr="000776F7">
              <w:rPr>
                <w:rFonts w:ascii="David" w:hAnsi="David" w:cs="David"/>
                <w:rtl/>
              </w:rPr>
              <w:t>לקיים</w:t>
            </w:r>
            <w:r w:rsidRPr="000776F7">
              <w:rPr>
                <w:rFonts w:ascii="David" w:hAnsi="David" w:cs="David"/>
              </w:rPr>
              <w:t xml:space="preserve"> </w:t>
            </w:r>
            <w:r w:rsidRPr="000776F7">
              <w:rPr>
                <w:rFonts w:ascii="David" w:hAnsi="David" w:cs="David"/>
                <w:rtl/>
              </w:rPr>
              <w:t>שלב</w:t>
            </w:r>
            <w:r w:rsidRPr="000776F7">
              <w:rPr>
                <w:rFonts w:ascii="David" w:hAnsi="David" w:cs="David"/>
              </w:rPr>
              <w:t xml:space="preserve"> </w:t>
            </w:r>
            <w:r w:rsidRPr="000776F7">
              <w:rPr>
                <w:rFonts w:ascii="David" w:hAnsi="David" w:cs="David"/>
                <w:rtl/>
              </w:rPr>
              <w:t>עיצוב</w:t>
            </w:r>
            <w:r w:rsidRPr="000776F7">
              <w:rPr>
                <w:rFonts w:ascii="David" w:hAnsi="David" w:cs="David"/>
              </w:rPr>
              <w:t xml:space="preserve"> </w:t>
            </w:r>
            <w:r w:rsidRPr="000776F7">
              <w:rPr>
                <w:rFonts w:ascii="David" w:hAnsi="David" w:cs="David"/>
                <w:rtl/>
              </w:rPr>
              <w:t>עצמאי</w:t>
            </w:r>
            <w:r w:rsidRPr="000776F7">
              <w:rPr>
                <w:rFonts w:ascii="David" w:hAnsi="David" w:cs="David"/>
              </w:rPr>
              <w:t xml:space="preserve"> </w:t>
            </w:r>
            <w:r w:rsidRPr="000776F7">
              <w:rPr>
                <w:rFonts w:ascii="David" w:hAnsi="David" w:cs="David"/>
                <w:rtl/>
              </w:rPr>
              <w:t>העלות</w:t>
            </w:r>
            <w:r w:rsidRPr="000776F7">
              <w:rPr>
                <w:rFonts w:ascii="David" w:hAnsi="David" w:cs="David"/>
              </w:rPr>
              <w:t xml:space="preserve"> </w:t>
            </w:r>
            <w:r w:rsidRPr="000776F7">
              <w:rPr>
                <w:rFonts w:ascii="David" w:hAnsi="David" w:cs="David"/>
                <w:rtl/>
              </w:rPr>
              <w:t>צריכה</w:t>
            </w:r>
            <w:r w:rsidRPr="000776F7">
              <w:rPr>
                <w:rFonts w:ascii="David" w:hAnsi="David" w:cs="David"/>
              </w:rPr>
              <w:t xml:space="preserve"> </w:t>
            </w:r>
            <w:r w:rsidRPr="000776F7">
              <w:rPr>
                <w:rFonts w:ascii="David" w:hAnsi="David" w:cs="David"/>
                <w:rtl/>
              </w:rPr>
              <w:t>להיות</w:t>
            </w:r>
            <w:r w:rsidRPr="000776F7">
              <w:rPr>
                <w:rFonts w:ascii="David" w:hAnsi="David" w:cs="David"/>
              </w:rPr>
              <w:t xml:space="preserve"> </w:t>
            </w:r>
            <w:r w:rsidRPr="000776F7">
              <w:rPr>
                <w:rFonts w:ascii="David" w:hAnsi="David" w:cs="David"/>
                <w:rtl/>
              </w:rPr>
              <w:t>בסביבות</w:t>
            </w:r>
            <w:r w:rsidRPr="000776F7">
              <w:rPr>
                <w:rFonts w:ascii="David" w:hAnsi="David" w:cs="David"/>
              </w:rPr>
              <w:t xml:space="preserve"> 350</w:t>
            </w:r>
          </w:p>
          <w:p w14:paraId="78054E18" w14:textId="77777777" w:rsidR="004C2937" w:rsidRPr="000776F7" w:rsidRDefault="00337D3D" w:rsidP="00337D3D">
            <w:pPr>
              <w:rPr>
                <w:rFonts w:ascii="David" w:hAnsi="David" w:cs="David"/>
                <w:rtl/>
              </w:rPr>
            </w:pPr>
            <w:r w:rsidRPr="000776F7">
              <w:rPr>
                <w:rFonts w:ascii="David" w:hAnsi="David" w:cs="David"/>
                <w:rtl/>
              </w:rPr>
              <w:t>אש</w:t>
            </w:r>
            <w:r w:rsidRPr="000776F7">
              <w:rPr>
                <w:rFonts w:ascii="David" w:hAnsi="David" w:cs="David"/>
              </w:rPr>
              <w:t>"</w:t>
            </w:r>
            <w:r w:rsidRPr="000776F7">
              <w:rPr>
                <w:rFonts w:ascii="David" w:hAnsi="David" w:cs="David"/>
                <w:rtl/>
              </w:rPr>
              <w:t>ח</w:t>
            </w:r>
            <w:r w:rsidRPr="000776F7">
              <w:rPr>
                <w:rFonts w:ascii="David" w:hAnsi="David" w:cs="David"/>
              </w:rPr>
              <w:t xml:space="preserve"> </w:t>
            </w:r>
            <w:r w:rsidRPr="000776F7">
              <w:rPr>
                <w:rFonts w:ascii="David" w:hAnsi="David" w:cs="David"/>
                <w:rtl/>
              </w:rPr>
              <w:t>גם</w:t>
            </w:r>
            <w:r w:rsidRPr="000776F7">
              <w:rPr>
                <w:rFonts w:ascii="David" w:hAnsi="David" w:cs="David"/>
              </w:rPr>
              <w:t xml:space="preserve"> </w:t>
            </w:r>
            <w:r w:rsidRPr="000776F7">
              <w:rPr>
                <w:rFonts w:ascii="David" w:hAnsi="David" w:cs="David"/>
                <w:rtl/>
              </w:rPr>
              <w:t>כן</w:t>
            </w:r>
            <w:r w:rsidRPr="000776F7">
              <w:rPr>
                <w:rFonts w:ascii="David" w:hAnsi="David" w:cs="David"/>
              </w:rPr>
              <w:t xml:space="preserve">, </w:t>
            </w:r>
            <w:r w:rsidRPr="000776F7">
              <w:rPr>
                <w:rFonts w:ascii="David" w:hAnsi="David" w:cs="David"/>
                <w:rtl/>
              </w:rPr>
              <w:t>ככל</w:t>
            </w:r>
            <w:r w:rsidRPr="000776F7">
              <w:rPr>
                <w:rFonts w:ascii="David" w:hAnsi="David" w:cs="David"/>
              </w:rPr>
              <w:t xml:space="preserve"> </w:t>
            </w:r>
            <w:r w:rsidRPr="000776F7">
              <w:rPr>
                <w:rFonts w:ascii="David" w:hAnsi="David" w:cs="David"/>
                <w:rtl/>
              </w:rPr>
              <w:t>שיהיה</w:t>
            </w:r>
            <w:r w:rsidRPr="000776F7">
              <w:rPr>
                <w:rFonts w:ascii="David" w:hAnsi="David" w:cs="David"/>
              </w:rPr>
              <w:t xml:space="preserve"> </w:t>
            </w:r>
            <w:r w:rsidRPr="000776F7">
              <w:rPr>
                <w:rFonts w:ascii="David" w:hAnsi="David" w:cs="David"/>
                <w:rtl/>
              </w:rPr>
              <w:t>פירוט</w:t>
            </w:r>
            <w:r w:rsidRPr="000776F7">
              <w:rPr>
                <w:rFonts w:ascii="David" w:hAnsi="David" w:cs="David"/>
              </w:rPr>
              <w:t xml:space="preserve"> </w:t>
            </w:r>
            <w:r w:rsidRPr="000776F7">
              <w:rPr>
                <w:rFonts w:ascii="David" w:hAnsi="David" w:cs="David"/>
                <w:rtl/>
              </w:rPr>
              <w:t>ברמת</w:t>
            </w:r>
            <w:r w:rsidRPr="000776F7">
              <w:rPr>
                <w:rFonts w:ascii="David" w:hAnsi="David" w:cs="David"/>
              </w:rPr>
              <w:t xml:space="preserve"> </w:t>
            </w:r>
            <w:r w:rsidRPr="000776F7">
              <w:rPr>
                <w:rFonts w:ascii="David" w:hAnsi="David" w:cs="David"/>
                <w:rtl/>
              </w:rPr>
              <w:t>חומר</w:t>
            </w:r>
            <w:r w:rsidRPr="000776F7">
              <w:rPr>
                <w:rFonts w:ascii="David" w:hAnsi="David" w:cs="David"/>
              </w:rPr>
              <w:t xml:space="preserve"> </w:t>
            </w:r>
            <w:r w:rsidRPr="000776F7">
              <w:rPr>
                <w:rFonts w:ascii="David" w:hAnsi="David" w:cs="David"/>
                <w:rtl/>
              </w:rPr>
              <w:t>למכרזים</w:t>
            </w:r>
            <w:r w:rsidRPr="000776F7">
              <w:rPr>
                <w:rFonts w:ascii="David" w:hAnsi="David" w:cs="David"/>
              </w:rPr>
              <w:t xml:space="preserve"> </w:t>
            </w:r>
            <w:r w:rsidRPr="000776F7">
              <w:rPr>
                <w:rFonts w:ascii="David" w:hAnsi="David" w:cs="David"/>
                <w:rtl/>
              </w:rPr>
              <w:t>ולביצוע</w:t>
            </w:r>
            <w:r w:rsidRPr="000776F7">
              <w:rPr>
                <w:rFonts w:ascii="David" w:hAnsi="David" w:cs="David"/>
              </w:rPr>
              <w:t xml:space="preserve"> </w:t>
            </w:r>
            <w:r w:rsidRPr="000776F7">
              <w:rPr>
                <w:rFonts w:ascii="David" w:hAnsi="David" w:cs="David"/>
                <w:rtl/>
              </w:rPr>
              <w:t>של</w:t>
            </w:r>
            <w:r w:rsidRPr="000776F7">
              <w:rPr>
                <w:rFonts w:ascii="David" w:hAnsi="David" w:cs="David"/>
              </w:rPr>
              <w:t xml:space="preserve"> </w:t>
            </w:r>
            <w:r w:rsidRPr="000776F7">
              <w:rPr>
                <w:rFonts w:ascii="David" w:hAnsi="David" w:cs="David"/>
                <w:rtl/>
              </w:rPr>
              <w:t>הפרטים</w:t>
            </w:r>
          </w:p>
        </w:tc>
        <w:tc>
          <w:tcPr>
            <w:tcW w:w="4290" w:type="dxa"/>
          </w:tcPr>
          <w:p w14:paraId="7E91F00B" w14:textId="77777777" w:rsidR="004C2937" w:rsidRPr="000776F7" w:rsidRDefault="00337D3D" w:rsidP="00336C81">
            <w:pPr>
              <w:rPr>
                <w:rFonts w:ascii="David" w:hAnsi="David" w:cs="David"/>
                <w:rtl/>
              </w:rPr>
            </w:pPr>
            <w:r w:rsidRPr="000776F7">
              <w:rPr>
                <w:rFonts w:ascii="David" w:hAnsi="David" w:cs="David"/>
                <w:rtl/>
              </w:rPr>
              <w:lastRenderedPageBreak/>
              <w:t>לא מקובל</w:t>
            </w:r>
          </w:p>
          <w:p w14:paraId="3FB2C39E" w14:textId="5A278E37" w:rsidR="00A5027C" w:rsidRPr="000776F7" w:rsidRDefault="00A5027C" w:rsidP="00336C81">
            <w:pPr>
              <w:rPr>
                <w:rFonts w:ascii="David" w:hAnsi="David" w:cs="David"/>
                <w:rtl/>
              </w:rPr>
            </w:pPr>
          </w:p>
        </w:tc>
      </w:tr>
      <w:tr w:rsidR="004C2937" w:rsidRPr="000776F7" w14:paraId="380A9190" w14:textId="77777777" w:rsidTr="000776F7">
        <w:trPr>
          <w:trHeight w:val="150"/>
        </w:trPr>
        <w:tc>
          <w:tcPr>
            <w:tcW w:w="715" w:type="dxa"/>
          </w:tcPr>
          <w:p w14:paraId="5C3BACE7" w14:textId="77777777" w:rsidR="004C2937" w:rsidRPr="000776F7" w:rsidRDefault="004C2937" w:rsidP="00336C81">
            <w:pPr>
              <w:rPr>
                <w:rFonts w:ascii="David" w:hAnsi="David" w:cs="David"/>
                <w:rtl/>
              </w:rPr>
            </w:pPr>
            <w:r w:rsidRPr="000776F7">
              <w:rPr>
                <w:rFonts w:ascii="David" w:hAnsi="David" w:cs="David"/>
                <w:rtl/>
              </w:rPr>
              <w:t>28</w:t>
            </w:r>
          </w:p>
        </w:tc>
        <w:tc>
          <w:tcPr>
            <w:tcW w:w="2059" w:type="dxa"/>
          </w:tcPr>
          <w:p w14:paraId="7864FA33" w14:textId="77777777" w:rsidR="00337D3D" w:rsidRPr="000776F7" w:rsidRDefault="00337D3D" w:rsidP="00337D3D">
            <w:pPr>
              <w:rPr>
                <w:rFonts w:ascii="David" w:hAnsi="David" w:cs="David"/>
              </w:rPr>
            </w:pPr>
            <w:r w:rsidRPr="000776F7">
              <w:rPr>
                <w:rFonts w:ascii="David" w:hAnsi="David" w:cs="David"/>
                <w:rtl/>
              </w:rPr>
              <w:t>באשר</w:t>
            </w:r>
            <w:r w:rsidRPr="000776F7">
              <w:rPr>
                <w:rFonts w:ascii="David" w:hAnsi="David" w:cs="David"/>
              </w:rPr>
              <w:t xml:space="preserve"> </w:t>
            </w:r>
            <w:r w:rsidRPr="000776F7">
              <w:rPr>
                <w:rFonts w:ascii="David" w:hAnsi="David" w:cs="David"/>
                <w:rtl/>
              </w:rPr>
              <w:t>לשכר</w:t>
            </w:r>
            <w:r w:rsidRPr="000776F7">
              <w:rPr>
                <w:rFonts w:ascii="David" w:hAnsi="David" w:cs="David"/>
              </w:rPr>
              <w:t xml:space="preserve"> </w:t>
            </w:r>
            <w:r w:rsidRPr="000776F7">
              <w:rPr>
                <w:rFonts w:ascii="David" w:hAnsi="David" w:cs="David"/>
                <w:rtl/>
              </w:rPr>
              <w:t>התכנון</w:t>
            </w:r>
            <w:r w:rsidRPr="000776F7">
              <w:rPr>
                <w:rFonts w:ascii="David" w:hAnsi="David" w:cs="David"/>
              </w:rPr>
              <w:t xml:space="preserve"> </w:t>
            </w:r>
            <w:r w:rsidRPr="000776F7">
              <w:rPr>
                <w:rFonts w:ascii="David" w:hAnsi="David" w:cs="David"/>
                <w:rtl/>
              </w:rPr>
              <w:t>לפרויקטים</w:t>
            </w:r>
            <w:r w:rsidRPr="000776F7">
              <w:rPr>
                <w:rFonts w:ascii="David" w:hAnsi="David" w:cs="David"/>
              </w:rPr>
              <w:t>:</w:t>
            </w:r>
          </w:p>
          <w:p w14:paraId="54DF6007" w14:textId="3A87C9FE" w:rsidR="00337D3D" w:rsidRPr="000776F7" w:rsidRDefault="00337D3D" w:rsidP="00337D3D">
            <w:pPr>
              <w:rPr>
                <w:rFonts w:ascii="David" w:hAnsi="David" w:cs="David"/>
              </w:rPr>
            </w:pPr>
            <w:r w:rsidRPr="000776F7">
              <w:rPr>
                <w:rFonts w:ascii="David" w:hAnsi="David" w:cs="David"/>
                <w:rtl/>
              </w:rPr>
              <w:t>באופן</w:t>
            </w:r>
            <w:r w:rsidRPr="000776F7">
              <w:rPr>
                <w:rFonts w:ascii="David" w:hAnsi="David" w:cs="David"/>
              </w:rPr>
              <w:t xml:space="preserve"> </w:t>
            </w:r>
            <w:r w:rsidRPr="000776F7">
              <w:rPr>
                <w:rFonts w:ascii="David" w:hAnsi="David" w:cs="David"/>
                <w:rtl/>
              </w:rPr>
              <w:t>מקובל</w:t>
            </w:r>
            <w:r w:rsidRPr="000776F7">
              <w:rPr>
                <w:rFonts w:ascii="David" w:hAnsi="David" w:cs="David"/>
              </w:rPr>
              <w:t xml:space="preserve"> </w:t>
            </w:r>
            <w:r w:rsidRPr="000776F7">
              <w:rPr>
                <w:rFonts w:ascii="David" w:hAnsi="David" w:cs="David"/>
                <w:rtl/>
              </w:rPr>
              <w:t>השכר</w:t>
            </w:r>
            <w:r w:rsidRPr="000776F7">
              <w:rPr>
                <w:rFonts w:ascii="David" w:hAnsi="David" w:cs="David"/>
              </w:rPr>
              <w:t xml:space="preserve"> </w:t>
            </w:r>
            <w:r w:rsidRPr="000776F7">
              <w:rPr>
                <w:rFonts w:ascii="David" w:hAnsi="David" w:cs="David"/>
                <w:rtl/>
              </w:rPr>
              <w:t>הוא</w:t>
            </w:r>
            <w:r w:rsidRPr="000776F7">
              <w:rPr>
                <w:rFonts w:ascii="David" w:hAnsi="David" w:cs="David"/>
              </w:rPr>
              <w:t xml:space="preserve"> 4% </w:t>
            </w:r>
            <w:r w:rsidRPr="000776F7">
              <w:rPr>
                <w:rFonts w:ascii="David" w:hAnsi="David" w:cs="David"/>
                <w:rtl/>
              </w:rPr>
              <w:t>לפרויקט</w:t>
            </w:r>
            <w:r w:rsidRPr="000776F7">
              <w:rPr>
                <w:rFonts w:ascii="David" w:hAnsi="David" w:cs="David"/>
              </w:rPr>
              <w:t xml:space="preserve"> </w:t>
            </w:r>
            <w:r w:rsidRPr="000776F7">
              <w:rPr>
                <w:rFonts w:ascii="David" w:hAnsi="David" w:cs="David"/>
                <w:rtl/>
              </w:rPr>
              <w:t>בהיקף</w:t>
            </w:r>
            <w:r w:rsidRPr="000776F7">
              <w:rPr>
                <w:rFonts w:ascii="David" w:hAnsi="David" w:cs="David"/>
              </w:rPr>
              <w:t xml:space="preserve"> </w:t>
            </w:r>
            <w:r w:rsidRPr="000776F7">
              <w:rPr>
                <w:rFonts w:ascii="David" w:hAnsi="David" w:cs="David"/>
                <w:rtl/>
              </w:rPr>
              <w:t>גדול</w:t>
            </w:r>
            <w:r w:rsidRPr="000776F7">
              <w:rPr>
                <w:rFonts w:ascii="David" w:hAnsi="David" w:cs="David"/>
              </w:rPr>
              <w:t xml:space="preserve"> )</w:t>
            </w:r>
            <w:r w:rsidRPr="000776F7">
              <w:rPr>
                <w:rFonts w:ascii="David" w:hAnsi="David" w:cs="David"/>
                <w:rtl/>
              </w:rPr>
              <w:t>מעל</w:t>
            </w:r>
            <w:r w:rsidRPr="000776F7">
              <w:rPr>
                <w:rFonts w:ascii="David" w:hAnsi="David" w:cs="David"/>
              </w:rPr>
              <w:t xml:space="preserve"> 20 </w:t>
            </w:r>
            <w:r w:rsidRPr="000776F7">
              <w:rPr>
                <w:rFonts w:ascii="David" w:hAnsi="David" w:cs="David"/>
                <w:rtl/>
              </w:rPr>
              <w:t>מש</w:t>
            </w:r>
            <w:r w:rsidRPr="000776F7">
              <w:rPr>
                <w:rFonts w:ascii="David" w:hAnsi="David" w:cs="David"/>
              </w:rPr>
              <w:t>"</w:t>
            </w:r>
            <w:r w:rsidRPr="000776F7">
              <w:rPr>
                <w:rFonts w:ascii="David" w:hAnsi="David" w:cs="David"/>
                <w:rtl/>
              </w:rPr>
              <w:t>ח</w:t>
            </w:r>
            <w:r w:rsidRPr="000776F7">
              <w:rPr>
                <w:rFonts w:ascii="David" w:hAnsi="David" w:cs="David"/>
              </w:rPr>
              <w:t xml:space="preserve">(. </w:t>
            </w:r>
            <w:r w:rsidRPr="000776F7">
              <w:rPr>
                <w:rFonts w:ascii="David" w:hAnsi="David" w:cs="David"/>
                <w:rtl/>
              </w:rPr>
              <w:t>ככל</w:t>
            </w:r>
          </w:p>
          <w:p w14:paraId="1873BCCB" w14:textId="77777777" w:rsidR="00337D3D" w:rsidRPr="000776F7" w:rsidRDefault="00337D3D" w:rsidP="00337D3D">
            <w:pPr>
              <w:rPr>
                <w:rFonts w:ascii="David" w:hAnsi="David" w:cs="David"/>
              </w:rPr>
            </w:pPr>
            <w:r w:rsidRPr="000776F7">
              <w:rPr>
                <w:rFonts w:ascii="David" w:hAnsi="David" w:cs="David"/>
                <w:rtl/>
              </w:rPr>
              <w:t>שמדובר</w:t>
            </w:r>
            <w:r w:rsidRPr="000776F7">
              <w:rPr>
                <w:rFonts w:ascii="David" w:hAnsi="David" w:cs="David"/>
              </w:rPr>
              <w:t xml:space="preserve"> </w:t>
            </w:r>
            <w:r w:rsidRPr="000776F7">
              <w:rPr>
                <w:rFonts w:ascii="David" w:hAnsi="David" w:cs="David"/>
                <w:rtl/>
              </w:rPr>
              <w:t>בפרויקטים</w:t>
            </w:r>
            <w:r w:rsidRPr="000776F7">
              <w:rPr>
                <w:rFonts w:ascii="David" w:hAnsi="David" w:cs="David"/>
              </w:rPr>
              <w:t xml:space="preserve"> </w:t>
            </w:r>
            <w:r w:rsidRPr="000776F7">
              <w:rPr>
                <w:rFonts w:ascii="David" w:hAnsi="David" w:cs="David"/>
                <w:rtl/>
              </w:rPr>
              <w:t>קטנים</w:t>
            </w:r>
            <w:r w:rsidRPr="000776F7">
              <w:rPr>
                <w:rFonts w:ascii="David" w:hAnsi="David" w:cs="David"/>
              </w:rPr>
              <w:t xml:space="preserve"> </w:t>
            </w:r>
            <w:r w:rsidRPr="000776F7">
              <w:rPr>
                <w:rFonts w:ascii="David" w:hAnsi="David" w:cs="David"/>
                <w:rtl/>
              </w:rPr>
              <w:t>יותר</w:t>
            </w:r>
            <w:r w:rsidRPr="000776F7">
              <w:rPr>
                <w:rFonts w:ascii="David" w:hAnsi="David" w:cs="David"/>
              </w:rPr>
              <w:t xml:space="preserve"> )</w:t>
            </w:r>
            <w:r w:rsidRPr="000776F7">
              <w:rPr>
                <w:rFonts w:ascii="David" w:hAnsi="David" w:cs="David"/>
                <w:rtl/>
              </w:rPr>
              <w:t>הרבה</w:t>
            </w:r>
            <w:r w:rsidRPr="000776F7">
              <w:rPr>
                <w:rFonts w:ascii="David" w:hAnsi="David" w:cs="David"/>
              </w:rPr>
              <w:t xml:space="preserve"> </w:t>
            </w:r>
            <w:r w:rsidRPr="000776F7">
              <w:rPr>
                <w:rFonts w:ascii="David" w:hAnsi="David" w:cs="David"/>
                <w:rtl/>
              </w:rPr>
              <w:t>מכרזים</w:t>
            </w:r>
            <w:r w:rsidRPr="000776F7">
              <w:rPr>
                <w:rFonts w:ascii="David" w:hAnsi="David" w:cs="David"/>
              </w:rPr>
              <w:t xml:space="preserve"> </w:t>
            </w:r>
            <w:r w:rsidRPr="000776F7">
              <w:rPr>
                <w:rFonts w:ascii="David" w:hAnsi="David" w:cs="David"/>
                <w:rtl/>
              </w:rPr>
              <w:t>שונים</w:t>
            </w:r>
            <w:r w:rsidRPr="000776F7">
              <w:rPr>
                <w:rFonts w:ascii="David" w:hAnsi="David" w:cs="David"/>
              </w:rPr>
              <w:t xml:space="preserve">( </w:t>
            </w:r>
            <w:r w:rsidRPr="000776F7">
              <w:rPr>
                <w:rFonts w:ascii="David" w:hAnsi="David" w:cs="David"/>
                <w:rtl/>
              </w:rPr>
              <w:t>השכר</w:t>
            </w:r>
            <w:r w:rsidRPr="000776F7">
              <w:rPr>
                <w:rFonts w:ascii="David" w:hAnsi="David" w:cs="David"/>
              </w:rPr>
              <w:t xml:space="preserve"> </w:t>
            </w:r>
            <w:r w:rsidRPr="000776F7">
              <w:rPr>
                <w:rFonts w:ascii="David" w:hAnsi="David" w:cs="David"/>
                <w:rtl/>
              </w:rPr>
              <w:t>צריך</w:t>
            </w:r>
            <w:r w:rsidRPr="000776F7">
              <w:rPr>
                <w:rFonts w:ascii="David" w:hAnsi="David" w:cs="David"/>
              </w:rPr>
              <w:t xml:space="preserve"> </w:t>
            </w:r>
            <w:r w:rsidRPr="000776F7">
              <w:rPr>
                <w:rFonts w:ascii="David" w:hAnsi="David" w:cs="David"/>
                <w:rtl/>
              </w:rPr>
              <w:t>לגדול</w:t>
            </w:r>
          </w:p>
          <w:p w14:paraId="2B1E7FD4" w14:textId="77777777" w:rsidR="004C2937" w:rsidRPr="000776F7" w:rsidRDefault="00337D3D" w:rsidP="00337D3D">
            <w:pPr>
              <w:rPr>
                <w:rFonts w:ascii="David" w:hAnsi="David" w:cs="David"/>
                <w:rtl/>
              </w:rPr>
            </w:pPr>
            <w:r w:rsidRPr="000776F7">
              <w:rPr>
                <w:rFonts w:ascii="David" w:hAnsi="David" w:cs="David"/>
                <w:rtl/>
              </w:rPr>
              <w:t>ל</w:t>
            </w:r>
            <w:r w:rsidRPr="000776F7">
              <w:rPr>
                <w:rFonts w:ascii="David" w:hAnsi="David" w:cs="David"/>
              </w:rPr>
              <w:t xml:space="preserve"> 5.5% </w:t>
            </w:r>
            <w:r w:rsidRPr="000776F7">
              <w:rPr>
                <w:rFonts w:ascii="David" w:hAnsi="David" w:cs="David"/>
                <w:rtl/>
              </w:rPr>
              <w:t>ולא</w:t>
            </w:r>
            <w:r w:rsidRPr="000776F7">
              <w:rPr>
                <w:rFonts w:ascii="David" w:hAnsi="David" w:cs="David"/>
              </w:rPr>
              <w:t xml:space="preserve"> </w:t>
            </w:r>
            <w:r w:rsidRPr="000776F7">
              <w:rPr>
                <w:rFonts w:ascii="David" w:hAnsi="David" w:cs="David"/>
                <w:rtl/>
              </w:rPr>
              <w:t>יפחת</w:t>
            </w:r>
            <w:r w:rsidRPr="000776F7">
              <w:rPr>
                <w:rFonts w:ascii="David" w:hAnsi="David" w:cs="David"/>
              </w:rPr>
              <w:t xml:space="preserve"> </w:t>
            </w:r>
            <w:r w:rsidRPr="000776F7">
              <w:rPr>
                <w:rFonts w:ascii="David" w:hAnsi="David" w:cs="David"/>
                <w:rtl/>
              </w:rPr>
              <w:t>מ</w:t>
            </w:r>
            <w:r w:rsidRPr="000776F7">
              <w:rPr>
                <w:rFonts w:ascii="David" w:hAnsi="David" w:cs="David"/>
              </w:rPr>
              <w:t xml:space="preserve">- 80 </w:t>
            </w:r>
            <w:r w:rsidRPr="000776F7">
              <w:rPr>
                <w:rFonts w:ascii="David" w:hAnsi="David" w:cs="David"/>
                <w:rtl/>
              </w:rPr>
              <w:t>אש</w:t>
            </w:r>
            <w:r w:rsidRPr="000776F7">
              <w:rPr>
                <w:rFonts w:ascii="David" w:hAnsi="David" w:cs="David"/>
              </w:rPr>
              <w:t>"</w:t>
            </w:r>
            <w:r w:rsidRPr="000776F7">
              <w:rPr>
                <w:rFonts w:ascii="David" w:hAnsi="David" w:cs="David"/>
                <w:rtl/>
              </w:rPr>
              <w:t>ח</w:t>
            </w:r>
            <w:r w:rsidRPr="000776F7">
              <w:rPr>
                <w:rFonts w:ascii="David" w:hAnsi="David" w:cs="David"/>
              </w:rPr>
              <w:t xml:space="preserve"> </w:t>
            </w:r>
            <w:r w:rsidRPr="000776F7">
              <w:rPr>
                <w:rFonts w:ascii="David" w:hAnsi="David" w:cs="David"/>
                <w:rtl/>
              </w:rPr>
              <w:t>שכר</w:t>
            </w:r>
            <w:r w:rsidRPr="000776F7">
              <w:rPr>
                <w:rFonts w:ascii="David" w:hAnsi="David" w:cs="David"/>
              </w:rPr>
              <w:t xml:space="preserve"> </w:t>
            </w:r>
            <w:r w:rsidRPr="000776F7">
              <w:rPr>
                <w:rFonts w:ascii="David" w:hAnsi="David" w:cs="David"/>
                <w:rtl/>
              </w:rPr>
              <w:t>לפרויקט</w:t>
            </w:r>
            <w:r w:rsidRPr="000776F7">
              <w:rPr>
                <w:rFonts w:ascii="David" w:hAnsi="David" w:cs="David"/>
              </w:rPr>
              <w:t>.</w:t>
            </w:r>
          </w:p>
        </w:tc>
        <w:tc>
          <w:tcPr>
            <w:tcW w:w="4290" w:type="dxa"/>
          </w:tcPr>
          <w:p w14:paraId="4C1AB7D0" w14:textId="77777777" w:rsidR="004C2937" w:rsidRPr="000776F7" w:rsidRDefault="009E08B1" w:rsidP="00336C81">
            <w:pPr>
              <w:rPr>
                <w:rFonts w:ascii="David" w:hAnsi="David" w:cs="David"/>
                <w:rtl/>
              </w:rPr>
            </w:pPr>
            <w:r w:rsidRPr="000776F7">
              <w:rPr>
                <w:rFonts w:ascii="David" w:hAnsi="David" w:cs="David"/>
                <w:rtl/>
              </w:rPr>
              <w:t>לא מקובל</w:t>
            </w:r>
          </w:p>
        </w:tc>
      </w:tr>
      <w:tr w:rsidR="004C2937" w:rsidRPr="000776F7" w14:paraId="104025C1" w14:textId="77777777" w:rsidTr="000776F7">
        <w:trPr>
          <w:trHeight w:val="105"/>
        </w:trPr>
        <w:tc>
          <w:tcPr>
            <w:tcW w:w="715" w:type="dxa"/>
          </w:tcPr>
          <w:p w14:paraId="087F037A" w14:textId="77777777" w:rsidR="004C2937" w:rsidRPr="000776F7" w:rsidRDefault="004C2937" w:rsidP="00336C81">
            <w:pPr>
              <w:rPr>
                <w:rFonts w:ascii="David" w:hAnsi="David" w:cs="David"/>
                <w:rtl/>
              </w:rPr>
            </w:pPr>
            <w:r w:rsidRPr="000776F7">
              <w:rPr>
                <w:rFonts w:ascii="David" w:hAnsi="David" w:cs="David"/>
                <w:rtl/>
              </w:rPr>
              <w:t>29</w:t>
            </w:r>
          </w:p>
        </w:tc>
        <w:tc>
          <w:tcPr>
            <w:tcW w:w="2059" w:type="dxa"/>
          </w:tcPr>
          <w:p w14:paraId="0BB521B6" w14:textId="77777777" w:rsidR="009E08B1" w:rsidRPr="000776F7" w:rsidRDefault="009E08B1" w:rsidP="009E08B1">
            <w:pPr>
              <w:rPr>
                <w:rFonts w:ascii="David" w:hAnsi="David" w:cs="David"/>
              </w:rPr>
            </w:pPr>
            <w:r w:rsidRPr="000776F7">
              <w:rPr>
                <w:rFonts w:ascii="David" w:hAnsi="David" w:cs="David"/>
                <w:rtl/>
              </w:rPr>
              <w:t>שאלה</w:t>
            </w:r>
            <w:r w:rsidRPr="000776F7">
              <w:rPr>
                <w:rFonts w:ascii="David" w:hAnsi="David" w:cs="David"/>
              </w:rPr>
              <w:t xml:space="preserve"> </w:t>
            </w:r>
            <w:r w:rsidRPr="000776F7">
              <w:rPr>
                <w:rFonts w:ascii="David" w:hAnsi="David" w:cs="David"/>
                <w:rtl/>
              </w:rPr>
              <w:t>בנושא</w:t>
            </w:r>
            <w:r w:rsidRPr="000776F7">
              <w:rPr>
                <w:rFonts w:ascii="David" w:hAnsi="David" w:cs="David"/>
              </w:rPr>
              <w:t xml:space="preserve"> </w:t>
            </w:r>
            <w:r w:rsidRPr="000776F7">
              <w:rPr>
                <w:rFonts w:ascii="David" w:hAnsi="David" w:cs="David"/>
                <w:rtl/>
              </w:rPr>
              <w:t>צוות</w:t>
            </w:r>
            <w:r w:rsidRPr="000776F7">
              <w:rPr>
                <w:rFonts w:ascii="David" w:hAnsi="David" w:cs="David"/>
              </w:rPr>
              <w:t xml:space="preserve"> </w:t>
            </w:r>
            <w:r w:rsidRPr="000776F7">
              <w:rPr>
                <w:rFonts w:ascii="David" w:hAnsi="David" w:cs="David"/>
                <w:rtl/>
              </w:rPr>
              <w:t>התכנון</w:t>
            </w:r>
            <w:r w:rsidRPr="000776F7">
              <w:rPr>
                <w:rFonts w:ascii="David" w:hAnsi="David" w:cs="David"/>
              </w:rPr>
              <w:t xml:space="preserve">: </w:t>
            </w:r>
            <w:r w:rsidRPr="000776F7">
              <w:rPr>
                <w:rFonts w:ascii="David" w:hAnsi="David" w:cs="David"/>
                <w:rtl/>
              </w:rPr>
              <w:t>האם</w:t>
            </w:r>
            <w:r w:rsidRPr="000776F7">
              <w:rPr>
                <w:rFonts w:ascii="David" w:hAnsi="David" w:cs="David"/>
              </w:rPr>
              <w:t xml:space="preserve"> </w:t>
            </w:r>
            <w:r w:rsidRPr="000776F7">
              <w:rPr>
                <w:rFonts w:ascii="David" w:hAnsi="David" w:cs="David"/>
                <w:rtl/>
              </w:rPr>
              <w:t>למתכננים</w:t>
            </w:r>
            <w:r w:rsidRPr="000776F7">
              <w:rPr>
                <w:rFonts w:ascii="David" w:hAnsi="David" w:cs="David"/>
              </w:rPr>
              <w:t xml:space="preserve"> </w:t>
            </w:r>
            <w:r w:rsidRPr="000776F7">
              <w:rPr>
                <w:rFonts w:ascii="David" w:hAnsi="David" w:cs="David"/>
                <w:rtl/>
              </w:rPr>
              <w:t>יהיה</w:t>
            </w:r>
            <w:r w:rsidRPr="000776F7">
              <w:rPr>
                <w:rFonts w:ascii="David" w:hAnsi="David" w:cs="David"/>
              </w:rPr>
              <w:t xml:space="preserve"> </w:t>
            </w:r>
            <w:r w:rsidRPr="000776F7">
              <w:rPr>
                <w:rFonts w:ascii="David" w:hAnsi="David" w:cs="David"/>
                <w:rtl/>
              </w:rPr>
              <w:t>נלווה</w:t>
            </w:r>
            <w:r w:rsidRPr="000776F7">
              <w:rPr>
                <w:rFonts w:ascii="David" w:hAnsi="David" w:cs="David"/>
              </w:rPr>
              <w:t xml:space="preserve"> </w:t>
            </w:r>
            <w:r w:rsidRPr="000776F7">
              <w:rPr>
                <w:rFonts w:ascii="David" w:hAnsi="David" w:cs="David"/>
                <w:rtl/>
              </w:rPr>
              <w:t>מתחילת</w:t>
            </w:r>
            <w:r w:rsidRPr="000776F7">
              <w:rPr>
                <w:rFonts w:ascii="David" w:hAnsi="David" w:cs="David"/>
              </w:rPr>
              <w:t xml:space="preserve"> </w:t>
            </w:r>
            <w:r w:rsidRPr="000776F7">
              <w:rPr>
                <w:rFonts w:ascii="David" w:hAnsi="David" w:cs="David"/>
                <w:rtl/>
              </w:rPr>
              <w:t>התהליך</w:t>
            </w:r>
            <w:r w:rsidRPr="000776F7">
              <w:rPr>
                <w:rFonts w:ascii="David" w:hAnsi="David" w:cs="David"/>
              </w:rPr>
              <w:t xml:space="preserve"> </w:t>
            </w:r>
            <w:r w:rsidRPr="000776F7">
              <w:rPr>
                <w:rFonts w:ascii="David" w:hAnsi="David" w:cs="David"/>
                <w:rtl/>
              </w:rPr>
              <w:t>צוות</w:t>
            </w:r>
            <w:r w:rsidRPr="000776F7">
              <w:rPr>
                <w:rFonts w:ascii="David" w:hAnsi="David" w:cs="David"/>
              </w:rPr>
              <w:t xml:space="preserve"> </w:t>
            </w:r>
            <w:r w:rsidRPr="000776F7">
              <w:rPr>
                <w:rFonts w:ascii="David" w:hAnsi="David" w:cs="David"/>
                <w:rtl/>
              </w:rPr>
              <w:t>יועצים</w:t>
            </w:r>
          </w:p>
          <w:p w14:paraId="3EDAF40C" w14:textId="77777777" w:rsidR="009E08B1" w:rsidRPr="000776F7" w:rsidRDefault="009E08B1" w:rsidP="009E08B1">
            <w:pPr>
              <w:rPr>
                <w:rFonts w:ascii="David" w:hAnsi="David" w:cs="David"/>
              </w:rPr>
            </w:pPr>
            <w:r w:rsidRPr="000776F7">
              <w:rPr>
                <w:rFonts w:ascii="David" w:hAnsi="David" w:cs="David"/>
                <w:rtl/>
              </w:rPr>
              <w:t>מוזמן</w:t>
            </w:r>
            <w:r w:rsidRPr="000776F7">
              <w:rPr>
                <w:rFonts w:ascii="David" w:hAnsi="David" w:cs="David"/>
              </w:rPr>
              <w:t xml:space="preserve"> </w:t>
            </w:r>
            <w:r w:rsidRPr="000776F7">
              <w:rPr>
                <w:rFonts w:ascii="David" w:hAnsi="David" w:cs="David"/>
                <w:rtl/>
              </w:rPr>
              <w:t>מטעם</w:t>
            </w:r>
            <w:r w:rsidRPr="000776F7">
              <w:rPr>
                <w:rFonts w:ascii="David" w:hAnsi="David" w:cs="David"/>
              </w:rPr>
              <w:t xml:space="preserve"> </w:t>
            </w:r>
            <w:r w:rsidRPr="000776F7">
              <w:rPr>
                <w:rFonts w:ascii="David" w:hAnsi="David" w:cs="David"/>
                <w:rtl/>
              </w:rPr>
              <w:t>המזמין</w:t>
            </w:r>
            <w:r w:rsidRPr="000776F7">
              <w:rPr>
                <w:rFonts w:ascii="David" w:hAnsi="David" w:cs="David"/>
              </w:rPr>
              <w:t xml:space="preserve">, </w:t>
            </w:r>
            <w:r w:rsidRPr="000776F7">
              <w:rPr>
                <w:rFonts w:ascii="David" w:hAnsi="David" w:cs="David"/>
                <w:rtl/>
              </w:rPr>
              <w:t>העומד</w:t>
            </w:r>
            <w:r w:rsidRPr="000776F7">
              <w:rPr>
                <w:rFonts w:ascii="David" w:hAnsi="David" w:cs="David"/>
              </w:rPr>
              <w:t xml:space="preserve"> </w:t>
            </w:r>
            <w:r w:rsidRPr="000776F7">
              <w:rPr>
                <w:rFonts w:ascii="David" w:hAnsi="David" w:cs="David"/>
                <w:rtl/>
              </w:rPr>
              <w:t>לרשותו</w:t>
            </w:r>
            <w:r w:rsidRPr="000776F7">
              <w:rPr>
                <w:rFonts w:ascii="David" w:hAnsi="David" w:cs="David"/>
              </w:rPr>
              <w:t xml:space="preserve"> </w:t>
            </w:r>
            <w:r w:rsidRPr="000776F7">
              <w:rPr>
                <w:rFonts w:ascii="David" w:hAnsi="David" w:cs="David"/>
                <w:rtl/>
              </w:rPr>
              <w:t>של</w:t>
            </w:r>
            <w:r w:rsidRPr="000776F7">
              <w:rPr>
                <w:rFonts w:ascii="David" w:hAnsi="David" w:cs="David"/>
              </w:rPr>
              <w:t xml:space="preserve"> </w:t>
            </w:r>
            <w:r w:rsidRPr="000776F7">
              <w:rPr>
                <w:rFonts w:ascii="David" w:hAnsi="David" w:cs="David"/>
                <w:rtl/>
              </w:rPr>
              <w:t>המתכנן</w:t>
            </w:r>
            <w:r w:rsidRPr="000776F7">
              <w:rPr>
                <w:rFonts w:ascii="David" w:hAnsi="David" w:cs="David"/>
              </w:rPr>
              <w:t xml:space="preserve"> </w:t>
            </w:r>
            <w:r w:rsidRPr="000776F7">
              <w:rPr>
                <w:rFonts w:ascii="David" w:hAnsi="David" w:cs="David"/>
                <w:rtl/>
              </w:rPr>
              <w:t>והכוללים</w:t>
            </w:r>
            <w:r w:rsidRPr="000776F7">
              <w:rPr>
                <w:rFonts w:ascii="David" w:hAnsi="David" w:cs="David"/>
              </w:rPr>
              <w:t xml:space="preserve"> </w:t>
            </w:r>
            <w:r w:rsidRPr="000776F7">
              <w:rPr>
                <w:rFonts w:ascii="David" w:hAnsi="David" w:cs="David"/>
                <w:rtl/>
              </w:rPr>
              <w:t>בין</w:t>
            </w:r>
            <w:r w:rsidRPr="000776F7">
              <w:rPr>
                <w:rFonts w:ascii="David" w:hAnsi="David" w:cs="David"/>
              </w:rPr>
              <w:t xml:space="preserve"> </w:t>
            </w:r>
            <w:r w:rsidRPr="000776F7">
              <w:rPr>
                <w:rFonts w:ascii="David" w:hAnsi="David" w:cs="David"/>
                <w:rtl/>
              </w:rPr>
              <w:t>היתר</w:t>
            </w:r>
            <w:r w:rsidRPr="000776F7">
              <w:rPr>
                <w:rFonts w:ascii="David" w:hAnsi="David" w:cs="David"/>
              </w:rPr>
              <w:t xml:space="preserve">, </w:t>
            </w:r>
            <w:r w:rsidRPr="000776F7">
              <w:rPr>
                <w:rFonts w:ascii="David" w:hAnsi="David" w:cs="David"/>
                <w:rtl/>
              </w:rPr>
              <w:t>יועץ</w:t>
            </w:r>
            <w:r w:rsidRPr="000776F7">
              <w:rPr>
                <w:rFonts w:ascii="David" w:hAnsi="David" w:cs="David"/>
              </w:rPr>
              <w:t xml:space="preserve"> </w:t>
            </w:r>
            <w:r w:rsidRPr="000776F7">
              <w:rPr>
                <w:rFonts w:ascii="David" w:hAnsi="David" w:cs="David"/>
                <w:rtl/>
              </w:rPr>
              <w:t>סביבתי</w:t>
            </w:r>
            <w:r w:rsidRPr="000776F7">
              <w:rPr>
                <w:rFonts w:ascii="David" w:hAnsi="David" w:cs="David"/>
              </w:rPr>
              <w:t>/</w:t>
            </w:r>
            <w:r w:rsidRPr="000776F7">
              <w:rPr>
                <w:rFonts w:ascii="David" w:hAnsi="David" w:cs="David"/>
                <w:rtl/>
              </w:rPr>
              <w:t>אקולוג</w:t>
            </w:r>
            <w:r w:rsidRPr="000776F7">
              <w:rPr>
                <w:rFonts w:ascii="David" w:hAnsi="David" w:cs="David"/>
              </w:rPr>
              <w:t>,</w:t>
            </w:r>
          </w:p>
          <w:p w14:paraId="70D13B49" w14:textId="77777777" w:rsidR="004C2937" w:rsidRPr="000776F7" w:rsidRDefault="009E08B1" w:rsidP="009E08B1">
            <w:pPr>
              <w:rPr>
                <w:rFonts w:ascii="David" w:hAnsi="David" w:cs="David"/>
                <w:rtl/>
              </w:rPr>
            </w:pPr>
            <w:r w:rsidRPr="000776F7">
              <w:rPr>
                <w:rFonts w:ascii="David" w:hAnsi="David" w:cs="David"/>
                <w:rtl/>
              </w:rPr>
              <w:t>יועץ</w:t>
            </w:r>
            <w:r w:rsidRPr="000776F7">
              <w:rPr>
                <w:rFonts w:ascii="David" w:hAnsi="David" w:cs="David"/>
              </w:rPr>
              <w:t xml:space="preserve"> </w:t>
            </w:r>
            <w:r w:rsidRPr="000776F7">
              <w:rPr>
                <w:rFonts w:ascii="David" w:hAnsi="David" w:cs="David"/>
                <w:rtl/>
              </w:rPr>
              <w:t>ימי</w:t>
            </w:r>
            <w:r w:rsidRPr="000776F7">
              <w:rPr>
                <w:rFonts w:ascii="David" w:hAnsi="David" w:cs="David"/>
              </w:rPr>
              <w:t xml:space="preserve">, </w:t>
            </w:r>
            <w:r w:rsidRPr="000776F7">
              <w:rPr>
                <w:rFonts w:ascii="David" w:hAnsi="David" w:cs="David"/>
                <w:rtl/>
              </w:rPr>
              <w:t>מהנדס</w:t>
            </w:r>
            <w:r w:rsidRPr="000776F7">
              <w:rPr>
                <w:rFonts w:ascii="David" w:hAnsi="David" w:cs="David"/>
              </w:rPr>
              <w:t xml:space="preserve"> </w:t>
            </w:r>
            <w:r w:rsidRPr="000776F7">
              <w:rPr>
                <w:rFonts w:ascii="David" w:hAnsi="David" w:cs="David"/>
                <w:rtl/>
              </w:rPr>
              <w:t>בניין</w:t>
            </w:r>
            <w:r w:rsidRPr="000776F7">
              <w:rPr>
                <w:rFonts w:ascii="David" w:hAnsi="David" w:cs="David"/>
              </w:rPr>
              <w:t xml:space="preserve">, </w:t>
            </w:r>
            <w:r w:rsidRPr="000776F7">
              <w:rPr>
                <w:rFonts w:ascii="David" w:hAnsi="David" w:cs="David"/>
                <w:rtl/>
              </w:rPr>
              <w:t>יועץ</w:t>
            </w:r>
            <w:r w:rsidRPr="000776F7">
              <w:rPr>
                <w:rFonts w:ascii="David" w:hAnsi="David" w:cs="David"/>
              </w:rPr>
              <w:t xml:space="preserve"> </w:t>
            </w:r>
            <w:r w:rsidRPr="000776F7">
              <w:rPr>
                <w:rFonts w:ascii="David" w:hAnsi="David" w:cs="David"/>
                <w:rtl/>
              </w:rPr>
              <w:t>קרקע</w:t>
            </w:r>
            <w:r w:rsidRPr="000776F7">
              <w:rPr>
                <w:rFonts w:ascii="David" w:hAnsi="David" w:cs="David"/>
              </w:rPr>
              <w:t xml:space="preserve"> </w:t>
            </w:r>
            <w:r w:rsidRPr="000776F7">
              <w:rPr>
                <w:rFonts w:ascii="David" w:hAnsi="David" w:cs="David"/>
                <w:rtl/>
              </w:rPr>
              <w:t>וכד</w:t>
            </w:r>
            <w:r w:rsidRPr="000776F7">
              <w:rPr>
                <w:rFonts w:ascii="David" w:hAnsi="David" w:cs="David"/>
              </w:rPr>
              <w:t>'?</w:t>
            </w:r>
          </w:p>
        </w:tc>
        <w:tc>
          <w:tcPr>
            <w:tcW w:w="4290" w:type="dxa"/>
          </w:tcPr>
          <w:p w14:paraId="25DC51F0" w14:textId="6B1DD779" w:rsidR="004C2937" w:rsidRPr="000776F7" w:rsidRDefault="00583AD2" w:rsidP="00A4199F">
            <w:pPr>
              <w:rPr>
                <w:rFonts w:ascii="David" w:hAnsi="David" w:cs="David"/>
                <w:rtl/>
              </w:rPr>
            </w:pPr>
            <w:r w:rsidRPr="000776F7">
              <w:rPr>
                <w:rFonts w:ascii="David" w:hAnsi="David" w:cs="David"/>
                <w:rtl/>
              </w:rPr>
              <w:t xml:space="preserve"> </w:t>
            </w:r>
            <w:r w:rsidR="00A5027C" w:rsidRPr="000776F7">
              <w:rPr>
                <w:rFonts w:ascii="David" w:hAnsi="David" w:cs="David"/>
                <w:rtl/>
              </w:rPr>
              <w:t xml:space="preserve">התכנון ילווה בצוות יועצים נדרש בכפוף לאישור תקציבי ונתון </w:t>
            </w:r>
            <w:r w:rsidR="00A4199F" w:rsidRPr="000776F7">
              <w:rPr>
                <w:rFonts w:ascii="David" w:hAnsi="David" w:cs="David"/>
                <w:rtl/>
              </w:rPr>
              <w:t xml:space="preserve">לשיקול דעתה של </w:t>
            </w:r>
            <w:proofErr w:type="spellStart"/>
            <w:r w:rsidR="00A4199F" w:rsidRPr="000776F7">
              <w:rPr>
                <w:rFonts w:ascii="David" w:hAnsi="David" w:cs="David"/>
                <w:rtl/>
              </w:rPr>
              <w:t>מהע</w:t>
            </w:r>
            <w:proofErr w:type="spellEnd"/>
            <w:r w:rsidR="00A4199F" w:rsidRPr="000776F7">
              <w:rPr>
                <w:rFonts w:ascii="David" w:hAnsi="David" w:cs="David"/>
                <w:rtl/>
              </w:rPr>
              <w:t>.</w:t>
            </w:r>
          </w:p>
        </w:tc>
      </w:tr>
      <w:tr w:rsidR="004C2937" w:rsidRPr="000776F7" w14:paraId="250291E6" w14:textId="77777777" w:rsidTr="00EC2D5E">
        <w:trPr>
          <w:trHeight w:val="1905"/>
        </w:trPr>
        <w:tc>
          <w:tcPr>
            <w:tcW w:w="715" w:type="dxa"/>
          </w:tcPr>
          <w:p w14:paraId="07F50E1F" w14:textId="77777777" w:rsidR="004C2937" w:rsidRPr="000776F7" w:rsidRDefault="004C2937" w:rsidP="00336C81">
            <w:pPr>
              <w:rPr>
                <w:rFonts w:ascii="David" w:hAnsi="David" w:cs="David"/>
                <w:rtl/>
              </w:rPr>
            </w:pPr>
            <w:r w:rsidRPr="000776F7">
              <w:rPr>
                <w:rFonts w:ascii="David" w:hAnsi="David" w:cs="David"/>
                <w:rtl/>
              </w:rPr>
              <w:t>30</w:t>
            </w:r>
          </w:p>
        </w:tc>
        <w:tc>
          <w:tcPr>
            <w:tcW w:w="2059" w:type="dxa"/>
          </w:tcPr>
          <w:p w14:paraId="5F2B66CB" w14:textId="77777777" w:rsidR="009E08B1" w:rsidRPr="000776F7" w:rsidRDefault="009E08B1" w:rsidP="009E08B1">
            <w:pPr>
              <w:rPr>
                <w:rFonts w:ascii="David" w:hAnsi="David" w:cs="David"/>
              </w:rPr>
            </w:pPr>
            <w:r w:rsidRPr="000776F7">
              <w:rPr>
                <w:rFonts w:ascii="David" w:hAnsi="David" w:cs="David"/>
                <w:rtl/>
              </w:rPr>
              <w:t>שאלה</w:t>
            </w:r>
            <w:r w:rsidRPr="000776F7">
              <w:rPr>
                <w:rFonts w:ascii="David" w:hAnsi="David" w:cs="David"/>
              </w:rPr>
              <w:t xml:space="preserve"> </w:t>
            </w:r>
            <w:r w:rsidRPr="000776F7">
              <w:rPr>
                <w:rFonts w:ascii="David" w:hAnsi="David" w:cs="David"/>
                <w:rtl/>
              </w:rPr>
              <w:t>בנושא</w:t>
            </w:r>
            <w:r w:rsidRPr="000776F7">
              <w:rPr>
                <w:rFonts w:ascii="David" w:hAnsi="David" w:cs="David"/>
              </w:rPr>
              <w:t xml:space="preserve"> </w:t>
            </w:r>
            <w:r w:rsidRPr="000776F7">
              <w:rPr>
                <w:rFonts w:ascii="David" w:hAnsi="David" w:cs="David"/>
                <w:rtl/>
              </w:rPr>
              <w:t>שיטת</w:t>
            </w:r>
            <w:r w:rsidRPr="000776F7">
              <w:rPr>
                <w:rFonts w:ascii="David" w:hAnsi="David" w:cs="David"/>
              </w:rPr>
              <w:t xml:space="preserve"> </w:t>
            </w:r>
            <w:r w:rsidRPr="000776F7">
              <w:rPr>
                <w:rFonts w:ascii="David" w:hAnsi="David" w:cs="David"/>
                <w:rtl/>
              </w:rPr>
              <w:t>המכרז</w:t>
            </w:r>
            <w:r w:rsidRPr="000776F7">
              <w:rPr>
                <w:rFonts w:ascii="David" w:hAnsi="David" w:cs="David"/>
                <w:b/>
                <w:bCs/>
              </w:rPr>
              <w:t xml:space="preserve">: </w:t>
            </w:r>
            <w:r w:rsidRPr="000776F7">
              <w:rPr>
                <w:rFonts w:ascii="David" w:hAnsi="David" w:cs="David"/>
                <w:rtl/>
              </w:rPr>
              <w:t>האם</w:t>
            </w:r>
            <w:r w:rsidRPr="000776F7">
              <w:rPr>
                <w:rFonts w:ascii="David" w:hAnsi="David" w:cs="David"/>
              </w:rPr>
              <w:t xml:space="preserve"> </w:t>
            </w:r>
            <w:r w:rsidRPr="000776F7">
              <w:rPr>
                <w:rFonts w:ascii="David" w:hAnsi="David" w:cs="David"/>
                <w:rtl/>
              </w:rPr>
              <w:t>העירייה</w:t>
            </w:r>
            <w:r w:rsidRPr="000776F7">
              <w:rPr>
                <w:rFonts w:ascii="David" w:hAnsi="David" w:cs="David"/>
              </w:rPr>
              <w:t xml:space="preserve"> </w:t>
            </w:r>
            <w:r w:rsidRPr="000776F7">
              <w:rPr>
                <w:rFonts w:ascii="David" w:hAnsi="David" w:cs="David"/>
                <w:rtl/>
              </w:rPr>
              <w:t>יכולה</w:t>
            </w:r>
            <w:r w:rsidRPr="000776F7">
              <w:rPr>
                <w:rFonts w:ascii="David" w:hAnsi="David" w:cs="David"/>
              </w:rPr>
              <w:t xml:space="preserve"> </w:t>
            </w:r>
            <w:r w:rsidRPr="000776F7">
              <w:rPr>
                <w:rFonts w:ascii="David" w:hAnsi="David" w:cs="David"/>
                <w:rtl/>
              </w:rPr>
              <w:t>לשקול</w:t>
            </w:r>
            <w:r w:rsidRPr="000776F7">
              <w:rPr>
                <w:rFonts w:ascii="David" w:hAnsi="David" w:cs="David"/>
              </w:rPr>
              <w:t xml:space="preserve"> </w:t>
            </w:r>
            <w:r w:rsidRPr="000776F7">
              <w:rPr>
                <w:rFonts w:ascii="David" w:hAnsi="David" w:cs="David"/>
                <w:rtl/>
              </w:rPr>
              <w:t>מכרז</w:t>
            </w:r>
            <w:r w:rsidRPr="000776F7">
              <w:rPr>
                <w:rFonts w:ascii="David" w:hAnsi="David" w:cs="David"/>
              </w:rPr>
              <w:t xml:space="preserve"> </w:t>
            </w:r>
            <w:r w:rsidRPr="000776F7">
              <w:rPr>
                <w:rFonts w:ascii="David" w:hAnsi="David" w:cs="David"/>
                <w:rtl/>
              </w:rPr>
              <w:t>על</w:t>
            </w:r>
            <w:r w:rsidRPr="000776F7">
              <w:rPr>
                <w:rFonts w:ascii="David" w:hAnsi="David" w:cs="David"/>
              </w:rPr>
              <w:t xml:space="preserve"> </w:t>
            </w:r>
            <w:r w:rsidRPr="000776F7">
              <w:rPr>
                <w:rFonts w:ascii="David" w:hAnsi="David" w:cs="David"/>
                <w:rtl/>
              </w:rPr>
              <w:t>בסיס</w:t>
            </w:r>
            <w:r w:rsidRPr="000776F7">
              <w:rPr>
                <w:rFonts w:ascii="David" w:hAnsi="David" w:cs="David"/>
              </w:rPr>
              <w:t xml:space="preserve"> </w:t>
            </w:r>
            <w:r w:rsidRPr="000776F7">
              <w:rPr>
                <w:rFonts w:ascii="David" w:hAnsi="David" w:cs="David"/>
                <w:rtl/>
              </w:rPr>
              <w:t>איכות</w:t>
            </w:r>
            <w:r w:rsidRPr="000776F7">
              <w:rPr>
                <w:rFonts w:ascii="David" w:hAnsi="David" w:cs="David"/>
              </w:rPr>
              <w:t xml:space="preserve"> </w:t>
            </w:r>
            <w:r w:rsidRPr="000776F7">
              <w:rPr>
                <w:rFonts w:ascii="David" w:hAnsi="David" w:cs="David"/>
                <w:rtl/>
              </w:rPr>
              <w:t>ובו</w:t>
            </w:r>
            <w:r w:rsidRPr="000776F7">
              <w:rPr>
                <w:rFonts w:ascii="David" w:hAnsi="David" w:cs="David"/>
              </w:rPr>
              <w:t xml:space="preserve"> </w:t>
            </w:r>
            <w:r w:rsidRPr="000776F7">
              <w:rPr>
                <w:rFonts w:ascii="David" w:hAnsi="David" w:cs="David"/>
                <w:rtl/>
              </w:rPr>
              <w:t>הזוכה</w:t>
            </w:r>
          </w:p>
          <w:p w14:paraId="1F13680B" w14:textId="77777777" w:rsidR="009E08B1" w:rsidRPr="000776F7" w:rsidRDefault="009E08B1" w:rsidP="009E08B1">
            <w:pPr>
              <w:rPr>
                <w:rFonts w:ascii="David" w:hAnsi="David" w:cs="David"/>
              </w:rPr>
            </w:pPr>
            <w:r w:rsidRPr="000776F7">
              <w:rPr>
                <w:rFonts w:ascii="David" w:hAnsi="David" w:cs="David"/>
                <w:rtl/>
              </w:rPr>
              <w:t>אינו</w:t>
            </w:r>
            <w:r w:rsidRPr="000776F7">
              <w:rPr>
                <w:rFonts w:ascii="David" w:hAnsi="David" w:cs="David"/>
              </w:rPr>
              <w:t xml:space="preserve"> </w:t>
            </w:r>
            <w:r w:rsidRPr="000776F7">
              <w:rPr>
                <w:rFonts w:ascii="David" w:hAnsi="David" w:cs="David"/>
                <w:rtl/>
              </w:rPr>
              <w:t>נדרש</w:t>
            </w:r>
            <w:r w:rsidRPr="000776F7">
              <w:rPr>
                <w:rFonts w:ascii="David" w:hAnsi="David" w:cs="David"/>
              </w:rPr>
              <w:t xml:space="preserve"> </w:t>
            </w:r>
            <w:r w:rsidRPr="000776F7">
              <w:rPr>
                <w:rFonts w:ascii="David" w:hAnsi="David" w:cs="David"/>
                <w:rtl/>
              </w:rPr>
              <w:t>למתן</w:t>
            </w:r>
            <w:r w:rsidRPr="000776F7">
              <w:rPr>
                <w:rFonts w:ascii="David" w:hAnsi="David" w:cs="David"/>
              </w:rPr>
              <w:t xml:space="preserve"> </w:t>
            </w:r>
            <w:r w:rsidRPr="000776F7">
              <w:rPr>
                <w:rFonts w:ascii="David" w:hAnsi="David" w:cs="David"/>
                <w:rtl/>
              </w:rPr>
              <w:t>הנחה</w:t>
            </w:r>
            <w:r w:rsidRPr="000776F7">
              <w:rPr>
                <w:rFonts w:ascii="David" w:hAnsi="David" w:cs="David"/>
              </w:rPr>
              <w:t xml:space="preserve"> </w:t>
            </w:r>
            <w:r w:rsidRPr="000776F7">
              <w:rPr>
                <w:rFonts w:ascii="David" w:hAnsi="David" w:cs="David"/>
                <w:rtl/>
              </w:rPr>
              <w:t>הגוזלת</w:t>
            </w:r>
            <w:r w:rsidRPr="000776F7">
              <w:rPr>
                <w:rFonts w:ascii="David" w:hAnsi="David" w:cs="David"/>
              </w:rPr>
              <w:t xml:space="preserve"> </w:t>
            </w:r>
            <w:r w:rsidRPr="000776F7">
              <w:rPr>
                <w:rFonts w:ascii="David" w:hAnsi="David" w:cs="David"/>
                <w:rtl/>
              </w:rPr>
              <w:t>ממנו</w:t>
            </w:r>
            <w:r w:rsidRPr="000776F7">
              <w:rPr>
                <w:rFonts w:ascii="David" w:hAnsi="David" w:cs="David"/>
              </w:rPr>
              <w:t xml:space="preserve"> </w:t>
            </w:r>
            <w:r w:rsidRPr="000776F7">
              <w:rPr>
                <w:rFonts w:ascii="David" w:hAnsi="David" w:cs="David"/>
                <w:rtl/>
              </w:rPr>
              <w:t>זמן</w:t>
            </w:r>
            <w:r w:rsidRPr="000776F7">
              <w:rPr>
                <w:rFonts w:ascii="David" w:hAnsi="David" w:cs="David"/>
              </w:rPr>
              <w:t xml:space="preserve"> </w:t>
            </w:r>
            <w:r w:rsidRPr="000776F7">
              <w:rPr>
                <w:rFonts w:ascii="David" w:hAnsi="David" w:cs="David"/>
                <w:rtl/>
              </w:rPr>
              <w:t>עבודה</w:t>
            </w:r>
            <w:r w:rsidRPr="000776F7">
              <w:rPr>
                <w:rFonts w:ascii="David" w:hAnsi="David" w:cs="David"/>
              </w:rPr>
              <w:t xml:space="preserve"> </w:t>
            </w:r>
            <w:r w:rsidRPr="000776F7">
              <w:rPr>
                <w:rFonts w:ascii="David" w:hAnsi="David" w:cs="David"/>
                <w:rtl/>
              </w:rPr>
              <w:t>חיוני</w:t>
            </w:r>
            <w:r w:rsidRPr="000776F7">
              <w:rPr>
                <w:rFonts w:ascii="David" w:hAnsi="David" w:cs="David"/>
              </w:rPr>
              <w:t xml:space="preserve">? </w:t>
            </w:r>
            <w:r w:rsidRPr="000776F7">
              <w:rPr>
                <w:rFonts w:ascii="David" w:hAnsi="David" w:cs="David"/>
                <w:rtl/>
              </w:rPr>
              <w:t>כידוע</w:t>
            </w:r>
            <w:r w:rsidRPr="000776F7">
              <w:rPr>
                <w:rFonts w:ascii="David" w:hAnsi="David" w:cs="David"/>
              </w:rPr>
              <w:t xml:space="preserve">, </w:t>
            </w:r>
            <w:r w:rsidRPr="000776F7">
              <w:rPr>
                <w:rFonts w:ascii="David" w:hAnsi="David" w:cs="David"/>
                <w:rtl/>
              </w:rPr>
              <w:t>אין</w:t>
            </w:r>
            <w:r w:rsidRPr="000776F7">
              <w:rPr>
                <w:rFonts w:ascii="David" w:hAnsi="David" w:cs="David"/>
              </w:rPr>
              <w:t xml:space="preserve"> </w:t>
            </w:r>
            <w:r w:rsidRPr="000776F7">
              <w:rPr>
                <w:rFonts w:ascii="David" w:hAnsi="David" w:cs="David"/>
                <w:rtl/>
              </w:rPr>
              <w:t>כל</w:t>
            </w:r>
            <w:r w:rsidRPr="000776F7">
              <w:rPr>
                <w:rFonts w:ascii="David" w:hAnsi="David" w:cs="David"/>
              </w:rPr>
              <w:t xml:space="preserve"> </w:t>
            </w:r>
            <w:r w:rsidRPr="000776F7">
              <w:rPr>
                <w:rFonts w:ascii="David" w:hAnsi="David" w:cs="David"/>
                <w:rtl/>
              </w:rPr>
              <w:t>חובה</w:t>
            </w:r>
            <w:r w:rsidRPr="000776F7">
              <w:rPr>
                <w:rFonts w:ascii="David" w:hAnsi="David" w:cs="David"/>
              </w:rPr>
              <w:t xml:space="preserve"> </w:t>
            </w:r>
            <w:r w:rsidRPr="000776F7">
              <w:rPr>
                <w:rFonts w:ascii="David" w:hAnsi="David" w:cs="David"/>
                <w:rtl/>
              </w:rPr>
              <w:lastRenderedPageBreak/>
              <w:t>לכרוך</w:t>
            </w:r>
            <w:r w:rsidRPr="000776F7">
              <w:rPr>
                <w:rFonts w:ascii="David" w:hAnsi="David" w:cs="David"/>
              </w:rPr>
              <w:t xml:space="preserve"> "</w:t>
            </w:r>
            <w:r w:rsidRPr="000776F7">
              <w:rPr>
                <w:rFonts w:ascii="David" w:hAnsi="David" w:cs="David"/>
                <w:rtl/>
              </w:rPr>
              <w:t>מכרז</w:t>
            </w:r>
            <w:r w:rsidRPr="000776F7">
              <w:rPr>
                <w:rFonts w:ascii="David" w:hAnsi="David" w:cs="David"/>
              </w:rPr>
              <w:t xml:space="preserve">" </w:t>
            </w:r>
            <w:r w:rsidRPr="000776F7">
              <w:rPr>
                <w:rFonts w:ascii="David" w:hAnsi="David" w:cs="David"/>
                <w:rtl/>
              </w:rPr>
              <w:t>עם מחיר</w:t>
            </w:r>
            <w:r w:rsidRPr="000776F7">
              <w:rPr>
                <w:rFonts w:ascii="David" w:hAnsi="David" w:cs="David"/>
              </w:rPr>
              <w:t xml:space="preserve"> </w:t>
            </w:r>
            <w:r w:rsidRPr="000776F7">
              <w:rPr>
                <w:rFonts w:ascii="David" w:hAnsi="David" w:cs="David"/>
                <w:rtl/>
              </w:rPr>
              <w:t>ובחירת</w:t>
            </w:r>
            <w:r w:rsidRPr="000776F7">
              <w:rPr>
                <w:rFonts w:ascii="David" w:hAnsi="David" w:cs="David"/>
              </w:rPr>
              <w:t xml:space="preserve"> </w:t>
            </w:r>
            <w:r w:rsidRPr="000776F7">
              <w:rPr>
                <w:rFonts w:ascii="David" w:hAnsi="David" w:cs="David"/>
                <w:rtl/>
              </w:rPr>
              <w:t>זוכים</w:t>
            </w:r>
            <w:r w:rsidRPr="000776F7">
              <w:rPr>
                <w:rFonts w:ascii="David" w:hAnsi="David" w:cs="David"/>
              </w:rPr>
              <w:t xml:space="preserve"> </w:t>
            </w:r>
            <w:r w:rsidRPr="000776F7">
              <w:rPr>
                <w:rFonts w:ascii="David" w:hAnsi="David" w:cs="David"/>
                <w:rtl/>
              </w:rPr>
              <w:t>במכרזים</w:t>
            </w:r>
            <w:r w:rsidRPr="000776F7">
              <w:rPr>
                <w:rFonts w:ascii="David" w:hAnsi="David" w:cs="David"/>
              </w:rPr>
              <w:t xml:space="preserve"> </w:t>
            </w:r>
            <w:r w:rsidRPr="000776F7">
              <w:rPr>
                <w:rFonts w:ascii="David" w:hAnsi="David" w:cs="David"/>
                <w:rtl/>
              </w:rPr>
              <w:t>יכולה</w:t>
            </w:r>
            <w:r w:rsidRPr="000776F7">
              <w:rPr>
                <w:rFonts w:ascii="David" w:hAnsi="David" w:cs="David"/>
              </w:rPr>
              <w:t xml:space="preserve"> </w:t>
            </w:r>
            <w:r w:rsidRPr="000776F7">
              <w:rPr>
                <w:rFonts w:ascii="David" w:hAnsi="David" w:cs="David"/>
                <w:rtl/>
              </w:rPr>
              <w:t>להתבצע</w:t>
            </w:r>
            <w:r w:rsidRPr="000776F7">
              <w:rPr>
                <w:rFonts w:ascii="David" w:hAnsi="David" w:cs="David"/>
              </w:rPr>
              <w:t xml:space="preserve"> </w:t>
            </w:r>
            <w:r w:rsidRPr="000776F7">
              <w:rPr>
                <w:rFonts w:ascii="David" w:hAnsi="David" w:cs="David"/>
                <w:rtl/>
              </w:rPr>
              <w:t>בהתאם</w:t>
            </w:r>
            <w:r w:rsidRPr="000776F7">
              <w:rPr>
                <w:rFonts w:ascii="David" w:hAnsi="David" w:cs="David"/>
              </w:rPr>
              <w:t xml:space="preserve"> </w:t>
            </w:r>
            <w:r w:rsidRPr="000776F7">
              <w:rPr>
                <w:rFonts w:ascii="David" w:hAnsi="David" w:cs="David"/>
                <w:rtl/>
              </w:rPr>
              <w:t>לשיקולים</w:t>
            </w:r>
            <w:r w:rsidRPr="000776F7">
              <w:rPr>
                <w:rFonts w:ascii="David" w:hAnsi="David" w:cs="David"/>
              </w:rPr>
              <w:t xml:space="preserve"> </w:t>
            </w:r>
            <w:r w:rsidRPr="000776F7">
              <w:rPr>
                <w:rFonts w:ascii="David" w:hAnsi="David" w:cs="David"/>
                <w:rtl/>
              </w:rPr>
              <w:t>כגון</w:t>
            </w:r>
            <w:r w:rsidRPr="000776F7">
              <w:rPr>
                <w:rFonts w:ascii="David" w:hAnsi="David" w:cs="David"/>
              </w:rPr>
              <w:t xml:space="preserve"> </w:t>
            </w:r>
            <w:r w:rsidRPr="000776F7">
              <w:rPr>
                <w:rFonts w:ascii="David" w:hAnsi="David" w:cs="David"/>
                <w:rtl/>
              </w:rPr>
              <w:t>איכות</w:t>
            </w:r>
            <w:r w:rsidRPr="000776F7">
              <w:rPr>
                <w:rFonts w:ascii="David" w:hAnsi="David" w:cs="David"/>
              </w:rPr>
              <w:t xml:space="preserve"> </w:t>
            </w:r>
            <w:r w:rsidRPr="000776F7">
              <w:rPr>
                <w:rFonts w:ascii="David" w:hAnsi="David" w:cs="David"/>
                <w:rtl/>
              </w:rPr>
              <w:t>וניסיון</w:t>
            </w:r>
            <w:r w:rsidRPr="000776F7">
              <w:rPr>
                <w:rFonts w:ascii="David" w:hAnsi="David" w:cs="David"/>
              </w:rPr>
              <w:t xml:space="preserve">, </w:t>
            </w:r>
            <w:r w:rsidRPr="000776F7">
              <w:rPr>
                <w:rFonts w:ascii="David" w:hAnsi="David" w:cs="David"/>
                <w:rtl/>
              </w:rPr>
              <w:t>כך</w:t>
            </w:r>
            <w:r w:rsidRPr="000776F7">
              <w:rPr>
                <w:rFonts w:ascii="David" w:hAnsi="David" w:cs="David"/>
              </w:rPr>
              <w:t xml:space="preserve"> </w:t>
            </w:r>
            <w:r w:rsidRPr="000776F7">
              <w:rPr>
                <w:rFonts w:ascii="David" w:hAnsi="David" w:cs="David"/>
                <w:rtl/>
              </w:rPr>
              <w:t>על</w:t>
            </w:r>
            <w:r w:rsidRPr="000776F7">
              <w:rPr>
                <w:rFonts w:ascii="David" w:hAnsi="David" w:cs="David"/>
              </w:rPr>
              <w:t xml:space="preserve"> </w:t>
            </w:r>
            <w:r w:rsidRPr="000776F7">
              <w:rPr>
                <w:rFonts w:ascii="David" w:hAnsi="David" w:cs="David"/>
                <w:rtl/>
              </w:rPr>
              <w:t>פי</w:t>
            </w:r>
          </w:p>
          <w:p w14:paraId="468B2FDC" w14:textId="77777777" w:rsidR="004C2937" w:rsidRPr="000776F7" w:rsidRDefault="009E08B1" w:rsidP="009E08B1">
            <w:pPr>
              <w:rPr>
                <w:rFonts w:ascii="David" w:hAnsi="David" w:cs="David"/>
                <w:rtl/>
              </w:rPr>
            </w:pPr>
            <w:r w:rsidRPr="000776F7">
              <w:rPr>
                <w:rFonts w:ascii="David" w:hAnsi="David" w:cs="David"/>
                <w:rtl/>
              </w:rPr>
              <w:t>החוק</w:t>
            </w:r>
            <w:r w:rsidRPr="000776F7">
              <w:rPr>
                <w:rFonts w:ascii="David" w:hAnsi="David" w:cs="David"/>
              </w:rPr>
              <w:t>.</w:t>
            </w:r>
          </w:p>
        </w:tc>
        <w:tc>
          <w:tcPr>
            <w:tcW w:w="4290" w:type="dxa"/>
          </w:tcPr>
          <w:p w14:paraId="64B7D7CC" w14:textId="77777777" w:rsidR="004C2937" w:rsidRPr="000776F7" w:rsidRDefault="009E08B1" w:rsidP="00022C6F">
            <w:pPr>
              <w:pStyle w:val="aa"/>
              <w:numPr>
                <w:ilvl w:val="0"/>
                <w:numId w:val="11"/>
              </w:numPr>
              <w:ind w:left="499" w:hanging="142"/>
              <w:rPr>
                <w:rFonts w:ascii="David" w:hAnsi="David" w:cs="David"/>
                <w:sz w:val="24"/>
                <w:szCs w:val="24"/>
              </w:rPr>
            </w:pPr>
            <w:r w:rsidRPr="000776F7">
              <w:rPr>
                <w:rFonts w:ascii="David" w:hAnsi="David" w:cs="David"/>
                <w:sz w:val="24"/>
                <w:szCs w:val="24"/>
                <w:rtl/>
              </w:rPr>
              <w:lastRenderedPageBreak/>
              <w:t xml:space="preserve">לא מקובל. </w:t>
            </w:r>
            <w:r w:rsidR="00022C6F" w:rsidRPr="000776F7">
              <w:rPr>
                <w:rFonts w:ascii="David" w:hAnsi="David" w:cs="David"/>
                <w:sz w:val="24"/>
                <w:szCs w:val="24"/>
                <w:rtl/>
              </w:rPr>
              <w:t>במסגרת המכרז נקבע כי 65% איכות ו-35% מחיר ואלו הם המשקולות שנקבעו בהתאם תקנות העיריות (מכרזים), תשמ"ח-1987</w:t>
            </w:r>
          </w:p>
          <w:p w14:paraId="7BDE94E2" w14:textId="72E03643" w:rsidR="009E08B1" w:rsidRPr="000776F7" w:rsidRDefault="00583AD2" w:rsidP="009E08B1">
            <w:pPr>
              <w:pStyle w:val="aa"/>
              <w:ind w:left="1080"/>
              <w:rPr>
                <w:rFonts w:ascii="David" w:hAnsi="David" w:cs="David"/>
                <w:sz w:val="24"/>
                <w:szCs w:val="24"/>
                <w:rtl/>
              </w:rPr>
            </w:pPr>
            <w:r w:rsidRPr="000776F7">
              <w:rPr>
                <w:rFonts w:ascii="David" w:hAnsi="David" w:cs="David"/>
                <w:sz w:val="24"/>
                <w:szCs w:val="24"/>
                <w:rtl/>
              </w:rPr>
              <w:t xml:space="preserve"> </w:t>
            </w:r>
            <w:r w:rsidR="00A4199F" w:rsidRPr="000776F7">
              <w:rPr>
                <w:rFonts w:ascii="David" w:hAnsi="David" w:cs="David"/>
                <w:sz w:val="24"/>
                <w:szCs w:val="24"/>
                <w:rtl/>
              </w:rPr>
              <w:t xml:space="preserve"> </w:t>
            </w:r>
          </w:p>
        </w:tc>
      </w:tr>
      <w:tr w:rsidR="00EC2D5E" w:rsidRPr="000776F7" w14:paraId="0E76EBDA" w14:textId="77777777" w:rsidTr="000776F7">
        <w:trPr>
          <w:trHeight w:val="2400"/>
        </w:trPr>
        <w:tc>
          <w:tcPr>
            <w:tcW w:w="715" w:type="dxa"/>
          </w:tcPr>
          <w:p w14:paraId="4776BB38" w14:textId="77777777" w:rsidR="00EC2D5E" w:rsidRPr="000776F7" w:rsidRDefault="00EC2D5E" w:rsidP="00336C81">
            <w:pPr>
              <w:rPr>
                <w:rFonts w:ascii="David" w:hAnsi="David" w:cs="David"/>
                <w:rtl/>
              </w:rPr>
            </w:pPr>
          </w:p>
        </w:tc>
        <w:tc>
          <w:tcPr>
            <w:tcW w:w="2059" w:type="dxa"/>
          </w:tcPr>
          <w:p w14:paraId="56089A7E" w14:textId="77777777" w:rsidR="00EC2D5E" w:rsidRPr="00EC2D5E" w:rsidRDefault="00EC2D5E" w:rsidP="00EC2D5E">
            <w:pPr>
              <w:spacing w:before="100" w:beforeAutospacing="1" w:after="100" w:afterAutospacing="1"/>
              <w:rPr>
                <w:rFonts w:cs="David"/>
              </w:rPr>
            </w:pPr>
            <w:r w:rsidRPr="00EC2D5E">
              <w:rPr>
                <w:rFonts w:cs="David" w:hint="cs"/>
                <w:rtl/>
              </w:rPr>
              <w:t>בנוסח הערבות למכרז מופיע "על פי בקשת.. (להלן "השוכר")".</w:t>
            </w:r>
          </w:p>
          <w:p w14:paraId="231BB2C9" w14:textId="77777777" w:rsidR="00EC2D5E" w:rsidRPr="00EC2D5E" w:rsidRDefault="00EC2D5E" w:rsidP="00EC2D5E">
            <w:pPr>
              <w:spacing w:before="100" w:beforeAutospacing="1" w:after="100" w:afterAutospacing="1"/>
              <w:rPr>
                <w:rFonts w:cs="David" w:hint="cs"/>
                <w:rtl/>
              </w:rPr>
            </w:pPr>
            <w:r w:rsidRPr="00EC2D5E">
              <w:rPr>
                <w:rFonts w:cs="David" w:hint="cs"/>
                <w:rtl/>
              </w:rPr>
              <w:t>האם המונח "שוכר" רלוונטי בהינתן העובדה שאין אנו שוכרים מכם דבר בשלב זה?</w:t>
            </w:r>
          </w:p>
          <w:p w14:paraId="78A688C8" w14:textId="77777777" w:rsidR="00EC2D5E" w:rsidRPr="00EC2D5E" w:rsidRDefault="00EC2D5E" w:rsidP="00EC2D5E">
            <w:pPr>
              <w:spacing w:before="100" w:beforeAutospacing="1" w:after="100" w:afterAutospacing="1"/>
              <w:rPr>
                <w:rFonts w:cs="David" w:hint="cs"/>
                <w:rtl/>
              </w:rPr>
            </w:pPr>
            <w:r w:rsidRPr="00EC2D5E">
              <w:rPr>
                <w:rFonts w:cs="David" w:hint="cs"/>
                <w:rtl/>
              </w:rPr>
              <w:t>ניתן לשנות זאת או להגיש את הערבות בהתאם לנוסח ששלחתם?</w:t>
            </w:r>
          </w:p>
          <w:p w14:paraId="30F9222B" w14:textId="77777777" w:rsidR="00EC2D5E" w:rsidRPr="000776F7" w:rsidRDefault="00EC2D5E" w:rsidP="009E08B1">
            <w:pPr>
              <w:rPr>
                <w:rFonts w:ascii="David" w:hAnsi="David" w:cs="David"/>
                <w:rtl/>
              </w:rPr>
            </w:pPr>
          </w:p>
        </w:tc>
        <w:tc>
          <w:tcPr>
            <w:tcW w:w="4290" w:type="dxa"/>
          </w:tcPr>
          <w:p w14:paraId="4CFF9D38" w14:textId="77777777" w:rsidR="00EC2D5E" w:rsidRPr="00EC2D5E" w:rsidRDefault="00EC2D5E" w:rsidP="00022C6F">
            <w:pPr>
              <w:pStyle w:val="aa"/>
              <w:numPr>
                <w:ilvl w:val="0"/>
                <w:numId w:val="11"/>
              </w:numPr>
              <w:ind w:left="499" w:hanging="142"/>
              <w:rPr>
                <w:rFonts w:ascii="David" w:hAnsi="David" w:cs="David"/>
                <w:sz w:val="24"/>
                <w:szCs w:val="24"/>
              </w:rPr>
            </w:pPr>
            <w:r w:rsidRPr="00EC2D5E">
              <w:rPr>
                <w:rFonts w:ascii="Arial" w:hAnsi="Arial" w:cs="David" w:hint="cs"/>
                <w:rtl/>
              </w:rPr>
              <w:t>המדובר ב</w:t>
            </w:r>
            <w:r w:rsidRPr="00EC2D5E">
              <w:rPr>
                <w:rFonts w:ascii="Arial" w:hAnsi="Arial" w:cs="David"/>
                <w:rtl/>
              </w:rPr>
              <w:t xml:space="preserve">טעות דפוס, יש לרשום במקום </w:t>
            </w:r>
            <w:r w:rsidRPr="00EC2D5E">
              <w:rPr>
                <w:rFonts w:ascii="Arial" w:hAnsi="Arial" w:cs="David" w:hint="cs"/>
                <w:rtl/>
              </w:rPr>
              <w:t>המילה "השוכר" את המילה "</w:t>
            </w:r>
            <w:r w:rsidRPr="00EC2D5E">
              <w:rPr>
                <w:rFonts w:ascii="Arial" w:hAnsi="Arial" w:cs="David"/>
                <w:rtl/>
              </w:rPr>
              <w:t>המבקש</w:t>
            </w:r>
            <w:r w:rsidRPr="00EC2D5E">
              <w:rPr>
                <w:rFonts w:ascii="David" w:hAnsi="David" w:cs="David" w:hint="cs"/>
                <w:sz w:val="24"/>
                <w:szCs w:val="24"/>
                <w:rtl/>
              </w:rPr>
              <w:t>"</w:t>
            </w:r>
          </w:p>
          <w:p w14:paraId="60A0A8C1" w14:textId="601500BB" w:rsidR="00EC2D5E" w:rsidRPr="000776F7" w:rsidRDefault="00EC2D5E" w:rsidP="00EC2D5E">
            <w:pPr>
              <w:pStyle w:val="aa"/>
              <w:ind w:left="499"/>
              <w:rPr>
                <w:rFonts w:ascii="David" w:hAnsi="David" w:cs="David"/>
                <w:sz w:val="24"/>
                <w:szCs w:val="24"/>
                <w:rtl/>
              </w:rPr>
            </w:pPr>
            <w:r w:rsidRPr="00EC2D5E">
              <w:rPr>
                <w:rFonts w:ascii="Arial" w:hAnsi="Arial" w:cs="David" w:hint="cs"/>
                <w:rtl/>
              </w:rPr>
              <w:t xml:space="preserve">מצ"ב </w:t>
            </w:r>
            <w:r>
              <w:rPr>
                <w:rFonts w:ascii="Arial" w:hAnsi="Arial" w:cs="David" w:hint="cs"/>
                <w:rtl/>
              </w:rPr>
              <w:t>(לתשובות ההברהרה</w:t>
            </w:r>
            <w:bookmarkStart w:id="0" w:name="_GoBack"/>
            <w:bookmarkEnd w:id="0"/>
            <w:r>
              <w:rPr>
                <w:rFonts w:ascii="Arial" w:hAnsi="Arial" w:cs="David" w:hint="cs"/>
                <w:rtl/>
              </w:rPr>
              <w:t>)</w:t>
            </w:r>
            <w:r w:rsidRPr="00EC2D5E">
              <w:rPr>
                <w:rFonts w:ascii="Arial" w:hAnsi="Arial" w:cs="David" w:hint="cs"/>
                <w:rtl/>
              </w:rPr>
              <w:t>הנוסח המעודכן של  מסמך ג'</w:t>
            </w:r>
            <w:r>
              <w:rPr>
                <w:rFonts w:ascii="David" w:hAnsi="David" w:cs="David" w:hint="cs"/>
                <w:sz w:val="24"/>
                <w:szCs w:val="24"/>
                <w:rtl/>
              </w:rPr>
              <w:t xml:space="preserve"> </w:t>
            </w:r>
          </w:p>
        </w:tc>
      </w:tr>
    </w:tbl>
    <w:p w14:paraId="112572B0" w14:textId="77777777" w:rsidR="006F6EFA" w:rsidRPr="000776F7" w:rsidRDefault="006F6EFA" w:rsidP="006F6EFA">
      <w:pPr>
        <w:keepNext/>
        <w:jc w:val="both"/>
        <w:rPr>
          <w:rFonts w:ascii="David" w:hAnsi="David" w:cs="David"/>
          <w:b/>
          <w:bCs/>
          <w:rtl/>
        </w:rPr>
      </w:pPr>
    </w:p>
    <w:p w14:paraId="64AD91A4" w14:textId="77777777" w:rsidR="00E778CC" w:rsidRPr="000776F7" w:rsidRDefault="00E778CC" w:rsidP="00CD0045">
      <w:pPr>
        <w:jc w:val="right"/>
        <w:rPr>
          <w:rFonts w:ascii="David" w:hAnsi="David" w:cs="David"/>
          <w:noProof/>
          <w:rtl/>
        </w:rPr>
      </w:pPr>
    </w:p>
    <w:p w14:paraId="71B93A42" w14:textId="77777777" w:rsidR="00BB3874" w:rsidRPr="000776F7" w:rsidRDefault="00BB3874" w:rsidP="00CD0045">
      <w:pPr>
        <w:jc w:val="right"/>
        <w:rPr>
          <w:rFonts w:ascii="David" w:hAnsi="David" w:cs="David"/>
          <w:noProof/>
          <w:rtl/>
        </w:rPr>
      </w:pPr>
    </w:p>
    <w:p w14:paraId="05341DC8" w14:textId="77777777" w:rsidR="00D25277" w:rsidRPr="00782A30" w:rsidRDefault="00D25277" w:rsidP="00D25277">
      <w:pPr>
        <w:ind w:left="720"/>
        <w:rPr>
          <w:rFonts w:cs="David"/>
          <w:b/>
          <w:bCs/>
          <w:sz w:val="28"/>
          <w:szCs w:val="28"/>
          <w:u w:val="single"/>
          <w:rtl/>
        </w:rPr>
      </w:pPr>
    </w:p>
    <w:tbl>
      <w:tblPr>
        <w:bidiVisual/>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8"/>
        <w:gridCol w:w="1442"/>
        <w:gridCol w:w="4298"/>
        <w:gridCol w:w="14"/>
        <w:gridCol w:w="14"/>
        <w:gridCol w:w="14"/>
        <w:gridCol w:w="158"/>
        <w:gridCol w:w="1181"/>
      </w:tblGrid>
      <w:tr w:rsidR="00D25277" w:rsidRPr="001B7D66" w14:paraId="1A27EB12" w14:textId="77777777" w:rsidTr="00B92EAF">
        <w:trPr>
          <w:trHeight w:val="818"/>
          <w:jc w:val="center"/>
        </w:trPr>
        <w:tc>
          <w:tcPr>
            <w:tcW w:w="851" w:type="dxa"/>
            <w:tcBorders>
              <w:top w:val="single" w:sz="4" w:space="0" w:color="auto"/>
              <w:left w:val="single" w:sz="4" w:space="0" w:color="auto"/>
              <w:bottom w:val="single" w:sz="4" w:space="0" w:color="auto"/>
              <w:right w:val="single" w:sz="4" w:space="0" w:color="auto"/>
            </w:tcBorders>
            <w:shd w:val="clear" w:color="auto" w:fill="D5DCE4"/>
            <w:hideMark/>
          </w:tcPr>
          <w:p w14:paraId="3B673595" w14:textId="77777777" w:rsidR="00D25277" w:rsidRPr="001B7D66" w:rsidRDefault="00D25277" w:rsidP="00B92EAF">
            <w:pPr>
              <w:jc w:val="center"/>
              <w:rPr>
                <w:rFonts w:ascii="Arial" w:hAnsi="Arial" w:cs="Arial"/>
                <w:b/>
                <w:bCs/>
                <w:sz w:val="28"/>
                <w:szCs w:val="28"/>
              </w:rPr>
            </w:pPr>
            <w:proofErr w:type="spellStart"/>
            <w:r w:rsidRPr="001B7D66">
              <w:rPr>
                <w:rFonts w:ascii="Arial" w:hAnsi="Arial" w:cs="Arial"/>
                <w:b/>
                <w:bCs/>
                <w:sz w:val="28"/>
                <w:szCs w:val="28"/>
                <w:rtl/>
              </w:rPr>
              <w:t>מס"ד</w:t>
            </w:r>
            <w:proofErr w:type="spellEnd"/>
          </w:p>
        </w:tc>
        <w:tc>
          <w:tcPr>
            <w:tcW w:w="1278" w:type="dxa"/>
            <w:tcBorders>
              <w:top w:val="single" w:sz="4" w:space="0" w:color="auto"/>
              <w:left w:val="single" w:sz="4" w:space="0" w:color="auto"/>
              <w:bottom w:val="single" w:sz="4" w:space="0" w:color="auto"/>
              <w:right w:val="single" w:sz="4" w:space="0" w:color="auto"/>
            </w:tcBorders>
            <w:shd w:val="clear" w:color="auto" w:fill="D5DCE4"/>
            <w:hideMark/>
          </w:tcPr>
          <w:p w14:paraId="017F6A40" w14:textId="77777777" w:rsidR="00D25277" w:rsidRPr="001B7D66" w:rsidRDefault="00D25277" w:rsidP="00B92EAF">
            <w:pPr>
              <w:jc w:val="center"/>
              <w:rPr>
                <w:rFonts w:ascii="Arial" w:hAnsi="Arial" w:cs="Arial"/>
                <w:b/>
                <w:bCs/>
                <w:sz w:val="28"/>
                <w:szCs w:val="28"/>
              </w:rPr>
            </w:pPr>
            <w:r w:rsidRPr="001B7D66">
              <w:rPr>
                <w:rFonts w:ascii="Arial" w:hAnsi="Arial" w:cs="Arial"/>
                <w:b/>
                <w:bCs/>
                <w:sz w:val="28"/>
                <w:szCs w:val="28"/>
                <w:rtl/>
              </w:rPr>
              <w:t xml:space="preserve">עמוד </w:t>
            </w:r>
            <w:r>
              <w:rPr>
                <w:rFonts w:ascii="Arial" w:hAnsi="Arial" w:cs="Arial" w:hint="cs"/>
                <w:b/>
                <w:bCs/>
                <w:sz w:val="28"/>
                <w:szCs w:val="28"/>
                <w:rtl/>
              </w:rPr>
              <w:t>במסמכי המכרז</w:t>
            </w:r>
          </w:p>
        </w:tc>
        <w:tc>
          <w:tcPr>
            <w:tcW w:w="1442" w:type="dxa"/>
            <w:tcBorders>
              <w:top w:val="single" w:sz="4" w:space="0" w:color="auto"/>
              <w:left w:val="single" w:sz="4" w:space="0" w:color="auto"/>
              <w:bottom w:val="single" w:sz="4" w:space="0" w:color="auto"/>
              <w:right w:val="single" w:sz="4" w:space="0" w:color="auto"/>
            </w:tcBorders>
            <w:shd w:val="clear" w:color="auto" w:fill="D5DCE4"/>
            <w:hideMark/>
          </w:tcPr>
          <w:p w14:paraId="101BD9EB" w14:textId="77777777" w:rsidR="00D25277" w:rsidRPr="001B7D66" w:rsidRDefault="00D25277" w:rsidP="00B92EAF">
            <w:pPr>
              <w:jc w:val="center"/>
              <w:rPr>
                <w:rFonts w:ascii="Arial" w:hAnsi="Arial" w:cs="Arial"/>
                <w:b/>
                <w:bCs/>
                <w:sz w:val="28"/>
                <w:szCs w:val="28"/>
              </w:rPr>
            </w:pPr>
            <w:r>
              <w:rPr>
                <w:rFonts w:ascii="Arial" w:hAnsi="Arial" w:cs="Arial" w:hint="cs"/>
                <w:b/>
                <w:bCs/>
                <w:sz w:val="28"/>
                <w:szCs w:val="28"/>
                <w:rtl/>
              </w:rPr>
              <w:t>מספר סעיף</w:t>
            </w:r>
            <w:r w:rsidRPr="001B7D66">
              <w:rPr>
                <w:rFonts w:ascii="Arial" w:hAnsi="Arial" w:cs="Arial"/>
                <w:b/>
                <w:bCs/>
                <w:sz w:val="28"/>
                <w:szCs w:val="28"/>
                <w:rtl/>
              </w:rPr>
              <w:t xml:space="preserve"> </w:t>
            </w:r>
          </w:p>
        </w:tc>
        <w:tc>
          <w:tcPr>
            <w:tcW w:w="4340" w:type="dxa"/>
            <w:gridSpan w:val="4"/>
            <w:tcBorders>
              <w:top w:val="single" w:sz="4" w:space="0" w:color="auto"/>
              <w:left w:val="single" w:sz="4" w:space="0" w:color="auto"/>
              <w:bottom w:val="single" w:sz="4" w:space="0" w:color="auto"/>
              <w:right w:val="single" w:sz="4" w:space="0" w:color="auto"/>
            </w:tcBorders>
            <w:shd w:val="clear" w:color="auto" w:fill="D5DCE4"/>
            <w:hideMark/>
          </w:tcPr>
          <w:p w14:paraId="1783B67C" w14:textId="77777777" w:rsidR="00D25277" w:rsidRPr="001B7D66" w:rsidRDefault="00D25277" w:rsidP="00B92EAF">
            <w:pPr>
              <w:jc w:val="center"/>
              <w:rPr>
                <w:rFonts w:ascii="Arial" w:hAnsi="Arial" w:cs="Arial"/>
                <w:b/>
                <w:bCs/>
                <w:sz w:val="28"/>
                <w:szCs w:val="28"/>
              </w:rPr>
            </w:pPr>
            <w:r w:rsidRPr="001B7D66">
              <w:rPr>
                <w:rFonts w:ascii="Arial" w:hAnsi="Arial" w:cs="Arial"/>
                <w:b/>
                <w:bCs/>
                <w:sz w:val="28"/>
                <w:szCs w:val="28"/>
                <w:rtl/>
              </w:rPr>
              <w:t xml:space="preserve">שאלה </w:t>
            </w:r>
          </w:p>
        </w:tc>
        <w:tc>
          <w:tcPr>
            <w:tcW w:w="1339" w:type="dxa"/>
            <w:gridSpan w:val="2"/>
            <w:tcBorders>
              <w:top w:val="single" w:sz="4" w:space="0" w:color="auto"/>
              <w:left w:val="single" w:sz="4" w:space="0" w:color="auto"/>
              <w:bottom w:val="single" w:sz="4" w:space="0" w:color="auto"/>
              <w:right w:val="single" w:sz="4" w:space="0" w:color="auto"/>
            </w:tcBorders>
            <w:shd w:val="clear" w:color="auto" w:fill="D5DCE4"/>
          </w:tcPr>
          <w:p w14:paraId="32FC752C" w14:textId="77777777" w:rsidR="00D25277" w:rsidRPr="001B7D66" w:rsidRDefault="00D25277" w:rsidP="00B92EAF">
            <w:pPr>
              <w:jc w:val="center"/>
              <w:rPr>
                <w:rFonts w:ascii="Arial" w:hAnsi="Arial" w:cs="Arial"/>
                <w:b/>
                <w:bCs/>
                <w:sz w:val="28"/>
                <w:szCs w:val="28"/>
              </w:rPr>
            </w:pPr>
            <w:r>
              <w:rPr>
                <w:rFonts w:ascii="Arial" w:hAnsi="Arial" w:cs="Arial" w:hint="cs"/>
                <w:b/>
                <w:bCs/>
                <w:sz w:val="28"/>
                <w:szCs w:val="28"/>
                <w:rtl/>
              </w:rPr>
              <w:t>התייחסות העירייה</w:t>
            </w:r>
          </w:p>
        </w:tc>
      </w:tr>
      <w:tr w:rsidR="00D25277" w:rsidRPr="003E307C" w14:paraId="37C08A5E" w14:textId="77777777" w:rsidTr="00B92EAF">
        <w:trPr>
          <w:trHeight w:val="996"/>
          <w:jc w:val="center"/>
        </w:trPr>
        <w:tc>
          <w:tcPr>
            <w:tcW w:w="851" w:type="dxa"/>
            <w:tcBorders>
              <w:top w:val="single" w:sz="4" w:space="0" w:color="auto"/>
              <w:left w:val="single" w:sz="4" w:space="0" w:color="auto"/>
              <w:bottom w:val="single" w:sz="4" w:space="0" w:color="auto"/>
              <w:right w:val="single" w:sz="4" w:space="0" w:color="auto"/>
            </w:tcBorders>
          </w:tcPr>
          <w:p w14:paraId="0871D7B7" w14:textId="77777777" w:rsidR="00D25277" w:rsidRPr="006B5E64" w:rsidRDefault="00D25277" w:rsidP="00B92EAF">
            <w:pPr>
              <w:jc w:val="center"/>
              <w:rPr>
                <w:rFonts w:ascii="Arial" w:hAnsi="Arial" w:cs="Arial"/>
                <w:rtl/>
              </w:rPr>
            </w:pPr>
            <w:r w:rsidRPr="006B5E64">
              <w:rPr>
                <w:rFonts w:ascii="Arial" w:hAnsi="Arial" w:cs="Arial"/>
                <w:rtl/>
              </w:rPr>
              <w:t>1.</w:t>
            </w:r>
          </w:p>
        </w:tc>
        <w:tc>
          <w:tcPr>
            <w:tcW w:w="1278" w:type="dxa"/>
            <w:tcBorders>
              <w:top w:val="single" w:sz="4" w:space="0" w:color="auto"/>
              <w:left w:val="single" w:sz="4" w:space="0" w:color="auto"/>
              <w:bottom w:val="single" w:sz="4" w:space="0" w:color="auto"/>
              <w:right w:val="single" w:sz="4" w:space="0" w:color="auto"/>
            </w:tcBorders>
          </w:tcPr>
          <w:p w14:paraId="126D2BDC" w14:textId="77777777" w:rsidR="00D25277" w:rsidRPr="006B5E64" w:rsidRDefault="00D25277" w:rsidP="00B92EAF">
            <w:pPr>
              <w:jc w:val="center"/>
              <w:rPr>
                <w:rFonts w:ascii="Arial" w:hAnsi="Arial" w:cs="Arial"/>
                <w:rtl/>
              </w:rPr>
            </w:pPr>
            <w:r>
              <w:rPr>
                <w:rFonts w:ascii="Arial" w:hAnsi="Arial" w:cs="Arial" w:hint="cs"/>
                <w:rtl/>
              </w:rPr>
              <w:t>14</w:t>
            </w:r>
          </w:p>
        </w:tc>
        <w:tc>
          <w:tcPr>
            <w:tcW w:w="1442" w:type="dxa"/>
            <w:tcBorders>
              <w:top w:val="single" w:sz="4" w:space="0" w:color="auto"/>
              <w:left w:val="single" w:sz="4" w:space="0" w:color="auto"/>
              <w:bottom w:val="single" w:sz="4" w:space="0" w:color="auto"/>
              <w:right w:val="single" w:sz="4" w:space="0" w:color="auto"/>
            </w:tcBorders>
          </w:tcPr>
          <w:p w14:paraId="013864BD" w14:textId="77777777" w:rsidR="00D25277" w:rsidRPr="006B5E64" w:rsidRDefault="00D25277" w:rsidP="00B92EAF">
            <w:pPr>
              <w:jc w:val="center"/>
              <w:rPr>
                <w:rFonts w:ascii="Arial" w:hAnsi="Arial" w:cs="Arial"/>
                <w:rtl/>
              </w:rPr>
            </w:pPr>
            <w:r>
              <w:rPr>
                <w:rFonts w:ascii="Arial" w:hAnsi="Arial" w:cs="Arial" w:hint="cs"/>
                <w:rtl/>
              </w:rPr>
              <w:t>15.3</w:t>
            </w:r>
          </w:p>
        </w:tc>
        <w:tc>
          <w:tcPr>
            <w:tcW w:w="4340" w:type="dxa"/>
            <w:gridSpan w:val="4"/>
            <w:tcBorders>
              <w:top w:val="single" w:sz="4" w:space="0" w:color="auto"/>
              <w:left w:val="single" w:sz="4" w:space="0" w:color="auto"/>
              <w:bottom w:val="single" w:sz="4" w:space="0" w:color="auto"/>
              <w:right w:val="single" w:sz="4" w:space="0" w:color="auto"/>
            </w:tcBorders>
          </w:tcPr>
          <w:p w14:paraId="6B7D5F44" w14:textId="77777777" w:rsidR="00D25277" w:rsidRPr="006B5E64" w:rsidRDefault="00D25277" w:rsidP="00B92EAF">
            <w:pPr>
              <w:rPr>
                <w:rFonts w:ascii="Arial" w:hAnsi="Arial" w:cs="Arial"/>
                <w:rtl/>
              </w:rPr>
            </w:pPr>
            <w:r>
              <w:rPr>
                <w:rFonts w:ascii="Arial" w:hAnsi="Arial" w:cs="Arial" w:hint="cs"/>
                <w:rtl/>
              </w:rPr>
              <w:t>נודה לבדיקתכם בנוגע לביטול עלות רכישת מסמכי המכרז שכן מדובר במכרז שוודאותו אינה בטוחה מאחר וטרם התקבל תקציב.</w:t>
            </w:r>
          </w:p>
        </w:tc>
        <w:tc>
          <w:tcPr>
            <w:tcW w:w="1339" w:type="dxa"/>
            <w:gridSpan w:val="2"/>
            <w:tcBorders>
              <w:top w:val="single" w:sz="4" w:space="0" w:color="auto"/>
              <w:left w:val="single" w:sz="4" w:space="0" w:color="auto"/>
              <w:bottom w:val="single" w:sz="4" w:space="0" w:color="auto"/>
              <w:right w:val="single" w:sz="4" w:space="0" w:color="auto"/>
            </w:tcBorders>
          </w:tcPr>
          <w:p w14:paraId="43BCA987" w14:textId="77777777" w:rsidR="00D25277" w:rsidRPr="006B5E64" w:rsidRDefault="00D25277" w:rsidP="00B92EAF">
            <w:pPr>
              <w:rPr>
                <w:rFonts w:ascii="Arial" w:hAnsi="Arial" w:cs="Arial"/>
                <w:rtl/>
              </w:rPr>
            </w:pPr>
            <w:r>
              <w:rPr>
                <w:rFonts w:ascii="Arial" w:hAnsi="Arial" w:cs="Arial" w:hint="cs"/>
                <w:rtl/>
              </w:rPr>
              <w:t>בוטלה העלות עבור רכישת מסמכי המכרז</w:t>
            </w:r>
          </w:p>
        </w:tc>
      </w:tr>
      <w:tr w:rsidR="00D25277" w:rsidRPr="003E307C" w14:paraId="34320180"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70890852" w14:textId="77777777" w:rsidR="00D25277" w:rsidRPr="006B5E64" w:rsidRDefault="00D25277" w:rsidP="00B92EAF">
            <w:pPr>
              <w:jc w:val="center"/>
              <w:rPr>
                <w:rFonts w:ascii="Arial" w:hAnsi="Arial" w:cs="Arial"/>
              </w:rPr>
            </w:pPr>
            <w:r w:rsidRPr="006B5E64">
              <w:rPr>
                <w:rFonts w:ascii="Arial" w:hAnsi="Arial" w:cs="Arial"/>
                <w:rtl/>
              </w:rPr>
              <w:t>2.</w:t>
            </w:r>
          </w:p>
        </w:tc>
        <w:tc>
          <w:tcPr>
            <w:tcW w:w="1278" w:type="dxa"/>
            <w:tcBorders>
              <w:top w:val="single" w:sz="4" w:space="0" w:color="auto"/>
              <w:left w:val="single" w:sz="4" w:space="0" w:color="auto"/>
              <w:bottom w:val="single" w:sz="4" w:space="0" w:color="auto"/>
              <w:right w:val="single" w:sz="4" w:space="0" w:color="auto"/>
            </w:tcBorders>
          </w:tcPr>
          <w:p w14:paraId="54111944" w14:textId="77777777" w:rsidR="00D25277" w:rsidRPr="006B5E64" w:rsidRDefault="00D25277" w:rsidP="00B92EAF">
            <w:pPr>
              <w:jc w:val="center"/>
              <w:rPr>
                <w:rFonts w:ascii="Arial" w:hAnsi="Arial" w:cs="Arial"/>
              </w:rPr>
            </w:pPr>
            <w:r>
              <w:rPr>
                <w:rFonts w:ascii="Arial" w:hAnsi="Arial" w:cs="Arial" w:hint="cs"/>
                <w:rtl/>
              </w:rPr>
              <w:t>40, 18</w:t>
            </w:r>
          </w:p>
        </w:tc>
        <w:tc>
          <w:tcPr>
            <w:tcW w:w="1442" w:type="dxa"/>
            <w:tcBorders>
              <w:top w:val="single" w:sz="4" w:space="0" w:color="auto"/>
              <w:left w:val="single" w:sz="4" w:space="0" w:color="auto"/>
              <w:bottom w:val="single" w:sz="4" w:space="0" w:color="auto"/>
              <w:right w:val="single" w:sz="4" w:space="0" w:color="auto"/>
            </w:tcBorders>
          </w:tcPr>
          <w:p w14:paraId="2F0319B3" w14:textId="77777777" w:rsidR="00D25277" w:rsidRPr="006B5E64" w:rsidRDefault="00D25277" w:rsidP="00B92EAF">
            <w:pPr>
              <w:jc w:val="center"/>
              <w:rPr>
                <w:rFonts w:ascii="Arial" w:hAnsi="Arial" w:cs="Arial"/>
              </w:rPr>
            </w:pPr>
            <w:r>
              <w:rPr>
                <w:rFonts w:ascii="Arial" w:hAnsi="Arial" w:cs="Arial" w:hint="cs"/>
                <w:rtl/>
              </w:rPr>
              <w:t>8.2.8 +</w:t>
            </w:r>
            <w:r>
              <w:rPr>
                <w:rFonts w:ascii="Arial" w:hAnsi="Arial" w:cs="Arial" w:hint="cs"/>
              </w:rPr>
              <w:t xml:space="preserve"> </w:t>
            </w:r>
            <w:r>
              <w:rPr>
                <w:rFonts w:ascii="Arial" w:hAnsi="Arial" w:cs="Arial" w:hint="cs"/>
                <w:rtl/>
              </w:rPr>
              <w:t>5</w:t>
            </w:r>
          </w:p>
        </w:tc>
        <w:tc>
          <w:tcPr>
            <w:tcW w:w="4340" w:type="dxa"/>
            <w:gridSpan w:val="4"/>
            <w:tcBorders>
              <w:top w:val="single" w:sz="4" w:space="0" w:color="auto"/>
              <w:left w:val="single" w:sz="4" w:space="0" w:color="auto"/>
              <w:bottom w:val="single" w:sz="4" w:space="0" w:color="auto"/>
              <w:right w:val="single" w:sz="4" w:space="0" w:color="auto"/>
            </w:tcBorders>
          </w:tcPr>
          <w:p w14:paraId="24FDB342" w14:textId="77777777" w:rsidR="00D25277" w:rsidRPr="006B5E64" w:rsidRDefault="00D25277" w:rsidP="00B92EAF">
            <w:pPr>
              <w:rPr>
                <w:rFonts w:ascii="Arial" w:hAnsi="Arial" w:cs="Arial"/>
              </w:rPr>
            </w:pPr>
            <w:r>
              <w:rPr>
                <w:rFonts w:ascii="Arial" w:hAnsi="Arial" w:cs="Arial" w:hint="cs"/>
                <w:rtl/>
              </w:rPr>
              <w:t>נודה לבדיקתכ</w:t>
            </w:r>
            <w:r>
              <w:rPr>
                <w:rFonts w:ascii="Arial" w:hAnsi="Arial" w:cs="Arial" w:hint="eastAsia"/>
                <w:rtl/>
              </w:rPr>
              <w:t>ם</w:t>
            </w:r>
            <w:r>
              <w:rPr>
                <w:rFonts w:ascii="Arial" w:hAnsi="Arial" w:cs="Arial" w:hint="cs"/>
                <w:rtl/>
              </w:rPr>
              <w:t xml:space="preserve"> בנוגע ביטול ערבות המכרז וערבות הביצוע. במסמכי המכרז רשום כי עדיין אין תקציב ולכן ישנה האפשרות כי הפרויקט לא יתממש ועד שתתקבל כזו החלטה נצרך לתת ערבות דיי גבוהה לפרויקט.</w:t>
            </w:r>
          </w:p>
        </w:tc>
        <w:tc>
          <w:tcPr>
            <w:tcW w:w="1339" w:type="dxa"/>
            <w:gridSpan w:val="2"/>
            <w:tcBorders>
              <w:top w:val="single" w:sz="4" w:space="0" w:color="auto"/>
              <w:left w:val="single" w:sz="4" w:space="0" w:color="auto"/>
              <w:bottom w:val="single" w:sz="4" w:space="0" w:color="auto"/>
              <w:right w:val="single" w:sz="4" w:space="0" w:color="auto"/>
            </w:tcBorders>
          </w:tcPr>
          <w:p w14:paraId="33D2AC8A" w14:textId="77777777" w:rsidR="00D25277" w:rsidRPr="006B5E64" w:rsidRDefault="00D25277" w:rsidP="00B92EAF">
            <w:pPr>
              <w:rPr>
                <w:rFonts w:ascii="Arial" w:hAnsi="Arial" w:cs="Arial"/>
              </w:rPr>
            </w:pPr>
            <w:r>
              <w:rPr>
                <w:rFonts w:ascii="Arial" w:hAnsi="Arial" w:cs="Arial" w:hint="cs"/>
                <w:rtl/>
              </w:rPr>
              <w:t xml:space="preserve">ערבות להשתתפות נותרה על כנה, ערבות לביצוע החוזה מבוטלת </w:t>
            </w:r>
          </w:p>
        </w:tc>
      </w:tr>
      <w:tr w:rsidR="00D25277" w:rsidRPr="003E307C" w14:paraId="06A5B636"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7D705D65" w14:textId="77777777" w:rsidR="00D25277" w:rsidRPr="006B5E64" w:rsidRDefault="00D25277" w:rsidP="00B92EAF">
            <w:pPr>
              <w:jc w:val="center"/>
              <w:rPr>
                <w:rFonts w:ascii="Arial" w:hAnsi="Arial" w:cs="Arial"/>
                <w:rtl/>
              </w:rPr>
            </w:pPr>
            <w:r>
              <w:rPr>
                <w:rFonts w:ascii="Arial" w:hAnsi="Arial" w:cs="Arial" w:hint="cs"/>
                <w:rtl/>
              </w:rPr>
              <w:t>3.</w:t>
            </w:r>
          </w:p>
        </w:tc>
        <w:tc>
          <w:tcPr>
            <w:tcW w:w="1278" w:type="dxa"/>
            <w:tcBorders>
              <w:top w:val="single" w:sz="4" w:space="0" w:color="auto"/>
              <w:left w:val="single" w:sz="4" w:space="0" w:color="auto"/>
              <w:bottom w:val="single" w:sz="4" w:space="0" w:color="auto"/>
              <w:right w:val="single" w:sz="4" w:space="0" w:color="auto"/>
            </w:tcBorders>
          </w:tcPr>
          <w:p w14:paraId="5ABBD9FC" w14:textId="77777777" w:rsidR="00D25277" w:rsidRPr="006B5E64" w:rsidRDefault="00D25277" w:rsidP="00B92EAF">
            <w:pPr>
              <w:jc w:val="center"/>
              <w:rPr>
                <w:rFonts w:ascii="Arial" w:hAnsi="Arial" w:cs="Arial"/>
              </w:rPr>
            </w:pPr>
            <w:r>
              <w:rPr>
                <w:rFonts w:ascii="Arial" w:hAnsi="Arial" w:cs="Arial" w:hint="cs"/>
                <w:rtl/>
              </w:rPr>
              <w:t>40,50</w:t>
            </w:r>
          </w:p>
        </w:tc>
        <w:tc>
          <w:tcPr>
            <w:tcW w:w="1442" w:type="dxa"/>
            <w:tcBorders>
              <w:top w:val="single" w:sz="4" w:space="0" w:color="auto"/>
              <w:left w:val="single" w:sz="4" w:space="0" w:color="auto"/>
              <w:bottom w:val="single" w:sz="4" w:space="0" w:color="auto"/>
              <w:right w:val="single" w:sz="4" w:space="0" w:color="auto"/>
            </w:tcBorders>
          </w:tcPr>
          <w:p w14:paraId="73A680C5" w14:textId="77777777" w:rsidR="00D25277" w:rsidRPr="006B5E64" w:rsidRDefault="00D25277" w:rsidP="00B92EAF">
            <w:pPr>
              <w:jc w:val="center"/>
              <w:rPr>
                <w:rFonts w:ascii="Arial" w:hAnsi="Arial" w:cs="Arial"/>
              </w:rPr>
            </w:pPr>
            <w:r>
              <w:rPr>
                <w:rFonts w:ascii="Arial" w:hAnsi="Arial" w:cs="Arial" w:hint="cs"/>
                <w:rtl/>
              </w:rPr>
              <w:t>8.2.8</w:t>
            </w:r>
          </w:p>
        </w:tc>
        <w:tc>
          <w:tcPr>
            <w:tcW w:w="4340" w:type="dxa"/>
            <w:gridSpan w:val="4"/>
            <w:tcBorders>
              <w:top w:val="single" w:sz="4" w:space="0" w:color="auto"/>
              <w:left w:val="single" w:sz="4" w:space="0" w:color="auto"/>
              <w:bottom w:val="single" w:sz="4" w:space="0" w:color="auto"/>
              <w:right w:val="single" w:sz="4" w:space="0" w:color="auto"/>
            </w:tcBorders>
          </w:tcPr>
          <w:p w14:paraId="55A6F8CE" w14:textId="77777777" w:rsidR="00D25277" w:rsidRDefault="00D25277" w:rsidP="00B92EAF">
            <w:pPr>
              <w:rPr>
                <w:rFonts w:ascii="Arial" w:hAnsi="Arial" w:cs="Arial"/>
                <w:rtl/>
              </w:rPr>
            </w:pPr>
            <w:r>
              <w:rPr>
                <w:rFonts w:ascii="Arial" w:hAnsi="Arial" w:cs="Arial" w:hint="cs"/>
                <w:rtl/>
              </w:rPr>
              <w:t>ישנה סתירה בנוגע לערבות הביצוע. במסמכי המכרז עמ' 40 רשום כי ערבות הביצוע תהיה 10% מעלות ההזמנה ובעמוד 50 (מסמך הערבות)</w:t>
            </w:r>
            <w:r>
              <w:rPr>
                <w:rFonts w:ascii="Arial" w:hAnsi="Arial" w:cs="Arial" w:hint="cs"/>
              </w:rPr>
              <w:t xml:space="preserve"> </w:t>
            </w:r>
            <w:r>
              <w:rPr>
                <w:rFonts w:ascii="Arial" w:hAnsi="Arial" w:cs="Arial" w:hint="cs"/>
                <w:rtl/>
              </w:rPr>
              <w:t>רשום כי ערבות הביצוע תהיה 10% מאומדן עלויות לכל מתחם. נודה להבהרתכם. כמו כן ערבות כאחוז מאומדן עלויות העבודה להבנתנו מתאימה יותר לחוזה מול קבלן מבצע ולא מול מתכנן.</w:t>
            </w:r>
          </w:p>
        </w:tc>
        <w:tc>
          <w:tcPr>
            <w:tcW w:w="1339" w:type="dxa"/>
            <w:gridSpan w:val="2"/>
            <w:tcBorders>
              <w:top w:val="single" w:sz="4" w:space="0" w:color="auto"/>
              <w:left w:val="single" w:sz="4" w:space="0" w:color="auto"/>
              <w:bottom w:val="single" w:sz="4" w:space="0" w:color="auto"/>
              <w:right w:val="single" w:sz="4" w:space="0" w:color="auto"/>
            </w:tcBorders>
          </w:tcPr>
          <w:p w14:paraId="01A3DEC4" w14:textId="77777777" w:rsidR="00D25277" w:rsidRDefault="00D25277" w:rsidP="00B92EAF">
            <w:pPr>
              <w:rPr>
                <w:rFonts w:ascii="Arial" w:hAnsi="Arial" w:cs="Arial"/>
                <w:rtl/>
              </w:rPr>
            </w:pPr>
            <w:r>
              <w:rPr>
                <w:rFonts w:ascii="Arial" w:hAnsi="Arial" w:cs="Arial" w:hint="cs"/>
                <w:rtl/>
              </w:rPr>
              <w:t>ערבות לביצוע החוזה בוטלה.</w:t>
            </w:r>
          </w:p>
        </w:tc>
      </w:tr>
      <w:tr w:rsidR="00D25277" w:rsidRPr="003E307C" w14:paraId="7C54A7BA"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1E4BE127" w14:textId="77777777" w:rsidR="00D25277" w:rsidRDefault="00D25277" w:rsidP="00B92EAF">
            <w:pPr>
              <w:jc w:val="center"/>
              <w:rPr>
                <w:rFonts w:ascii="Arial" w:hAnsi="Arial" w:cs="Arial"/>
                <w:rtl/>
              </w:rPr>
            </w:pPr>
            <w:r>
              <w:rPr>
                <w:rFonts w:ascii="Arial" w:hAnsi="Arial" w:cs="Arial" w:hint="cs"/>
                <w:rtl/>
              </w:rPr>
              <w:t>4.</w:t>
            </w:r>
          </w:p>
        </w:tc>
        <w:tc>
          <w:tcPr>
            <w:tcW w:w="1278" w:type="dxa"/>
            <w:tcBorders>
              <w:top w:val="single" w:sz="4" w:space="0" w:color="auto"/>
              <w:left w:val="single" w:sz="4" w:space="0" w:color="auto"/>
              <w:bottom w:val="single" w:sz="4" w:space="0" w:color="auto"/>
              <w:right w:val="single" w:sz="4" w:space="0" w:color="auto"/>
            </w:tcBorders>
          </w:tcPr>
          <w:p w14:paraId="60096898" w14:textId="77777777" w:rsidR="00D25277" w:rsidRPr="006B5E64" w:rsidRDefault="00D25277" w:rsidP="00B92EAF">
            <w:pPr>
              <w:jc w:val="center"/>
              <w:rPr>
                <w:rFonts w:ascii="Arial" w:hAnsi="Arial" w:cs="Arial"/>
              </w:rPr>
            </w:pPr>
            <w:r>
              <w:rPr>
                <w:rFonts w:ascii="Arial" w:hAnsi="Arial" w:cs="Arial" w:hint="cs"/>
                <w:rtl/>
              </w:rPr>
              <w:t>7</w:t>
            </w:r>
          </w:p>
        </w:tc>
        <w:tc>
          <w:tcPr>
            <w:tcW w:w="1442" w:type="dxa"/>
            <w:tcBorders>
              <w:top w:val="single" w:sz="4" w:space="0" w:color="auto"/>
              <w:left w:val="single" w:sz="4" w:space="0" w:color="auto"/>
              <w:bottom w:val="single" w:sz="4" w:space="0" w:color="auto"/>
              <w:right w:val="single" w:sz="4" w:space="0" w:color="auto"/>
            </w:tcBorders>
          </w:tcPr>
          <w:p w14:paraId="63FE7E73" w14:textId="77777777" w:rsidR="00D25277" w:rsidRPr="006B5E64" w:rsidRDefault="00D25277" w:rsidP="00B92EAF">
            <w:pPr>
              <w:jc w:val="center"/>
              <w:rPr>
                <w:rFonts w:ascii="Arial" w:hAnsi="Arial" w:cs="Arial"/>
              </w:rPr>
            </w:pPr>
            <w:r>
              <w:rPr>
                <w:rFonts w:ascii="Arial" w:hAnsi="Arial" w:cs="Arial" w:hint="cs"/>
                <w:rtl/>
              </w:rPr>
              <w:t>4</w:t>
            </w:r>
          </w:p>
        </w:tc>
        <w:tc>
          <w:tcPr>
            <w:tcW w:w="4340" w:type="dxa"/>
            <w:gridSpan w:val="4"/>
            <w:tcBorders>
              <w:top w:val="single" w:sz="4" w:space="0" w:color="auto"/>
              <w:left w:val="single" w:sz="4" w:space="0" w:color="auto"/>
              <w:bottom w:val="single" w:sz="4" w:space="0" w:color="auto"/>
              <w:right w:val="single" w:sz="4" w:space="0" w:color="auto"/>
            </w:tcBorders>
          </w:tcPr>
          <w:p w14:paraId="3545E13D" w14:textId="77777777" w:rsidR="00D25277" w:rsidRDefault="00D25277" w:rsidP="00B92EAF">
            <w:pPr>
              <w:rPr>
                <w:rFonts w:ascii="Arial" w:hAnsi="Arial" w:cs="Arial"/>
                <w:rtl/>
              </w:rPr>
            </w:pPr>
            <w:r>
              <w:rPr>
                <w:rFonts w:ascii="Arial" w:hAnsi="Arial" w:cs="Arial" w:hint="cs"/>
                <w:rtl/>
              </w:rPr>
              <w:t xml:space="preserve">תנאי סף </w:t>
            </w:r>
            <w:r>
              <w:rPr>
                <w:rFonts w:ascii="Arial" w:hAnsi="Arial" w:cs="Arial"/>
                <w:rtl/>
              </w:rPr>
              <w:t>–</w:t>
            </w:r>
            <w:r>
              <w:rPr>
                <w:rFonts w:ascii="Arial" w:hAnsi="Arial" w:cs="Arial" w:hint="cs"/>
                <w:rtl/>
              </w:rPr>
              <w:t xml:space="preserve"> ישנה אי בהירות לגבי תנאי הסף, האם הכוונה לרבות חופי ים היא שחייבים ניסיון בתכנון חוף ים או שמרחב הציבורי יכול להיות גם חוף ים?</w:t>
            </w:r>
          </w:p>
        </w:tc>
        <w:tc>
          <w:tcPr>
            <w:tcW w:w="1339" w:type="dxa"/>
            <w:gridSpan w:val="2"/>
            <w:tcBorders>
              <w:top w:val="single" w:sz="4" w:space="0" w:color="auto"/>
              <w:left w:val="single" w:sz="4" w:space="0" w:color="auto"/>
              <w:bottom w:val="single" w:sz="4" w:space="0" w:color="auto"/>
              <w:right w:val="single" w:sz="4" w:space="0" w:color="auto"/>
            </w:tcBorders>
          </w:tcPr>
          <w:p w14:paraId="54DEA45F" w14:textId="77777777" w:rsidR="00D25277" w:rsidRDefault="00D25277" w:rsidP="00B92EAF">
            <w:pPr>
              <w:rPr>
                <w:rFonts w:ascii="Arial" w:hAnsi="Arial" w:cs="Arial"/>
                <w:rtl/>
              </w:rPr>
            </w:pPr>
            <w:r>
              <w:rPr>
                <w:rFonts w:ascii="Arial" w:hAnsi="Arial" w:cs="Arial" w:hint="cs"/>
                <w:rtl/>
              </w:rPr>
              <w:t>תנאי הסף קובעים תכנון המרחב הציבורי, תכנון שטחים ציבוריים או תכנון חוף הים.</w:t>
            </w:r>
          </w:p>
        </w:tc>
      </w:tr>
      <w:tr w:rsidR="00D25277" w:rsidRPr="003E307C" w14:paraId="060D5D00"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56B374E4" w14:textId="77777777" w:rsidR="00D25277" w:rsidRDefault="00D25277" w:rsidP="00B92EAF">
            <w:pPr>
              <w:jc w:val="center"/>
              <w:rPr>
                <w:rFonts w:ascii="Arial" w:hAnsi="Arial" w:cs="Arial"/>
                <w:rtl/>
              </w:rPr>
            </w:pPr>
            <w:r>
              <w:rPr>
                <w:rFonts w:ascii="Arial" w:hAnsi="Arial" w:cs="Arial" w:hint="cs"/>
                <w:rtl/>
              </w:rPr>
              <w:t>5.</w:t>
            </w:r>
          </w:p>
        </w:tc>
        <w:tc>
          <w:tcPr>
            <w:tcW w:w="1278" w:type="dxa"/>
            <w:tcBorders>
              <w:top w:val="single" w:sz="4" w:space="0" w:color="auto"/>
              <w:left w:val="single" w:sz="4" w:space="0" w:color="auto"/>
              <w:bottom w:val="single" w:sz="4" w:space="0" w:color="auto"/>
              <w:right w:val="single" w:sz="4" w:space="0" w:color="auto"/>
            </w:tcBorders>
          </w:tcPr>
          <w:p w14:paraId="3D984571" w14:textId="77777777" w:rsidR="00D25277" w:rsidRPr="006B5E64" w:rsidRDefault="00D25277" w:rsidP="00B92EAF">
            <w:pPr>
              <w:jc w:val="center"/>
              <w:rPr>
                <w:rFonts w:ascii="Arial" w:hAnsi="Arial" w:cs="Arial"/>
              </w:rPr>
            </w:pPr>
            <w:r>
              <w:rPr>
                <w:rFonts w:ascii="Arial" w:hAnsi="Arial" w:cs="Arial" w:hint="cs"/>
                <w:rtl/>
              </w:rPr>
              <w:t>37-48</w:t>
            </w:r>
          </w:p>
        </w:tc>
        <w:tc>
          <w:tcPr>
            <w:tcW w:w="1442" w:type="dxa"/>
            <w:tcBorders>
              <w:top w:val="single" w:sz="4" w:space="0" w:color="auto"/>
              <w:left w:val="single" w:sz="4" w:space="0" w:color="auto"/>
              <w:bottom w:val="single" w:sz="4" w:space="0" w:color="auto"/>
              <w:right w:val="single" w:sz="4" w:space="0" w:color="auto"/>
            </w:tcBorders>
          </w:tcPr>
          <w:p w14:paraId="15ACC822" w14:textId="77777777" w:rsidR="00D25277" w:rsidRPr="006B5E64" w:rsidRDefault="00D25277" w:rsidP="00B92EAF">
            <w:pPr>
              <w:jc w:val="center"/>
              <w:rPr>
                <w:rFonts w:ascii="Arial" w:hAnsi="Arial" w:cs="Arial"/>
              </w:rPr>
            </w:pPr>
            <w:r>
              <w:rPr>
                <w:rFonts w:ascii="Arial" w:hAnsi="Arial" w:cs="Arial" w:hint="cs"/>
                <w:rtl/>
              </w:rPr>
              <w:t>מסמך ב'</w:t>
            </w:r>
          </w:p>
        </w:tc>
        <w:tc>
          <w:tcPr>
            <w:tcW w:w="4326" w:type="dxa"/>
            <w:gridSpan w:val="3"/>
            <w:tcBorders>
              <w:top w:val="single" w:sz="4" w:space="0" w:color="auto"/>
              <w:left w:val="single" w:sz="4" w:space="0" w:color="auto"/>
              <w:bottom w:val="single" w:sz="4" w:space="0" w:color="auto"/>
              <w:right w:val="single" w:sz="4" w:space="0" w:color="auto"/>
            </w:tcBorders>
          </w:tcPr>
          <w:p w14:paraId="20869027" w14:textId="77777777" w:rsidR="00D25277" w:rsidRDefault="00D25277" w:rsidP="00B92EAF">
            <w:pPr>
              <w:rPr>
                <w:rFonts w:ascii="Arial" w:hAnsi="Arial" w:cs="Arial"/>
                <w:rtl/>
              </w:rPr>
            </w:pPr>
            <w:r>
              <w:rPr>
                <w:rFonts w:ascii="Arial" w:hAnsi="Arial" w:cs="Arial" w:hint="cs"/>
                <w:rtl/>
              </w:rPr>
              <w:t xml:space="preserve">חוזה </w:t>
            </w:r>
            <w:r>
              <w:rPr>
                <w:rFonts w:ascii="Arial" w:hAnsi="Arial" w:cs="Arial"/>
                <w:rtl/>
              </w:rPr>
              <w:t>–</w:t>
            </w:r>
            <w:r>
              <w:rPr>
                <w:rFonts w:ascii="Arial" w:hAnsi="Arial" w:cs="Arial" w:hint="cs"/>
                <w:rtl/>
              </w:rPr>
              <w:t xml:space="preserve"> האם נדרש </w:t>
            </w:r>
            <w:proofErr w:type="spellStart"/>
            <w:r>
              <w:rPr>
                <w:rFonts w:ascii="Arial" w:hAnsi="Arial" w:cs="Arial" w:hint="cs"/>
                <w:rtl/>
              </w:rPr>
              <w:t>מאיתנו</w:t>
            </w:r>
            <w:proofErr w:type="spellEnd"/>
            <w:r>
              <w:rPr>
                <w:rFonts w:ascii="Arial" w:hAnsi="Arial" w:cs="Arial" w:hint="cs"/>
                <w:rtl/>
              </w:rPr>
              <w:t xml:space="preserve"> לחתום על החוזה במעמד הגשת המכרז או לאחר זכייה?</w:t>
            </w:r>
          </w:p>
        </w:tc>
        <w:tc>
          <w:tcPr>
            <w:tcW w:w="1353" w:type="dxa"/>
            <w:gridSpan w:val="3"/>
            <w:tcBorders>
              <w:top w:val="single" w:sz="4" w:space="0" w:color="auto"/>
              <w:left w:val="single" w:sz="4" w:space="0" w:color="auto"/>
              <w:bottom w:val="single" w:sz="4" w:space="0" w:color="auto"/>
              <w:right w:val="single" w:sz="4" w:space="0" w:color="auto"/>
            </w:tcBorders>
          </w:tcPr>
          <w:p w14:paraId="6554ECCD" w14:textId="093AAD81" w:rsidR="00D25277" w:rsidRDefault="00D25277" w:rsidP="00B92EAF">
            <w:pPr>
              <w:rPr>
                <w:rFonts w:ascii="Arial" w:hAnsi="Arial" w:cs="Arial"/>
                <w:rtl/>
              </w:rPr>
            </w:pPr>
            <w:r>
              <w:rPr>
                <w:rFonts w:ascii="Arial" w:hAnsi="Arial" w:cs="Arial" w:hint="cs"/>
                <w:rtl/>
              </w:rPr>
              <w:t>במעמד הגשת המכרז</w:t>
            </w:r>
          </w:p>
        </w:tc>
      </w:tr>
      <w:tr w:rsidR="00D25277" w:rsidRPr="003E307C" w14:paraId="3E33CC7B"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49B58B63" w14:textId="77777777" w:rsidR="00D25277" w:rsidRDefault="00D25277" w:rsidP="00B92EAF">
            <w:pPr>
              <w:jc w:val="center"/>
              <w:rPr>
                <w:rFonts w:ascii="Arial" w:hAnsi="Arial" w:cs="Arial"/>
                <w:rtl/>
              </w:rPr>
            </w:pPr>
            <w:r>
              <w:rPr>
                <w:rFonts w:ascii="Arial" w:hAnsi="Arial" w:cs="Arial" w:hint="cs"/>
                <w:rtl/>
              </w:rPr>
              <w:t>6.</w:t>
            </w:r>
          </w:p>
        </w:tc>
        <w:tc>
          <w:tcPr>
            <w:tcW w:w="1278" w:type="dxa"/>
            <w:tcBorders>
              <w:top w:val="single" w:sz="4" w:space="0" w:color="auto"/>
              <w:left w:val="single" w:sz="4" w:space="0" w:color="auto"/>
              <w:bottom w:val="single" w:sz="4" w:space="0" w:color="auto"/>
              <w:right w:val="single" w:sz="4" w:space="0" w:color="auto"/>
            </w:tcBorders>
          </w:tcPr>
          <w:p w14:paraId="54B12C41" w14:textId="77777777" w:rsidR="00D25277" w:rsidRPr="006B5E64" w:rsidRDefault="00D25277" w:rsidP="00B92EAF">
            <w:pPr>
              <w:jc w:val="center"/>
              <w:rPr>
                <w:rFonts w:ascii="Arial" w:hAnsi="Arial" w:cs="Arial"/>
              </w:rPr>
            </w:pPr>
            <w:r>
              <w:rPr>
                <w:rFonts w:ascii="Arial" w:hAnsi="Arial" w:cs="Arial" w:hint="cs"/>
                <w:rtl/>
              </w:rPr>
              <w:t>37-48</w:t>
            </w:r>
          </w:p>
        </w:tc>
        <w:tc>
          <w:tcPr>
            <w:tcW w:w="1442" w:type="dxa"/>
            <w:tcBorders>
              <w:top w:val="single" w:sz="4" w:space="0" w:color="auto"/>
              <w:left w:val="single" w:sz="4" w:space="0" w:color="auto"/>
              <w:bottom w:val="single" w:sz="4" w:space="0" w:color="auto"/>
              <w:right w:val="single" w:sz="4" w:space="0" w:color="auto"/>
            </w:tcBorders>
          </w:tcPr>
          <w:p w14:paraId="2BFBAAE8" w14:textId="77777777" w:rsidR="00D25277" w:rsidRPr="006B5E64" w:rsidRDefault="00D25277" w:rsidP="00B92EAF">
            <w:pPr>
              <w:jc w:val="center"/>
              <w:rPr>
                <w:rFonts w:ascii="Arial" w:hAnsi="Arial" w:cs="Arial"/>
              </w:rPr>
            </w:pPr>
            <w:r>
              <w:rPr>
                <w:rFonts w:ascii="Arial" w:hAnsi="Arial" w:cs="Arial" w:hint="cs"/>
                <w:rtl/>
              </w:rPr>
              <w:t>מסמך ב'</w:t>
            </w:r>
          </w:p>
        </w:tc>
        <w:tc>
          <w:tcPr>
            <w:tcW w:w="4326" w:type="dxa"/>
            <w:gridSpan w:val="3"/>
            <w:tcBorders>
              <w:top w:val="single" w:sz="4" w:space="0" w:color="auto"/>
              <w:left w:val="single" w:sz="4" w:space="0" w:color="auto"/>
              <w:bottom w:val="single" w:sz="4" w:space="0" w:color="auto"/>
              <w:right w:val="single" w:sz="4" w:space="0" w:color="auto"/>
            </w:tcBorders>
          </w:tcPr>
          <w:p w14:paraId="70D85255" w14:textId="77777777" w:rsidR="00D25277" w:rsidRDefault="00D25277" w:rsidP="00B92EAF">
            <w:pPr>
              <w:rPr>
                <w:rFonts w:ascii="Arial" w:hAnsi="Arial" w:cs="Arial"/>
                <w:rtl/>
              </w:rPr>
            </w:pPr>
            <w:r>
              <w:rPr>
                <w:rFonts w:ascii="Arial" w:hAnsi="Arial" w:cs="Arial" w:hint="cs"/>
                <w:rtl/>
              </w:rPr>
              <w:t xml:space="preserve">חוזה </w:t>
            </w:r>
            <w:r>
              <w:rPr>
                <w:rFonts w:ascii="Arial" w:hAnsi="Arial" w:cs="Arial"/>
                <w:rtl/>
              </w:rPr>
              <w:t>–</w:t>
            </w:r>
            <w:r>
              <w:rPr>
                <w:rFonts w:ascii="Arial" w:hAnsi="Arial" w:cs="Arial" w:hint="cs"/>
                <w:rtl/>
              </w:rPr>
              <w:t xml:space="preserve"> לא ראינו סעיף המדבר על שינויי תכנון במידה ויידרשו. הכוונה לשינויי תכנון שיידרשו לאחר השלמת שלב תכנון מסוים. נודה להבהרה בנושא.</w:t>
            </w:r>
          </w:p>
        </w:tc>
        <w:tc>
          <w:tcPr>
            <w:tcW w:w="1353" w:type="dxa"/>
            <w:gridSpan w:val="3"/>
            <w:tcBorders>
              <w:top w:val="single" w:sz="4" w:space="0" w:color="auto"/>
              <w:left w:val="single" w:sz="4" w:space="0" w:color="auto"/>
              <w:bottom w:val="single" w:sz="4" w:space="0" w:color="auto"/>
              <w:right w:val="single" w:sz="4" w:space="0" w:color="auto"/>
            </w:tcBorders>
          </w:tcPr>
          <w:p w14:paraId="35DB6EBB" w14:textId="77777777" w:rsidR="00D25277" w:rsidRDefault="00D25277" w:rsidP="00B92EAF">
            <w:pPr>
              <w:rPr>
                <w:rFonts w:ascii="Arial" w:hAnsi="Arial" w:cs="Arial"/>
                <w:rtl/>
              </w:rPr>
            </w:pPr>
            <w:r>
              <w:rPr>
                <w:rFonts w:ascii="Arial" w:hAnsi="Arial" w:cs="Arial" w:hint="cs"/>
                <w:rtl/>
              </w:rPr>
              <w:t>הנך מופנה לסעיף 4 ע' ו-4 פ' לחוזה.</w:t>
            </w:r>
          </w:p>
        </w:tc>
      </w:tr>
      <w:tr w:rsidR="00D25277" w:rsidRPr="003E307C" w14:paraId="1667954D"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64386EA3" w14:textId="77777777" w:rsidR="00D25277" w:rsidRDefault="00D25277" w:rsidP="00B92EAF">
            <w:pPr>
              <w:jc w:val="center"/>
              <w:rPr>
                <w:rFonts w:ascii="Arial" w:hAnsi="Arial" w:cs="Arial"/>
                <w:rtl/>
              </w:rPr>
            </w:pPr>
            <w:r>
              <w:rPr>
                <w:rFonts w:ascii="Arial" w:hAnsi="Arial" w:cs="Arial" w:hint="cs"/>
                <w:rtl/>
              </w:rPr>
              <w:t>7.</w:t>
            </w:r>
          </w:p>
        </w:tc>
        <w:tc>
          <w:tcPr>
            <w:tcW w:w="1278" w:type="dxa"/>
            <w:tcBorders>
              <w:top w:val="single" w:sz="4" w:space="0" w:color="auto"/>
              <w:left w:val="single" w:sz="4" w:space="0" w:color="auto"/>
              <w:bottom w:val="single" w:sz="4" w:space="0" w:color="auto"/>
              <w:right w:val="single" w:sz="4" w:space="0" w:color="auto"/>
            </w:tcBorders>
          </w:tcPr>
          <w:p w14:paraId="63F948E4" w14:textId="77777777" w:rsidR="00D25277" w:rsidRDefault="00D25277" w:rsidP="00B92EAF">
            <w:pPr>
              <w:jc w:val="center"/>
              <w:rPr>
                <w:rFonts w:ascii="Arial" w:hAnsi="Arial" w:cs="Arial"/>
                <w:rtl/>
              </w:rPr>
            </w:pPr>
            <w:r>
              <w:rPr>
                <w:rFonts w:ascii="Arial" w:hAnsi="Arial" w:cs="Arial" w:hint="cs"/>
                <w:rtl/>
              </w:rPr>
              <w:t>19</w:t>
            </w:r>
          </w:p>
        </w:tc>
        <w:tc>
          <w:tcPr>
            <w:tcW w:w="1442" w:type="dxa"/>
            <w:tcBorders>
              <w:top w:val="single" w:sz="4" w:space="0" w:color="auto"/>
              <w:left w:val="single" w:sz="4" w:space="0" w:color="auto"/>
              <w:bottom w:val="single" w:sz="4" w:space="0" w:color="auto"/>
              <w:right w:val="single" w:sz="4" w:space="0" w:color="auto"/>
            </w:tcBorders>
          </w:tcPr>
          <w:p w14:paraId="6D6E3F52" w14:textId="77777777" w:rsidR="00D25277" w:rsidRDefault="00D25277" w:rsidP="00B92EAF">
            <w:pPr>
              <w:jc w:val="center"/>
              <w:rPr>
                <w:rFonts w:ascii="Arial" w:hAnsi="Arial" w:cs="Arial"/>
                <w:rtl/>
              </w:rPr>
            </w:pPr>
            <w:r>
              <w:rPr>
                <w:rFonts w:ascii="Arial" w:hAnsi="Arial" w:cs="Arial" w:hint="cs"/>
                <w:rtl/>
              </w:rPr>
              <w:t>16. ג</w:t>
            </w:r>
          </w:p>
        </w:tc>
        <w:tc>
          <w:tcPr>
            <w:tcW w:w="4326" w:type="dxa"/>
            <w:gridSpan w:val="3"/>
            <w:tcBorders>
              <w:top w:val="single" w:sz="4" w:space="0" w:color="auto"/>
              <w:left w:val="single" w:sz="4" w:space="0" w:color="auto"/>
              <w:bottom w:val="single" w:sz="4" w:space="0" w:color="auto"/>
              <w:right w:val="single" w:sz="4" w:space="0" w:color="auto"/>
            </w:tcBorders>
          </w:tcPr>
          <w:p w14:paraId="39802D97" w14:textId="77777777" w:rsidR="00D25277" w:rsidRDefault="00D25277" w:rsidP="00B92EAF">
            <w:pPr>
              <w:rPr>
                <w:rFonts w:ascii="Arial" w:hAnsi="Arial" w:cs="Arial"/>
                <w:rtl/>
              </w:rPr>
            </w:pPr>
            <w:r>
              <w:rPr>
                <w:rFonts w:ascii="Arial" w:hAnsi="Arial" w:cs="Arial" w:hint="cs"/>
                <w:rtl/>
              </w:rPr>
              <w:t>הצעת מחיר שלב ג' - נודה לקבלת אומדן עלויות/תקציב פיתוח ראשוני לכל מתחם בנפרד.</w:t>
            </w:r>
          </w:p>
        </w:tc>
        <w:tc>
          <w:tcPr>
            <w:tcW w:w="1353" w:type="dxa"/>
            <w:gridSpan w:val="3"/>
            <w:tcBorders>
              <w:top w:val="single" w:sz="4" w:space="0" w:color="auto"/>
              <w:left w:val="single" w:sz="4" w:space="0" w:color="auto"/>
              <w:bottom w:val="single" w:sz="4" w:space="0" w:color="auto"/>
              <w:right w:val="single" w:sz="4" w:space="0" w:color="auto"/>
            </w:tcBorders>
          </w:tcPr>
          <w:p w14:paraId="0561DCFD" w14:textId="77777777" w:rsidR="00D25277" w:rsidRDefault="00D25277" w:rsidP="00B92EAF">
            <w:pPr>
              <w:rPr>
                <w:rFonts w:ascii="Arial" w:hAnsi="Arial" w:cs="Arial"/>
                <w:rtl/>
              </w:rPr>
            </w:pPr>
            <w:r>
              <w:rPr>
                <w:rFonts w:ascii="Arial" w:hAnsi="Arial" w:cs="Arial" w:hint="cs"/>
                <w:rtl/>
              </w:rPr>
              <w:t>המחיר המקסימלי נקוב בשלבים א' ו- ב' הוא האומדן עבור 2 המתחמים.</w:t>
            </w:r>
          </w:p>
        </w:tc>
      </w:tr>
      <w:tr w:rsidR="00D25277" w:rsidRPr="003E307C" w14:paraId="31E23B79"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1ED77814" w14:textId="77777777" w:rsidR="00D25277" w:rsidRDefault="00D25277" w:rsidP="00B92EAF">
            <w:pPr>
              <w:jc w:val="center"/>
              <w:rPr>
                <w:rFonts w:ascii="Arial" w:hAnsi="Arial" w:cs="Arial"/>
                <w:rtl/>
              </w:rPr>
            </w:pPr>
            <w:r>
              <w:rPr>
                <w:rFonts w:ascii="Arial" w:hAnsi="Arial" w:cs="Arial" w:hint="cs"/>
                <w:rtl/>
              </w:rPr>
              <w:t>8.</w:t>
            </w:r>
          </w:p>
        </w:tc>
        <w:tc>
          <w:tcPr>
            <w:tcW w:w="1278" w:type="dxa"/>
            <w:tcBorders>
              <w:top w:val="single" w:sz="4" w:space="0" w:color="auto"/>
              <w:left w:val="single" w:sz="4" w:space="0" w:color="auto"/>
              <w:bottom w:val="single" w:sz="4" w:space="0" w:color="auto"/>
              <w:right w:val="single" w:sz="4" w:space="0" w:color="auto"/>
            </w:tcBorders>
          </w:tcPr>
          <w:p w14:paraId="4B264738" w14:textId="77777777" w:rsidR="00D25277" w:rsidRDefault="00D25277" w:rsidP="00B92EAF">
            <w:pPr>
              <w:jc w:val="center"/>
              <w:rPr>
                <w:rFonts w:ascii="Arial" w:hAnsi="Arial" w:cs="Arial"/>
                <w:rtl/>
              </w:rPr>
            </w:pPr>
            <w:r>
              <w:rPr>
                <w:rFonts w:ascii="Arial" w:hAnsi="Arial" w:cs="Arial" w:hint="cs"/>
                <w:rtl/>
              </w:rPr>
              <w:t>19</w:t>
            </w:r>
          </w:p>
        </w:tc>
        <w:tc>
          <w:tcPr>
            <w:tcW w:w="1442" w:type="dxa"/>
            <w:tcBorders>
              <w:top w:val="single" w:sz="4" w:space="0" w:color="auto"/>
              <w:left w:val="single" w:sz="4" w:space="0" w:color="auto"/>
              <w:bottom w:val="single" w:sz="4" w:space="0" w:color="auto"/>
              <w:right w:val="single" w:sz="4" w:space="0" w:color="auto"/>
            </w:tcBorders>
          </w:tcPr>
          <w:p w14:paraId="168712C7" w14:textId="77777777" w:rsidR="00D25277" w:rsidRDefault="00D25277" w:rsidP="00B92EAF">
            <w:pPr>
              <w:jc w:val="center"/>
              <w:rPr>
                <w:rFonts w:ascii="Arial" w:hAnsi="Arial" w:cs="Arial"/>
                <w:rtl/>
              </w:rPr>
            </w:pPr>
          </w:p>
        </w:tc>
        <w:tc>
          <w:tcPr>
            <w:tcW w:w="4312" w:type="dxa"/>
            <w:gridSpan w:val="2"/>
            <w:tcBorders>
              <w:top w:val="single" w:sz="4" w:space="0" w:color="auto"/>
              <w:left w:val="single" w:sz="4" w:space="0" w:color="auto"/>
              <w:bottom w:val="single" w:sz="4" w:space="0" w:color="auto"/>
              <w:right w:val="single" w:sz="4" w:space="0" w:color="auto"/>
            </w:tcBorders>
          </w:tcPr>
          <w:p w14:paraId="56E81131" w14:textId="77777777" w:rsidR="00D25277" w:rsidRDefault="00D25277" w:rsidP="00B92EAF">
            <w:pPr>
              <w:rPr>
                <w:rFonts w:ascii="Arial" w:hAnsi="Arial" w:cs="Arial"/>
                <w:rtl/>
              </w:rPr>
            </w:pPr>
            <w:r>
              <w:rPr>
                <w:rFonts w:ascii="Arial" w:hAnsi="Arial" w:cs="Arial" w:hint="cs"/>
                <w:rtl/>
              </w:rPr>
              <w:t>האם יש אפשרות להגיש כרגע הצעת מחיר רק עבור שלב א' + שלב ב' בגלל אי בהירות בנוגע להמשך התכנון המפורט לפי מקטעים.</w:t>
            </w:r>
          </w:p>
        </w:tc>
        <w:tc>
          <w:tcPr>
            <w:tcW w:w="1367" w:type="dxa"/>
            <w:gridSpan w:val="4"/>
            <w:tcBorders>
              <w:top w:val="single" w:sz="4" w:space="0" w:color="auto"/>
              <w:left w:val="single" w:sz="4" w:space="0" w:color="auto"/>
              <w:bottom w:val="single" w:sz="4" w:space="0" w:color="auto"/>
              <w:right w:val="single" w:sz="4" w:space="0" w:color="auto"/>
            </w:tcBorders>
          </w:tcPr>
          <w:p w14:paraId="1FE867C9" w14:textId="77777777" w:rsidR="00D25277" w:rsidRDefault="00D25277" w:rsidP="00B92EAF">
            <w:pPr>
              <w:rPr>
                <w:rFonts w:ascii="Arial" w:hAnsi="Arial" w:cs="Arial"/>
                <w:rtl/>
              </w:rPr>
            </w:pPr>
            <w:r>
              <w:rPr>
                <w:rFonts w:ascii="Arial" w:hAnsi="Arial" w:cs="Arial" w:hint="cs"/>
                <w:rtl/>
              </w:rPr>
              <w:t>לא מקובל</w:t>
            </w:r>
          </w:p>
        </w:tc>
      </w:tr>
      <w:tr w:rsidR="00D25277" w:rsidRPr="003E307C" w14:paraId="08ACF57B"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4F10664D" w14:textId="77777777" w:rsidR="00D25277" w:rsidRDefault="00D25277" w:rsidP="00B92EAF">
            <w:pPr>
              <w:jc w:val="center"/>
              <w:rPr>
                <w:rFonts w:ascii="Arial" w:hAnsi="Arial" w:cs="Arial"/>
                <w:rtl/>
              </w:rPr>
            </w:pPr>
            <w:r>
              <w:rPr>
                <w:rFonts w:ascii="Arial" w:hAnsi="Arial" w:cs="Arial" w:hint="cs"/>
                <w:rtl/>
              </w:rPr>
              <w:lastRenderedPageBreak/>
              <w:t>9.</w:t>
            </w:r>
          </w:p>
        </w:tc>
        <w:tc>
          <w:tcPr>
            <w:tcW w:w="1278" w:type="dxa"/>
            <w:tcBorders>
              <w:top w:val="single" w:sz="4" w:space="0" w:color="auto"/>
              <w:left w:val="single" w:sz="4" w:space="0" w:color="auto"/>
              <w:bottom w:val="single" w:sz="4" w:space="0" w:color="auto"/>
              <w:right w:val="single" w:sz="4" w:space="0" w:color="auto"/>
            </w:tcBorders>
          </w:tcPr>
          <w:p w14:paraId="43316D8A" w14:textId="77777777" w:rsidR="00D25277" w:rsidRDefault="00D25277" w:rsidP="00B92EAF">
            <w:pPr>
              <w:jc w:val="center"/>
              <w:rPr>
                <w:rFonts w:ascii="Arial" w:hAnsi="Arial" w:cs="Arial"/>
                <w:rtl/>
              </w:rPr>
            </w:pPr>
            <w:r>
              <w:rPr>
                <w:rFonts w:ascii="Arial" w:hAnsi="Arial" w:cs="Arial" w:hint="cs"/>
                <w:rtl/>
              </w:rPr>
              <w:t>19</w:t>
            </w:r>
          </w:p>
        </w:tc>
        <w:tc>
          <w:tcPr>
            <w:tcW w:w="1442" w:type="dxa"/>
            <w:tcBorders>
              <w:top w:val="single" w:sz="4" w:space="0" w:color="auto"/>
              <w:left w:val="single" w:sz="4" w:space="0" w:color="auto"/>
              <w:bottom w:val="single" w:sz="4" w:space="0" w:color="auto"/>
              <w:right w:val="single" w:sz="4" w:space="0" w:color="auto"/>
            </w:tcBorders>
          </w:tcPr>
          <w:p w14:paraId="5A44319B" w14:textId="77777777" w:rsidR="00D25277" w:rsidRDefault="00D25277" w:rsidP="00B92EAF">
            <w:pPr>
              <w:jc w:val="center"/>
              <w:rPr>
                <w:rFonts w:ascii="Arial" w:hAnsi="Arial" w:cs="Arial"/>
                <w:rtl/>
              </w:rPr>
            </w:pPr>
          </w:p>
        </w:tc>
        <w:tc>
          <w:tcPr>
            <w:tcW w:w="4298" w:type="dxa"/>
            <w:tcBorders>
              <w:top w:val="single" w:sz="4" w:space="0" w:color="auto"/>
              <w:left w:val="single" w:sz="4" w:space="0" w:color="auto"/>
              <w:bottom w:val="single" w:sz="4" w:space="0" w:color="auto"/>
              <w:right w:val="single" w:sz="4" w:space="0" w:color="auto"/>
            </w:tcBorders>
          </w:tcPr>
          <w:p w14:paraId="052FE56C" w14:textId="77777777" w:rsidR="00D25277" w:rsidRDefault="00D25277" w:rsidP="00B92EAF">
            <w:pPr>
              <w:rPr>
                <w:rFonts w:ascii="Arial" w:hAnsi="Arial" w:cs="Arial"/>
                <w:rtl/>
              </w:rPr>
            </w:pPr>
            <w:r>
              <w:rPr>
                <w:rFonts w:ascii="Arial" w:hAnsi="Arial" w:cs="Arial" w:hint="cs"/>
                <w:rtl/>
              </w:rPr>
              <w:t>בשל חוסר הוודאות בהיקף המקטעים שיידרשו בשלב ג', נבקש להגדיר שכר מינימום של 70,000 ₪ לכל מקטע שיידרש תכנון.</w:t>
            </w:r>
          </w:p>
        </w:tc>
        <w:tc>
          <w:tcPr>
            <w:tcW w:w="1381" w:type="dxa"/>
            <w:gridSpan w:val="5"/>
            <w:tcBorders>
              <w:top w:val="single" w:sz="4" w:space="0" w:color="auto"/>
              <w:left w:val="single" w:sz="4" w:space="0" w:color="auto"/>
              <w:bottom w:val="single" w:sz="4" w:space="0" w:color="auto"/>
              <w:right w:val="single" w:sz="4" w:space="0" w:color="auto"/>
            </w:tcBorders>
          </w:tcPr>
          <w:p w14:paraId="1981191C" w14:textId="77777777" w:rsidR="00D25277" w:rsidRDefault="00D25277" w:rsidP="00B92EAF">
            <w:pPr>
              <w:rPr>
                <w:rFonts w:ascii="Arial" w:hAnsi="Arial" w:cs="Arial"/>
                <w:rtl/>
              </w:rPr>
            </w:pPr>
            <w:r>
              <w:rPr>
                <w:rFonts w:ascii="Arial" w:hAnsi="Arial" w:cs="Arial" w:hint="cs"/>
                <w:rtl/>
              </w:rPr>
              <w:t>לא מקובל</w:t>
            </w:r>
          </w:p>
        </w:tc>
      </w:tr>
      <w:tr w:rsidR="00D25277" w:rsidRPr="003E307C" w14:paraId="640497CC"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6E522CE6" w14:textId="77777777" w:rsidR="00D25277" w:rsidRDefault="00D25277" w:rsidP="00B92EAF">
            <w:pPr>
              <w:jc w:val="center"/>
              <w:rPr>
                <w:rFonts w:ascii="Arial" w:hAnsi="Arial" w:cs="Arial"/>
                <w:rtl/>
              </w:rPr>
            </w:pPr>
            <w:r>
              <w:rPr>
                <w:rFonts w:ascii="Arial" w:hAnsi="Arial" w:cs="Arial" w:hint="cs"/>
                <w:rtl/>
              </w:rPr>
              <w:t>10.</w:t>
            </w:r>
          </w:p>
        </w:tc>
        <w:tc>
          <w:tcPr>
            <w:tcW w:w="1278" w:type="dxa"/>
            <w:tcBorders>
              <w:top w:val="single" w:sz="4" w:space="0" w:color="auto"/>
              <w:left w:val="single" w:sz="4" w:space="0" w:color="auto"/>
              <w:bottom w:val="single" w:sz="4" w:space="0" w:color="auto"/>
              <w:right w:val="single" w:sz="4" w:space="0" w:color="auto"/>
            </w:tcBorders>
          </w:tcPr>
          <w:p w14:paraId="61915CC1" w14:textId="77777777" w:rsidR="00D25277" w:rsidRDefault="00D25277" w:rsidP="00B92EAF">
            <w:pPr>
              <w:jc w:val="center"/>
              <w:rPr>
                <w:rFonts w:ascii="Arial" w:hAnsi="Arial" w:cs="Arial"/>
                <w:rtl/>
              </w:rPr>
            </w:pPr>
          </w:p>
        </w:tc>
        <w:tc>
          <w:tcPr>
            <w:tcW w:w="1442" w:type="dxa"/>
            <w:tcBorders>
              <w:top w:val="single" w:sz="4" w:space="0" w:color="auto"/>
              <w:left w:val="single" w:sz="4" w:space="0" w:color="auto"/>
              <w:bottom w:val="single" w:sz="4" w:space="0" w:color="auto"/>
              <w:right w:val="single" w:sz="4" w:space="0" w:color="auto"/>
            </w:tcBorders>
          </w:tcPr>
          <w:p w14:paraId="20A032DB" w14:textId="77777777" w:rsidR="00D25277" w:rsidRDefault="00D25277" w:rsidP="00B92EAF">
            <w:pPr>
              <w:jc w:val="center"/>
              <w:rPr>
                <w:rFonts w:ascii="Arial" w:hAnsi="Arial" w:cs="Arial"/>
                <w:rtl/>
              </w:rPr>
            </w:pPr>
          </w:p>
        </w:tc>
        <w:tc>
          <w:tcPr>
            <w:tcW w:w="4498" w:type="dxa"/>
            <w:gridSpan w:val="5"/>
            <w:tcBorders>
              <w:top w:val="single" w:sz="4" w:space="0" w:color="auto"/>
              <w:left w:val="single" w:sz="4" w:space="0" w:color="auto"/>
              <w:bottom w:val="single" w:sz="4" w:space="0" w:color="auto"/>
              <w:right w:val="single" w:sz="4" w:space="0" w:color="auto"/>
            </w:tcBorders>
          </w:tcPr>
          <w:p w14:paraId="3CCBADC3" w14:textId="77777777" w:rsidR="00D25277" w:rsidRDefault="00D25277" w:rsidP="00B92EAF">
            <w:pPr>
              <w:rPr>
                <w:rFonts w:ascii="Arial" w:hAnsi="Arial" w:cs="Arial"/>
                <w:rtl/>
              </w:rPr>
            </w:pPr>
            <w:r>
              <w:rPr>
                <w:rFonts w:ascii="Arial" w:hAnsi="Arial" w:cs="Arial" w:hint="cs"/>
                <w:rtl/>
              </w:rPr>
              <w:t>נודה לקבלת השטחים הנדרשים לפיתוח או תכנית/ מדידה כולל גבולות העבודה.</w:t>
            </w:r>
          </w:p>
        </w:tc>
        <w:tc>
          <w:tcPr>
            <w:tcW w:w="1181" w:type="dxa"/>
            <w:tcBorders>
              <w:top w:val="single" w:sz="4" w:space="0" w:color="auto"/>
              <w:left w:val="single" w:sz="4" w:space="0" w:color="auto"/>
              <w:bottom w:val="single" w:sz="4" w:space="0" w:color="auto"/>
              <w:right w:val="single" w:sz="4" w:space="0" w:color="auto"/>
            </w:tcBorders>
          </w:tcPr>
          <w:p w14:paraId="6CD5E023" w14:textId="77777777" w:rsidR="00D25277" w:rsidRDefault="00D25277" w:rsidP="00B92EAF">
            <w:pPr>
              <w:rPr>
                <w:rFonts w:ascii="Arial" w:hAnsi="Arial" w:cs="Arial"/>
                <w:rtl/>
              </w:rPr>
            </w:pPr>
            <w:r>
              <w:rPr>
                <w:rFonts w:ascii="Arial" w:hAnsi="Arial" w:cs="Arial" w:hint="cs"/>
                <w:rtl/>
              </w:rPr>
              <w:t>בשלב זה אין.</w:t>
            </w:r>
          </w:p>
        </w:tc>
      </w:tr>
    </w:tbl>
    <w:p w14:paraId="1F405B55" w14:textId="77777777" w:rsidR="00D25277" w:rsidRPr="006B5E64" w:rsidRDefault="00D25277" w:rsidP="00D25277">
      <w:pPr>
        <w:rPr>
          <w:rFonts w:eastAsia="Arial Unicode MS"/>
          <w:rtl/>
        </w:rPr>
      </w:pPr>
    </w:p>
    <w:p w14:paraId="2866157E" w14:textId="77777777" w:rsidR="00BB3874" w:rsidRPr="000776F7" w:rsidRDefault="00BB3874" w:rsidP="00CD0045">
      <w:pPr>
        <w:jc w:val="right"/>
        <w:rPr>
          <w:rFonts w:ascii="David" w:hAnsi="David" w:cs="David"/>
          <w:noProof/>
          <w:rtl/>
        </w:rPr>
      </w:pPr>
    </w:p>
    <w:p w14:paraId="08F97F78" w14:textId="60D063A3" w:rsidR="00BB3874" w:rsidRPr="000776F7" w:rsidRDefault="00336C81" w:rsidP="00CD0045">
      <w:pPr>
        <w:jc w:val="right"/>
        <w:rPr>
          <w:rFonts w:ascii="David" w:hAnsi="David" w:cs="David"/>
          <w:noProof/>
          <w:rtl/>
        </w:rPr>
      </w:pPr>
      <w:r w:rsidRPr="000776F7">
        <w:rPr>
          <w:rFonts w:ascii="David" w:hAnsi="David" w:cs="David"/>
          <w:noProof/>
          <w:rtl/>
        </w:rPr>
        <w:t xml:space="preserve"> </w:t>
      </w:r>
    </w:p>
    <w:p w14:paraId="669BE2A0" w14:textId="77777777" w:rsidR="00336C81" w:rsidRPr="000776F7" w:rsidRDefault="00336C81" w:rsidP="00CD0045">
      <w:pPr>
        <w:jc w:val="right"/>
        <w:rPr>
          <w:rFonts w:ascii="David" w:hAnsi="David" w:cs="David"/>
          <w:noProof/>
          <w:rtl/>
        </w:rPr>
      </w:pPr>
      <w:r w:rsidRPr="000776F7">
        <w:rPr>
          <w:rFonts w:ascii="David" w:hAnsi="David" w:cs="David"/>
          <w:noProof/>
          <w:rtl/>
        </w:rPr>
        <w:t>חנה כהן</w:t>
      </w:r>
    </w:p>
    <w:p w14:paraId="055211A2" w14:textId="77777777" w:rsidR="00BB3874" w:rsidRPr="000776F7" w:rsidRDefault="00336C81" w:rsidP="00DE5314">
      <w:pPr>
        <w:jc w:val="right"/>
        <w:rPr>
          <w:rFonts w:ascii="David" w:hAnsi="David" w:cs="David"/>
          <w:noProof/>
          <w:rtl/>
        </w:rPr>
      </w:pPr>
      <w:r w:rsidRPr="000776F7">
        <w:rPr>
          <w:rFonts w:ascii="David" w:hAnsi="David" w:cs="David"/>
          <w:noProof/>
          <w:rtl/>
        </w:rPr>
        <w:t>היועצת המשפטית</w:t>
      </w:r>
    </w:p>
    <w:sectPr w:rsidR="00BB3874" w:rsidRPr="000776F7" w:rsidSect="0024515A">
      <w:headerReference w:type="default" r:id="rId8"/>
      <w:footerReference w:type="default" r:id="rId9"/>
      <w:pgSz w:w="11906" w:h="16838"/>
      <w:pgMar w:top="1440" w:right="1558"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15AD" w14:textId="77777777" w:rsidR="00BA3C9D" w:rsidRDefault="00BA3C9D" w:rsidP="00AC32C8">
      <w:r>
        <w:separator/>
      </w:r>
    </w:p>
  </w:endnote>
  <w:endnote w:type="continuationSeparator" w:id="0">
    <w:p w14:paraId="1A2FFCD5" w14:textId="77777777" w:rsidR="00BA3C9D" w:rsidRDefault="00BA3C9D" w:rsidP="00A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1009" w14:textId="77777777" w:rsidR="00FA74B3" w:rsidRPr="00E94390" w:rsidRDefault="009B17B4" w:rsidP="007578D7">
    <w:pPr>
      <w:pStyle w:val="a6"/>
      <w:ind w:hanging="523"/>
      <w:jc w:val="center"/>
      <w:rPr>
        <w:rFonts w:ascii="Arial" w:hAnsi="Arial"/>
        <w:color w:val="1F497D"/>
        <w:rtl/>
      </w:rPr>
    </w:pPr>
    <w:r>
      <w:rPr>
        <w:noProof/>
      </w:rPr>
      <w:drawing>
        <wp:anchor distT="0" distB="0" distL="114300" distR="114300" simplePos="0" relativeHeight="251656192" behindDoc="0" locked="0" layoutInCell="1" allowOverlap="1" wp14:anchorId="400F197C" wp14:editId="1E517654">
          <wp:simplePos x="0" y="0"/>
          <wp:positionH relativeFrom="column">
            <wp:posOffset>5964555</wp:posOffset>
          </wp:positionH>
          <wp:positionV relativeFrom="paragraph">
            <wp:posOffset>-168910</wp:posOffset>
          </wp:positionV>
          <wp:extent cx="518795" cy="764540"/>
          <wp:effectExtent l="0" t="0" r="0" b="0"/>
          <wp:wrapSquare wrapText="bothSides"/>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8CC">
      <w:rPr>
        <w:rFonts w:hint="cs"/>
        <w:color w:val="1F497D"/>
        <w:rtl/>
      </w:rPr>
      <w:t>טל'.  03-5558454/8   פקס.</w:t>
    </w:r>
    <w:r w:rsidR="00E778CC">
      <w:rPr>
        <w:rFonts w:ascii="Arial" w:hAnsi="Arial" w:hint="cs"/>
        <w:color w:val="1F497D"/>
        <w:rtl/>
      </w:rPr>
      <w:t xml:space="preserve"> 03-5558603</w:t>
    </w:r>
  </w:p>
  <w:p w14:paraId="26BD2281" w14:textId="77777777" w:rsidR="00FA74B3" w:rsidRPr="00FA74B3" w:rsidRDefault="009B17B4" w:rsidP="00FA74B3">
    <w:pPr>
      <w:pStyle w:val="a6"/>
      <w:tabs>
        <w:tab w:val="left" w:pos="608"/>
      </w:tabs>
      <w:ind w:right="-284" w:firstLine="142"/>
      <w:rPr>
        <w:rFonts w:ascii="Arial" w:hAnsi="Arial"/>
        <w:color w:val="1F497D"/>
        <w:sz w:val="20"/>
        <w:szCs w:val="20"/>
        <w:rtl/>
      </w:rPr>
    </w:pPr>
    <w:r>
      <w:rPr>
        <w:noProof/>
      </w:rPr>
      <w:drawing>
        <wp:anchor distT="0" distB="0" distL="114300" distR="114300" simplePos="0" relativeHeight="251663360" behindDoc="0" locked="0" layoutInCell="1" allowOverlap="1" wp14:anchorId="3635248C" wp14:editId="2FC7D2E5">
          <wp:simplePos x="0" y="0"/>
          <wp:positionH relativeFrom="column">
            <wp:posOffset>1099820</wp:posOffset>
          </wp:positionH>
          <wp:positionV relativeFrom="paragraph">
            <wp:posOffset>182880</wp:posOffset>
          </wp:positionV>
          <wp:extent cx="93980" cy="106045"/>
          <wp:effectExtent l="0" t="0" r="1270" b="8255"/>
          <wp:wrapSquare wrapText="bothSides"/>
          <wp:docPr id="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F27256" wp14:editId="33190A3C">
          <wp:simplePos x="0" y="0"/>
          <wp:positionH relativeFrom="column">
            <wp:posOffset>2045335</wp:posOffset>
          </wp:positionH>
          <wp:positionV relativeFrom="paragraph">
            <wp:posOffset>180340</wp:posOffset>
          </wp:positionV>
          <wp:extent cx="105410" cy="110490"/>
          <wp:effectExtent l="0" t="0" r="8890" b="3810"/>
          <wp:wrapSquare wrapText="bothSides"/>
          <wp:docPr id="8"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1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B3" w:rsidRPr="00B128E3">
      <w:rPr>
        <w:rFonts w:hint="cs"/>
        <w:color w:val="1F497D"/>
        <w:rtl/>
      </w:rPr>
      <w:t xml:space="preserve">.........................................................................................................................................................       </w:t>
    </w:r>
    <w:r w:rsidR="00FA74B3" w:rsidRPr="00FA74B3">
      <w:rPr>
        <w:rFonts w:ascii="Arial" w:hAnsi="Arial"/>
        <w:color w:val="1F497D"/>
        <w:sz w:val="20"/>
        <w:szCs w:val="20"/>
        <w:rtl/>
      </w:rPr>
      <w:t xml:space="preserve">ת.ד. 10 בת-ים 59100. </w:t>
    </w:r>
    <w:r w:rsidR="00FA74B3" w:rsidRPr="00FA74B3">
      <w:rPr>
        <w:rFonts w:ascii="Arial" w:hAnsi="Arial"/>
        <w:color w:val="1F497D"/>
        <w:sz w:val="20"/>
        <w:szCs w:val="20"/>
      </w:rPr>
      <w:t>Bat-Yam</w:t>
    </w:r>
    <w:r w:rsidR="00FA74B3" w:rsidRPr="00FA74B3">
      <w:rPr>
        <w:rFonts w:ascii="Arial" w:hAnsi="Arial"/>
        <w:color w:val="1F497D"/>
        <w:sz w:val="20"/>
        <w:szCs w:val="20"/>
        <w:rtl/>
      </w:rPr>
      <w:t>, 10</w:t>
    </w:r>
    <w:r w:rsidR="00FA74B3" w:rsidRPr="00FA74B3">
      <w:rPr>
        <w:rFonts w:ascii="Arial" w:hAnsi="Arial"/>
        <w:color w:val="1F497D"/>
        <w:sz w:val="20"/>
        <w:szCs w:val="20"/>
      </w:rPr>
      <w:t xml:space="preserve"> </w:t>
    </w:r>
    <w:r w:rsidR="00FA74B3" w:rsidRPr="00FA74B3">
      <w:rPr>
        <w:rFonts w:ascii="Arial" w:hAnsi="Arial"/>
        <w:color w:val="1F497D"/>
        <w:sz w:val="20"/>
        <w:szCs w:val="20"/>
        <w:rtl/>
      </w:rPr>
      <w:t>.</w:t>
    </w:r>
    <w:r w:rsidR="00FA74B3" w:rsidRPr="00FA74B3">
      <w:rPr>
        <w:rFonts w:ascii="Arial" w:hAnsi="Arial"/>
        <w:color w:val="1F497D"/>
        <w:sz w:val="20"/>
        <w:szCs w:val="20"/>
      </w:rPr>
      <w:t>P.O.B</w:t>
    </w:r>
    <w:proofErr w:type="gramStart"/>
    <w:r w:rsidR="00FA74B3" w:rsidRPr="00FA74B3">
      <w:rPr>
        <w:rFonts w:ascii="Arial" w:hAnsi="Arial"/>
        <w:color w:val="1F497D"/>
        <w:sz w:val="20"/>
        <w:szCs w:val="20"/>
        <w:rtl/>
      </w:rPr>
      <w:t xml:space="preserve">,  </w:t>
    </w:r>
    <w:proofErr w:type="spellStart"/>
    <w:r w:rsidR="00FA74B3" w:rsidRPr="00FA74B3">
      <w:rPr>
        <w:rFonts w:ascii="Arial" w:hAnsi="Arial"/>
        <w:color w:val="1F497D"/>
        <w:sz w:val="20"/>
        <w:szCs w:val="20"/>
      </w:rPr>
      <w:t>batyam.muni</w:t>
    </w:r>
    <w:proofErr w:type="spellEnd"/>
    <w:proofErr w:type="gramEnd"/>
    <w:r w:rsidR="00FA74B3" w:rsidRPr="00FA74B3">
      <w:rPr>
        <w:rFonts w:ascii="Arial" w:hAnsi="Arial"/>
        <w:color w:val="1F497D"/>
        <w:sz w:val="20"/>
        <w:szCs w:val="20"/>
      </w:rPr>
      <w:t xml:space="preserve"> .    </w:t>
    </w:r>
    <w:proofErr w:type="gramStart"/>
    <w:r w:rsidR="00FA74B3" w:rsidRPr="00FA74B3">
      <w:rPr>
        <w:rFonts w:ascii="Arial" w:hAnsi="Arial"/>
        <w:color w:val="1F497D"/>
        <w:sz w:val="20"/>
        <w:szCs w:val="20"/>
      </w:rPr>
      <w:t>www.bat-yam</w:t>
    </w:r>
    <w:proofErr w:type="gramEnd"/>
    <w:r w:rsidR="00FA74B3" w:rsidRPr="00FA74B3">
      <w:rPr>
        <w:rFonts w:ascii="Arial" w:hAnsi="Arial"/>
        <w:color w:val="1F497D"/>
        <w:sz w:val="20"/>
        <w:szCs w:val="20"/>
      </w:rPr>
      <w:t>. Muni.il</w:t>
    </w:r>
    <w:r w:rsidR="00FA74B3" w:rsidRPr="00FA74B3">
      <w:rPr>
        <w:rFonts w:ascii="Arial" w:hAnsi="Arial"/>
        <w:color w:val="1F497D"/>
        <w:sz w:val="20"/>
        <w:szCs w:val="20"/>
        <w:rtl/>
      </w:rPr>
      <w:t xml:space="preserve">      המוקד העירוני 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10B5" w14:textId="77777777" w:rsidR="00BA3C9D" w:rsidRDefault="00BA3C9D" w:rsidP="00AC32C8">
      <w:r>
        <w:separator/>
      </w:r>
    </w:p>
  </w:footnote>
  <w:footnote w:type="continuationSeparator" w:id="0">
    <w:p w14:paraId="6A4E2BDB" w14:textId="77777777" w:rsidR="00BA3C9D" w:rsidRDefault="00BA3C9D" w:rsidP="00AC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4D3" w14:textId="63E9CC24" w:rsidR="000E6E9D" w:rsidRPr="000E3039" w:rsidRDefault="0064504E" w:rsidP="000E6E9D">
    <w:pPr>
      <w:pStyle w:val="a4"/>
      <w:ind w:left="-851"/>
      <w:rPr>
        <w:b/>
        <w:bCs/>
        <w:color w:val="1F497D"/>
        <w:sz w:val="36"/>
        <w:szCs w:val="36"/>
        <w:rtl/>
      </w:rPr>
    </w:pPr>
    <w:r>
      <w:rPr>
        <w:rFonts w:ascii="Times New Roman" w:hAnsi="Times New Roman"/>
        <w:noProof/>
        <w:color w:val="1F497D"/>
        <w:sz w:val="24"/>
        <w:szCs w:val="24"/>
      </w:rPr>
      <w:drawing>
        <wp:anchor distT="0" distB="0" distL="114300" distR="114300" simplePos="0" relativeHeight="251664384" behindDoc="0" locked="0" layoutInCell="1" allowOverlap="1" wp14:anchorId="0847701C" wp14:editId="37A49C2B">
          <wp:simplePos x="0" y="0"/>
          <wp:positionH relativeFrom="column">
            <wp:posOffset>-624840</wp:posOffset>
          </wp:positionH>
          <wp:positionV relativeFrom="paragraph">
            <wp:posOffset>9525</wp:posOffset>
          </wp:positionV>
          <wp:extent cx="1085850" cy="778510"/>
          <wp:effectExtent l="0" t="0" r="0" b="2540"/>
          <wp:wrapSquare wrapText="bothSides"/>
          <wp:docPr id="1" name="תמונה 1"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9D" w:rsidRPr="000E3039">
      <w:rPr>
        <w:rFonts w:hint="cs"/>
        <w:b/>
        <w:bCs/>
        <w:color w:val="1F497D"/>
        <w:sz w:val="36"/>
        <w:szCs w:val="36"/>
        <w:rtl/>
      </w:rPr>
      <w:t>עיריית בת-ים</w:t>
    </w:r>
  </w:p>
  <w:p w14:paraId="6C63304E" w14:textId="77777777" w:rsidR="000E6E9D" w:rsidRPr="000E3039" w:rsidRDefault="000E6E9D" w:rsidP="0034449C">
    <w:pPr>
      <w:pStyle w:val="a4"/>
      <w:spacing w:before="100" w:beforeAutospacing="1"/>
      <w:ind w:hanging="851"/>
      <w:contextualSpacing/>
      <w:rPr>
        <w:color w:val="1F497D"/>
        <w:rtl/>
      </w:rPr>
    </w:pPr>
    <w:r w:rsidRPr="000E3039">
      <w:rPr>
        <w:rFonts w:hint="cs"/>
        <w:color w:val="1F497D"/>
        <w:rtl/>
      </w:rPr>
      <w:t>...............................................................................................................................................</w:t>
    </w:r>
    <w:r w:rsidR="0034449C" w:rsidRPr="000E3039">
      <w:rPr>
        <w:noProof/>
        <w:color w:val="1F497D"/>
      </w:rPr>
      <w:t xml:space="preserve"> </w:t>
    </w:r>
  </w:p>
  <w:p w14:paraId="344111B4" w14:textId="77777777" w:rsidR="00941A50" w:rsidRPr="000E3039" w:rsidRDefault="009B17B4" w:rsidP="007E422A">
    <w:pPr>
      <w:pStyle w:val="a4"/>
      <w:ind w:hanging="851"/>
      <w:rPr>
        <w:color w:val="1F497D"/>
        <w:sz w:val="36"/>
        <w:szCs w:val="36"/>
        <w:rtl/>
      </w:rPr>
    </w:pPr>
    <w:r>
      <w:rPr>
        <w:rFonts w:hint="cs"/>
        <w:color w:val="1F497D"/>
        <w:sz w:val="36"/>
        <w:szCs w:val="36"/>
        <w:rtl/>
      </w:rPr>
      <w:t xml:space="preserve">השירות המשפטי </w:t>
    </w:r>
  </w:p>
  <w:p w14:paraId="3F50F97D" w14:textId="77777777" w:rsidR="00941A50" w:rsidRPr="000E3039" w:rsidRDefault="00941A50" w:rsidP="000E6E9D">
    <w:pPr>
      <w:pStyle w:val="a4"/>
      <w:ind w:hanging="851"/>
      <w:rPr>
        <w:color w:val="1F497D"/>
        <w:sz w:val="36"/>
        <w:szCs w:val="3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6AE"/>
    <w:multiLevelType w:val="hybridMultilevel"/>
    <w:tmpl w:val="9F68E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15DAC"/>
    <w:multiLevelType w:val="hybridMultilevel"/>
    <w:tmpl w:val="65200D10"/>
    <w:lvl w:ilvl="0" w:tplc="FB0A7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713C4"/>
    <w:multiLevelType w:val="multilevel"/>
    <w:tmpl w:val="244CC528"/>
    <w:lvl w:ilvl="0">
      <w:start w:val="1"/>
      <w:numFmt w:val="decimal"/>
      <w:pStyle w:val="a"/>
      <w:lvlText w:val="%1."/>
      <w:lvlJc w:val="right"/>
      <w:pPr>
        <w:tabs>
          <w:tab w:val="num" w:pos="737"/>
        </w:tabs>
        <w:ind w:left="737" w:hanging="567"/>
      </w:pPr>
      <w:rPr>
        <w:rFonts w:cs="David" w:hint="cs"/>
        <w:b w:val="0"/>
        <w:bCs w:val="0"/>
        <w:i w:val="0"/>
        <w:iCs w:val="0"/>
        <w:u w:val="none"/>
      </w:rPr>
    </w:lvl>
    <w:lvl w:ilvl="1">
      <w:start w:val="1"/>
      <w:numFmt w:val="decimal"/>
      <w:lvlText w:val="%1.%2."/>
      <w:lvlJc w:val="right"/>
      <w:pPr>
        <w:tabs>
          <w:tab w:val="num" w:pos="1418"/>
        </w:tabs>
        <w:ind w:left="1418" w:hanging="397"/>
      </w:pPr>
      <w:rPr>
        <w:rFonts w:cs="Times New Roman" w:hint="default"/>
      </w:rPr>
    </w:lvl>
    <w:lvl w:ilvl="2">
      <w:start w:val="1"/>
      <w:numFmt w:val="decimal"/>
      <w:lvlText w:val="%1.%2.%3."/>
      <w:lvlJc w:val="right"/>
      <w:pPr>
        <w:tabs>
          <w:tab w:val="num" w:pos="2155"/>
        </w:tabs>
        <w:ind w:left="2155" w:hanging="227"/>
      </w:pPr>
      <w:rPr>
        <w:rFonts w:cs="Times New Roman" w:hint="default"/>
      </w:rPr>
    </w:lvl>
    <w:lvl w:ilvl="3">
      <w:start w:val="1"/>
      <w:numFmt w:val="decimal"/>
      <w:lvlText w:val="%1.%2.%3.%4."/>
      <w:lvlJc w:val="right"/>
      <w:pPr>
        <w:tabs>
          <w:tab w:val="num" w:pos="2892"/>
        </w:tabs>
        <w:ind w:left="2892" w:hanging="114"/>
      </w:pPr>
      <w:rPr>
        <w:rFonts w:cs="Times New Roman" w:hint="default"/>
      </w:rPr>
    </w:lvl>
    <w:lvl w:ilvl="4">
      <w:start w:val="1"/>
      <w:numFmt w:val="hebrew1"/>
      <w:lvlText w:val="%5."/>
      <w:lvlJc w:val="center"/>
      <w:pPr>
        <w:tabs>
          <w:tab w:val="num" w:pos="4309"/>
        </w:tabs>
        <w:ind w:left="4309" w:hanging="765"/>
      </w:pPr>
      <w:rPr>
        <w:rFonts w:cs="Times New Roman" w:hint="default"/>
        <w:szCs w:val="24"/>
      </w:rPr>
    </w:lvl>
    <w:lvl w:ilvl="5">
      <w:start w:val="1"/>
      <w:numFmt w:val="decimal"/>
      <w:lvlText w:val="(%6)"/>
      <w:lvlJc w:val="center"/>
      <w:pPr>
        <w:tabs>
          <w:tab w:val="num" w:pos="4706"/>
        </w:tabs>
        <w:ind w:left="4706" w:hanging="385"/>
      </w:pPr>
      <w:rPr>
        <w:rFonts w:cs="Times New Roman" w:hint="default"/>
      </w:rPr>
    </w:lvl>
    <w:lvl w:ilvl="6">
      <w:start w:val="1"/>
      <w:numFmt w:val="hebrew1"/>
      <w:lvlText w:val="%1.%2.%3.%4.%5.%6.%7."/>
      <w:lvlJc w:val="center"/>
      <w:pPr>
        <w:tabs>
          <w:tab w:val="num" w:pos="2818"/>
        </w:tabs>
        <w:ind w:left="2438" w:hanging="340"/>
      </w:pPr>
      <w:rPr>
        <w:rFonts w:cs="Times New Roman" w:hint="default"/>
        <w:szCs w:val="24"/>
      </w:rPr>
    </w:lvl>
    <w:lvl w:ilvl="7">
      <w:start w:val="1"/>
      <w:numFmt w:val="decimal"/>
      <w:lvlText w:val="%1.%2.%3.%4.%5.%6.%7.%8."/>
      <w:lvlJc w:val="center"/>
      <w:pPr>
        <w:tabs>
          <w:tab w:val="num" w:pos="3158"/>
        </w:tabs>
        <w:ind w:left="2778" w:hanging="340"/>
      </w:pPr>
      <w:rPr>
        <w:rFonts w:cs="Times New Roman" w:hint="default"/>
      </w:rPr>
    </w:lvl>
    <w:lvl w:ilvl="8">
      <w:start w:val="1"/>
      <w:numFmt w:val="hebrew1"/>
      <w:lvlText w:val="%1.%2.%3.%4.%5.%6.%7.%8.%9."/>
      <w:lvlJc w:val="center"/>
      <w:pPr>
        <w:tabs>
          <w:tab w:val="num" w:pos="3498"/>
        </w:tabs>
        <w:ind w:left="3175" w:hanging="397"/>
      </w:pPr>
      <w:rPr>
        <w:rFonts w:cs="Times New Roman" w:hint="default"/>
        <w:szCs w:val="24"/>
      </w:rPr>
    </w:lvl>
  </w:abstractNum>
  <w:abstractNum w:abstractNumId="3" w15:restartNumberingAfterBreak="0">
    <w:nsid w:val="43443CEA"/>
    <w:multiLevelType w:val="hybridMultilevel"/>
    <w:tmpl w:val="D00E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B73CA"/>
    <w:multiLevelType w:val="hybridMultilevel"/>
    <w:tmpl w:val="4BF45CB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5" w15:restartNumberingAfterBreak="0">
    <w:nsid w:val="50DE104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1D0802"/>
    <w:multiLevelType w:val="hybridMultilevel"/>
    <w:tmpl w:val="C64CF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8D35A8"/>
    <w:multiLevelType w:val="multilevel"/>
    <w:tmpl w:val="573605FE"/>
    <w:lvl w:ilvl="0">
      <w:start w:val="2"/>
      <w:numFmt w:val="decimal"/>
      <w:lvlText w:val="%1."/>
      <w:lvlJc w:val="left"/>
      <w:rPr>
        <w:rFonts w:ascii="David" w:eastAsia="David" w:hAnsi="David" w:cs="David"/>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CF401C"/>
    <w:multiLevelType w:val="hybridMultilevel"/>
    <w:tmpl w:val="40847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4A3547"/>
    <w:multiLevelType w:val="hybridMultilevel"/>
    <w:tmpl w:val="8BF60094"/>
    <w:lvl w:ilvl="0" w:tplc="2D50DB8E">
      <w:numFmt w:val="bullet"/>
      <w:lvlText w:val="-"/>
      <w:lvlJc w:val="left"/>
      <w:pPr>
        <w:ind w:left="1080" w:hanging="360"/>
      </w:pPr>
      <w:rPr>
        <w:rFonts w:eastAsia="Times New Roman" w:cs="David" w:hint="cs"/>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0" w15:restartNumberingAfterBreak="0">
    <w:nsid w:val="6E68539A"/>
    <w:multiLevelType w:val="hybridMultilevel"/>
    <w:tmpl w:val="5B6CAF16"/>
    <w:lvl w:ilvl="0" w:tplc="E6A62C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A180F"/>
    <w:multiLevelType w:val="hybridMultilevel"/>
    <w:tmpl w:val="71DEABC2"/>
    <w:lvl w:ilvl="0" w:tplc="27C6335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2"/>
  </w:num>
  <w:num w:numId="6">
    <w:abstractNumId w:val="5"/>
  </w:num>
  <w:num w:numId="7">
    <w:abstractNumId w:val="7"/>
  </w:num>
  <w:num w:numId="8">
    <w:abstractNumId w:val="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4"/>
    <w:rsid w:val="00022C6F"/>
    <w:rsid w:val="000776F7"/>
    <w:rsid w:val="0008486B"/>
    <w:rsid w:val="000D3085"/>
    <w:rsid w:val="000E3039"/>
    <w:rsid w:val="000E6E9D"/>
    <w:rsid w:val="0013012C"/>
    <w:rsid w:val="00133D3D"/>
    <w:rsid w:val="00196572"/>
    <w:rsid w:val="001B3DB4"/>
    <w:rsid w:val="0020324C"/>
    <w:rsid w:val="00231B08"/>
    <w:rsid w:val="002338F8"/>
    <w:rsid w:val="0024515A"/>
    <w:rsid w:val="0029153D"/>
    <w:rsid w:val="002B373B"/>
    <w:rsid w:val="00304042"/>
    <w:rsid w:val="003211F3"/>
    <w:rsid w:val="00331199"/>
    <w:rsid w:val="00336C81"/>
    <w:rsid w:val="00337D3D"/>
    <w:rsid w:val="0034449C"/>
    <w:rsid w:val="00353CDA"/>
    <w:rsid w:val="00393AF7"/>
    <w:rsid w:val="003B013C"/>
    <w:rsid w:val="00453356"/>
    <w:rsid w:val="004C2937"/>
    <w:rsid w:val="004E08FB"/>
    <w:rsid w:val="0055250A"/>
    <w:rsid w:val="00583AD2"/>
    <w:rsid w:val="005D6805"/>
    <w:rsid w:val="006177C7"/>
    <w:rsid w:val="0062400B"/>
    <w:rsid w:val="006319FD"/>
    <w:rsid w:val="0064504E"/>
    <w:rsid w:val="006547D1"/>
    <w:rsid w:val="006F6EFA"/>
    <w:rsid w:val="007578D7"/>
    <w:rsid w:val="00771D77"/>
    <w:rsid w:val="0077331A"/>
    <w:rsid w:val="00773536"/>
    <w:rsid w:val="007E422A"/>
    <w:rsid w:val="008C039C"/>
    <w:rsid w:val="008D6EEB"/>
    <w:rsid w:val="00941A50"/>
    <w:rsid w:val="009849CE"/>
    <w:rsid w:val="009B1225"/>
    <w:rsid w:val="009B17B4"/>
    <w:rsid w:val="009E08B1"/>
    <w:rsid w:val="009E1978"/>
    <w:rsid w:val="00A4199F"/>
    <w:rsid w:val="00A5027C"/>
    <w:rsid w:val="00A60847"/>
    <w:rsid w:val="00AC32C8"/>
    <w:rsid w:val="00B12CAD"/>
    <w:rsid w:val="00BA3C9D"/>
    <w:rsid w:val="00BB3874"/>
    <w:rsid w:val="00BB770A"/>
    <w:rsid w:val="00BC226A"/>
    <w:rsid w:val="00C65494"/>
    <w:rsid w:val="00CD0045"/>
    <w:rsid w:val="00CD060A"/>
    <w:rsid w:val="00D22C9E"/>
    <w:rsid w:val="00D25277"/>
    <w:rsid w:val="00D308BC"/>
    <w:rsid w:val="00D757B3"/>
    <w:rsid w:val="00DC4AE2"/>
    <w:rsid w:val="00DE5314"/>
    <w:rsid w:val="00DF1F54"/>
    <w:rsid w:val="00E45BAB"/>
    <w:rsid w:val="00E53385"/>
    <w:rsid w:val="00E778CC"/>
    <w:rsid w:val="00E94390"/>
    <w:rsid w:val="00EC2393"/>
    <w:rsid w:val="00EC2D5E"/>
    <w:rsid w:val="00F53743"/>
    <w:rsid w:val="00FA7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47D75"/>
  <w15:docId w15:val="{BEBA99B9-6D81-42AB-B40A-DA823B9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4390"/>
    <w:pPr>
      <w:bidi/>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C32C8"/>
    <w:pPr>
      <w:tabs>
        <w:tab w:val="center" w:pos="4153"/>
        <w:tab w:val="right" w:pos="8306"/>
      </w:tabs>
    </w:pPr>
    <w:rPr>
      <w:rFonts w:ascii="Calibri" w:eastAsia="Calibri" w:hAnsi="Calibri" w:cs="Arial"/>
      <w:sz w:val="22"/>
      <w:szCs w:val="22"/>
    </w:rPr>
  </w:style>
  <w:style w:type="character" w:customStyle="1" w:styleId="a5">
    <w:name w:val="כותרת עליונה תו"/>
    <w:basedOn w:val="a1"/>
    <w:link w:val="a4"/>
    <w:uiPriority w:val="99"/>
    <w:rsid w:val="00AC32C8"/>
  </w:style>
  <w:style w:type="paragraph" w:styleId="a6">
    <w:name w:val="footer"/>
    <w:basedOn w:val="a0"/>
    <w:link w:val="a7"/>
    <w:unhideWhenUsed/>
    <w:rsid w:val="00AC32C8"/>
    <w:pPr>
      <w:tabs>
        <w:tab w:val="center" w:pos="4153"/>
        <w:tab w:val="right" w:pos="8306"/>
      </w:tabs>
    </w:pPr>
    <w:rPr>
      <w:rFonts w:ascii="Calibri" w:eastAsia="Calibri" w:hAnsi="Calibri" w:cs="Arial"/>
      <w:sz w:val="22"/>
      <w:szCs w:val="22"/>
    </w:rPr>
  </w:style>
  <w:style w:type="character" w:customStyle="1" w:styleId="a7">
    <w:name w:val="כותרת תחתונה תו"/>
    <w:basedOn w:val="a1"/>
    <w:link w:val="a6"/>
    <w:rsid w:val="00AC32C8"/>
  </w:style>
  <w:style w:type="paragraph" w:styleId="a8">
    <w:name w:val="Balloon Text"/>
    <w:basedOn w:val="a0"/>
    <w:link w:val="a9"/>
    <w:uiPriority w:val="99"/>
    <w:semiHidden/>
    <w:unhideWhenUsed/>
    <w:rsid w:val="00AC32C8"/>
    <w:rPr>
      <w:rFonts w:ascii="Tahoma" w:hAnsi="Tahoma" w:cs="Tahoma"/>
      <w:sz w:val="16"/>
      <w:szCs w:val="16"/>
    </w:rPr>
  </w:style>
  <w:style w:type="character" w:customStyle="1" w:styleId="a9">
    <w:name w:val="טקסט בלונים תו"/>
    <w:link w:val="a8"/>
    <w:uiPriority w:val="99"/>
    <w:semiHidden/>
    <w:rsid w:val="00AC32C8"/>
    <w:rPr>
      <w:rFonts w:ascii="Tahoma" w:hAnsi="Tahoma" w:cs="Tahoma"/>
      <w:sz w:val="16"/>
      <w:szCs w:val="16"/>
    </w:rPr>
  </w:style>
  <w:style w:type="paragraph" w:styleId="aa">
    <w:name w:val="List Paragraph"/>
    <w:basedOn w:val="a0"/>
    <w:uiPriority w:val="34"/>
    <w:qFormat/>
    <w:rsid w:val="000D3085"/>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ממוספר"/>
    <w:basedOn w:val="a0"/>
    <w:rsid w:val="006F6EFA"/>
    <w:pPr>
      <w:numPr>
        <w:numId w:val="5"/>
      </w:numPr>
      <w:spacing w:before="120" w:after="120" w:line="360" w:lineRule="auto"/>
      <w:ind w:right="737"/>
      <w:jc w:val="both"/>
    </w:pPr>
    <w:rPr>
      <w:rFonts w:cs="David"/>
      <w:noProof/>
      <w:sz w:val="22"/>
      <w:lang w:eastAsia="he-IL"/>
    </w:rPr>
  </w:style>
  <w:style w:type="character" w:customStyle="1" w:styleId="Bodytext3">
    <w:name w:val="Body text (3)_"/>
    <w:basedOn w:val="a1"/>
    <w:link w:val="Bodytext30"/>
    <w:rsid w:val="00BB3874"/>
    <w:rPr>
      <w:rFonts w:ascii="Arial" w:eastAsia="Arial" w:hAnsi="Arial"/>
      <w:sz w:val="32"/>
      <w:szCs w:val="32"/>
      <w:shd w:val="clear" w:color="auto" w:fill="FFFFFF"/>
    </w:rPr>
  </w:style>
  <w:style w:type="character" w:customStyle="1" w:styleId="Bodytext2">
    <w:name w:val="Body text (2)_"/>
    <w:basedOn w:val="a1"/>
    <w:link w:val="Bodytext20"/>
    <w:rsid w:val="00BB3874"/>
    <w:rPr>
      <w:rFonts w:ascii="David" w:eastAsia="David" w:hAnsi="David" w:cs="David"/>
      <w:b/>
      <w:bCs/>
      <w:sz w:val="48"/>
      <w:szCs w:val="48"/>
      <w:shd w:val="clear" w:color="auto" w:fill="FFFFFF"/>
    </w:rPr>
  </w:style>
  <w:style w:type="character" w:customStyle="1" w:styleId="Heading1">
    <w:name w:val="Heading #1_"/>
    <w:basedOn w:val="a1"/>
    <w:link w:val="Heading10"/>
    <w:rsid w:val="00BB3874"/>
    <w:rPr>
      <w:rFonts w:ascii="David" w:eastAsia="David" w:hAnsi="David" w:cs="David"/>
      <w:b/>
      <w:bCs/>
      <w:w w:val="75"/>
      <w:sz w:val="54"/>
      <w:szCs w:val="54"/>
      <w:shd w:val="clear" w:color="auto" w:fill="FFFFFF"/>
    </w:rPr>
  </w:style>
  <w:style w:type="character" w:customStyle="1" w:styleId="Bodytext">
    <w:name w:val="Body text_"/>
    <w:basedOn w:val="a1"/>
    <w:link w:val="2"/>
    <w:rsid w:val="00BB3874"/>
    <w:rPr>
      <w:rFonts w:ascii="David" w:eastAsia="David" w:hAnsi="David" w:cs="David"/>
      <w:spacing w:val="2"/>
      <w:sz w:val="22"/>
      <w:szCs w:val="22"/>
      <w:shd w:val="clear" w:color="auto" w:fill="FFFFFF"/>
    </w:rPr>
  </w:style>
  <w:style w:type="character" w:customStyle="1" w:styleId="1">
    <w:name w:val="גוף טקסט1"/>
    <w:basedOn w:val="Bodytext"/>
    <w:rsid w:val="00BB3874"/>
    <w:rPr>
      <w:rFonts w:ascii="David" w:eastAsia="David" w:hAnsi="David" w:cs="David"/>
      <w:color w:val="000000"/>
      <w:spacing w:val="2"/>
      <w:w w:val="100"/>
      <w:position w:val="0"/>
      <w:sz w:val="22"/>
      <w:szCs w:val="22"/>
      <w:u w:val="single"/>
      <w:shd w:val="clear" w:color="auto" w:fill="FFFFFF"/>
      <w:lang w:val="he-IL" w:eastAsia="he-IL" w:bidi="he-IL"/>
    </w:rPr>
  </w:style>
  <w:style w:type="character" w:customStyle="1" w:styleId="Bodytext15pt">
    <w:name w:val="Body text + 15 pt"/>
    <w:aliases w:val="Italic,Spacing 0 pt,Body text (4) + 13 pt,Heading #1 + Courier New,40 pt,Spacing 2 pt,Scale 100%"/>
    <w:basedOn w:val="Bodytext"/>
    <w:rsid w:val="00BB3874"/>
    <w:rPr>
      <w:rFonts w:ascii="David" w:eastAsia="David" w:hAnsi="David" w:cs="David"/>
      <w:i/>
      <w:iCs/>
      <w:color w:val="000000"/>
      <w:spacing w:val="0"/>
      <w:w w:val="100"/>
      <w:position w:val="0"/>
      <w:sz w:val="30"/>
      <w:szCs w:val="30"/>
      <w:shd w:val="clear" w:color="auto" w:fill="FFFFFF"/>
      <w:lang w:val="he-IL" w:eastAsia="he-IL" w:bidi="he-IL"/>
    </w:rPr>
  </w:style>
  <w:style w:type="character" w:customStyle="1" w:styleId="Bodytext4">
    <w:name w:val="Body text (4)_"/>
    <w:basedOn w:val="a1"/>
    <w:link w:val="Bodytext40"/>
    <w:rsid w:val="00BB3874"/>
    <w:rPr>
      <w:rFonts w:ascii="David" w:eastAsia="David" w:hAnsi="David" w:cs="David"/>
      <w:spacing w:val="11"/>
      <w:sz w:val="17"/>
      <w:szCs w:val="17"/>
      <w:shd w:val="clear" w:color="auto" w:fill="FFFFFF"/>
      <w:lang w:bidi="en-US"/>
    </w:rPr>
  </w:style>
  <w:style w:type="character" w:customStyle="1" w:styleId="Bodytext6">
    <w:name w:val="Body text (6)_"/>
    <w:basedOn w:val="a1"/>
    <w:link w:val="Bodytext60"/>
    <w:rsid w:val="00BB3874"/>
    <w:rPr>
      <w:rFonts w:ascii="Arial" w:eastAsia="Arial" w:hAnsi="Arial"/>
      <w:b/>
      <w:bCs/>
      <w:sz w:val="32"/>
      <w:szCs w:val="32"/>
      <w:shd w:val="clear" w:color="auto" w:fill="FFFFFF"/>
    </w:rPr>
  </w:style>
  <w:style w:type="character" w:customStyle="1" w:styleId="Bodytext5">
    <w:name w:val="Body text (5)_"/>
    <w:basedOn w:val="a1"/>
    <w:link w:val="Bodytext50"/>
    <w:rsid w:val="00BB3874"/>
    <w:rPr>
      <w:rFonts w:ascii="David" w:eastAsia="David" w:hAnsi="David" w:cs="David"/>
      <w:sz w:val="120"/>
      <w:szCs w:val="120"/>
      <w:shd w:val="clear" w:color="auto" w:fill="FFFFFF"/>
    </w:rPr>
  </w:style>
  <w:style w:type="paragraph" w:customStyle="1" w:styleId="Bodytext30">
    <w:name w:val="Body text (3)"/>
    <w:basedOn w:val="a0"/>
    <w:link w:val="Bodytext3"/>
    <w:rsid w:val="00BB3874"/>
    <w:pPr>
      <w:widowControl w:val="0"/>
      <w:shd w:val="clear" w:color="auto" w:fill="FFFFFF"/>
      <w:spacing w:line="0" w:lineRule="atLeast"/>
    </w:pPr>
    <w:rPr>
      <w:rFonts w:ascii="Arial" w:eastAsia="Arial" w:hAnsi="Arial" w:cs="Arial"/>
      <w:sz w:val="32"/>
      <w:szCs w:val="32"/>
    </w:rPr>
  </w:style>
  <w:style w:type="paragraph" w:customStyle="1" w:styleId="Bodytext20">
    <w:name w:val="Body text (2)"/>
    <w:basedOn w:val="a0"/>
    <w:link w:val="Bodytext2"/>
    <w:rsid w:val="00BB3874"/>
    <w:pPr>
      <w:widowControl w:val="0"/>
      <w:shd w:val="clear" w:color="auto" w:fill="FFFFFF"/>
      <w:spacing w:line="403" w:lineRule="exact"/>
    </w:pPr>
    <w:rPr>
      <w:rFonts w:ascii="David" w:eastAsia="David" w:hAnsi="David" w:cs="David"/>
      <w:b/>
      <w:bCs/>
      <w:sz w:val="48"/>
      <w:szCs w:val="48"/>
    </w:rPr>
  </w:style>
  <w:style w:type="paragraph" w:customStyle="1" w:styleId="Heading10">
    <w:name w:val="Heading #1"/>
    <w:basedOn w:val="a0"/>
    <w:link w:val="Heading1"/>
    <w:rsid w:val="00BB3874"/>
    <w:pPr>
      <w:widowControl w:val="0"/>
      <w:shd w:val="clear" w:color="auto" w:fill="FFFFFF"/>
      <w:bidi w:val="0"/>
      <w:spacing w:line="403" w:lineRule="exact"/>
      <w:jc w:val="right"/>
      <w:outlineLvl w:val="0"/>
    </w:pPr>
    <w:rPr>
      <w:rFonts w:ascii="David" w:eastAsia="David" w:hAnsi="David" w:cs="David"/>
      <w:b/>
      <w:bCs/>
      <w:w w:val="75"/>
      <w:sz w:val="54"/>
      <w:szCs w:val="54"/>
    </w:rPr>
  </w:style>
  <w:style w:type="paragraph" w:customStyle="1" w:styleId="2">
    <w:name w:val="גוף טקסט2"/>
    <w:basedOn w:val="a0"/>
    <w:link w:val="Bodytext"/>
    <w:rsid w:val="00BB3874"/>
    <w:pPr>
      <w:widowControl w:val="0"/>
      <w:shd w:val="clear" w:color="auto" w:fill="FFFFFF"/>
      <w:spacing w:after="540" w:line="0" w:lineRule="atLeast"/>
      <w:ind w:hanging="360"/>
    </w:pPr>
    <w:rPr>
      <w:rFonts w:ascii="David" w:eastAsia="David" w:hAnsi="David" w:cs="David"/>
      <w:spacing w:val="2"/>
      <w:sz w:val="22"/>
      <w:szCs w:val="22"/>
    </w:rPr>
  </w:style>
  <w:style w:type="paragraph" w:customStyle="1" w:styleId="Bodytext40">
    <w:name w:val="Body text (4)"/>
    <w:basedOn w:val="a0"/>
    <w:link w:val="Bodytext4"/>
    <w:rsid w:val="00BB3874"/>
    <w:pPr>
      <w:widowControl w:val="0"/>
      <w:shd w:val="clear" w:color="auto" w:fill="FFFFFF"/>
      <w:spacing w:line="486" w:lineRule="exact"/>
    </w:pPr>
    <w:rPr>
      <w:rFonts w:ascii="David" w:eastAsia="David" w:hAnsi="David" w:cs="David"/>
      <w:spacing w:val="11"/>
      <w:sz w:val="17"/>
      <w:szCs w:val="17"/>
      <w:lang w:bidi="en-US"/>
    </w:rPr>
  </w:style>
  <w:style w:type="paragraph" w:customStyle="1" w:styleId="Bodytext60">
    <w:name w:val="Body text (6)"/>
    <w:basedOn w:val="a0"/>
    <w:link w:val="Bodytext6"/>
    <w:rsid w:val="00BB3874"/>
    <w:pPr>
      <w:widowControl w:val="0"/>
      <w:shd w:val="clear" w:color="auto" w:fill="FFFFFF"/>
      <w:spacing w:after="420" w:line="0" w:lineRule="atLeast"/>
    </w:pPr>
    <w:rPr>
      <w:rFonts w:ascii="Arial" w:eastAsia="Arial" w:hAnsi="Arial" w:cs="Arial"/>
      <w:b/>
      <w:bCs/>
      <w:sz w:val="32"/>
      <w:szCs w:val="32"/>
    </w:rPr>
  </w:style>
  <w:style w:type="paragraph" w:customStyle="1" w:styleId="Bodytext50">
    <w:name w:val="Body text (5)"/>
    <w:basedOn w:val="a0"/>
    <w:link w:val="Bodytext5"/>
    <w:rsid w:val="00BB3874"/>
    <w:pPr>
      <w:widowControl w:val="0"/>
      <w:shd w:val="clear" w:color="auto" w:fill="FFFFFF"/>
      <w:bidi w:val="0"/>
      <w:spacing w:line="0" w:lineRule="atLeast"/>
    </w:pPr>
    <w:rPr>
      <w:rFonts w:ascii="David" w:eastAsia="David" w:hAnsi="David" w:cs="David"/>
      <w:sz w:val="120"/>
      <w:szCs w:val="120"/>
    </w:rPr>
  </w:style>
  <w:style w:type="table" w:styleId="ab">
    <w:name w:val="Table Grid"/>
    <w:basedOn w:val="a2"/>
    <w:uiPriority w:val="39"/>
    <w:rsid w:val="00336C8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64504E"/>
    <w:rPr>
      <w:sz w:val="16"/>
      <w:szCs w:val="16"/>
    </w:rPr>
  </w:style>
  <w:style w:type="paragraph" w:styleId="ad">
    <w:name w:val="annotation text"/>
    <w:basedOn w:val="a0"/>
    <w:link w:val="ae"/>
    <w:uiPriority w:val="99"/>
    <w:semiHidden/>
    <w:unhideWhenUsed/>
    <w:rsid w:val="0064504E"/>
    <w:rPr>
      <w:sz w:val="20"/>
      <w:szCs w:val="20"/>
    </w:rPr>
  </w:style>
  <w:style w:type="character" w:customStyle="1" w:styleId="ae">
    <w:name w:val="טקסט הערה תו"/>
    <w:basedOn w:val="a1"/>
    <w:link w:val="ad"/>
    <w:uiPriority w:val="99"/>
    <w:semiHidden/>
    <w:rsid w:val="0064504E"/>
    <w:rPr>
      <w:rFonts w:ascii="Times New Roman" w:eastAsia="Times New Roman" w:hAnsi="Times New Roman" w:cs="Times New Roman"/>
    </w:rPr>
  </w:style>
  <w:style w:type="paragraph" w:styleId="af">
    <w:name w:val="annotation subject"/>
    <w:basedOn w:val="ad"/>
    <w:next w:val="ad"/>
    <w:link w:val="af0"/>
    <w:uiPriority w:val="99"/>
    <w:semiHidden/>
    <w:unhideWhenUsed/>
    <w:rsid w:val="0064504E"/>
    <w:rPr>
      <w:b/>
      <w:bCs/>
    </w:rPr>
  </w:style>
  <w:style w:type="character" w:customStyle="1" w:styleId="af0">
    <w:name w:val="נושא הערה תו"/>
    <w:basedOn w:val="ae"/>
    <w:link w:val="af"/>
    <w:uiPriority w:val="99"/>
    <w:semiHidden/>
    <w:rsid w:val="0064504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146">
      <w:bodyDiv w:val="1"/>
      <w:marLeft w:val="0"/>
      <w:marRight w:val="0"/>
      <w:marTop w:val="0"/>
      <w:marBottom w:val="0"/>
      <w:divBdr>
        <w:top w:val="none" w:sz="0" w:space="0" w:color="auto"/>
        <w:left w:val="none" w:sz="0" w:space="0" w:color="auto"/>
        <w:bottom w:val="none" w:sz="0" w:space="0" w:color="auto"/>
        <w:right w:val="none" w:sz="0" w:space="0" w:color="auto"/>
      </w:divBdr>
    </w:div>
    <w:div w:id="91781677">
      <w:bodyDiv w:val="1"/>
      <w:marLeft w:val="0"/>
      <w:marRight w:val="0"/>
      <w:marTop w:val="0"/>
      <w:marBottom w:val="0"/>
      <w:divBdr>
        <w:top w:val="none" w:sz="0" w:space="0" w:color="auto"/>
        <w:left w:val="none" w:sz="0" w:space="0" w:color="auto"/>
        <w:bottom w:val="none" w:sz="0" w:space="0" w:color="auto"/>
        <w:right w:val="none" w:sz="0" w:space="0" w:color="auto"/>
      </w:divBdr>
    </w:div>
    <w:div w:id="352196380">
      <w:bodyDiv w:val="1"/>
      <w:marLeft w:val="0"/>
      <w:marRight w:val="0"/>
      <w:marTop w:val="0"/>
      <w:marBottom w:val="0"/>
      <w:divBdr>
        <w:top w:val="none" w:sz="0" w:space="0" w:color="auto"/>
        <w:left w:val="none" w:sz="0" w:space="0" w:color="auto"/>
        <w:bottom w:val="none" w:sz="0" w:space="0" w:color="auto"/>
        <w:right w:val="none" w:sz="0" w:space="0" w:color="auto"/>
      </w:divBdr>
    </w:div>
    <w:div w:id="379288538">
      <w:bodyDiv w:val="1"/>
      <w:marLeft w:val="0"/>
      <w:marRight w:val="0"/>
      <w:marTop w:val="0"/>
      <w:marBottom w:val="0"/>
      <w:divBdr>
        <w:top w:val="none" w:sz="0" w:space="0" w:color="auto"/>
        <w:left w:val="none" w:sz="0" w:space="0" w:color="auto"/>
        <w:bottom w:val="none" w:sz="0" w:space="0" w:color="auto"/>
        <w:right w:val="none" w:sz="0" w:space="0" w:color="auto"/>
      </w:divBdr>
    </w:div>
    <w:div w:id="410351983">
      <w:bodyDiv w:val="1"/>
      <w:marLeft w:val="0"/>
      <w:marRight w:val="0"/>
      <w:marTop w:val="0"/>
      <w:marBottom w:val="0"/>
      <w:divBdr>
        <w:top w:val="none" w:sz="0" w:space="0" w:color="auto"/>
        <w:left w:val="none" w:sz="0" w:space="0" w:color="auto"/>
        <w:bottom w:val="none" w:sz="0" w:space="0" w:color="auto"/>
        <w:right w:val="none" w:sz="0" w:space="0" w:color="auto"/>
      </w:divBdr>
    </w:div>
    <w:div w:id="496842874">
      <w:bodyDiv w:val="1"/>
      <w:marLeft w:val="0"/>
      <w:marRight w:val="0"/>
      <w:marTop w:val="0"/>
      <w:marBottom w:val="0"/>
      <w:divBdr>
        <w:top w:val="none" w:sz="0" w:space="0" w:color="auto"/>
        <w:left w:val="none" w:sz="0" w:space="0" w:color="auto"/>
        <w:bottom w:val="none" w:sz="0" w:space="0" w:color="auto"/>
        <w:right w:val="none" w:sz="0" w:space="0" w:color="auto"/>
      </w:divBdr>
    </w:div>
    <w:div w:id="556402914">
      <w:bodyDiv w:val="1"/>
      <w:marLeft w:val="0"/>
      <w:marRight w:val="0"/>
      <w:marTop w:val="0"/>
      <w:marBottom w:val="0"/>
      <w:divBdr>
        <w:top w:val="none" w:sz="0" w:space="0" w:color="auto"/>
        <w:left w:val="none" w:sz="0" w:space="0" w:color="auto"/>
        <w:bottom w:val="none" w:sz="0" w:space="0" w:color="auto"/>
        <w:right w:val="none" w:sz="0" w:space="0" w:color="auto"/>
      </w:divBdr>
    </w:div>
    <w:div w:id="557861293">
      <w:bodyDiv w:val="1"/>
      <w:marLeft w:val="0"/>
      <w:marRight w:val="0"/>
      <w:marTop w:val="0"/>
      <w:marBottom w:val="0"/>
      <w:divBdr>
        <w:top w:val="none" w:sz="0" w:space="0" w:color="auto"/>
        <w:left w:val="none" w:sz="0" w:space="0" w:color="auto"/>
        <w:bottom w:val="none" w:sz="0" w:space="0" w:color="auto"/>
        <w:right w:val="none" w:sz="0" w:space="0" w:color="auto"/>
      </w:divBdr>
    </w:div>
    <w:div w:id="564607770">
      <w:bodyDiv w:val="1"/>
      <w:marLeft w:val="0"/>
      <w:marRight w:val="0"/>
      <w:marTop w:val="0"/>
      <w:marBottom w:val="0"/>
      <w:divBdr>
        <w:top w:val="none" w:sz="0" w:space="0" w:color="auto"/>
        <w:left w:val="none" w:sz="0" w:space="0" w:color="auto"/>
        <w:bottom w:val="none" w:sz="0" w:space="0" w:color="auto"/>
        <w:right w:val="none" w:sz="0" w:space="0" w:color="auto"/>
      </w:divBdr>
    </w:div>
    <w:div w:id="631405091">
      <w:bodyDiv w:val="1"/>
      <w:marLeft w:val="0"/>
      <w:marRight w:val="0"/>
      <w:marTop w:val="0"/>
      <w:marBottom w:val="0"/>
      <w:divBdr>
        <w:top w:val="none" w:sz="0" w:space="0" w:color="auto"/>
        <w:left w:val="none" w:sz="0" w:space="0" w:color="auto"/>
        <w:bottom w:val="none" w:sz="0" w:space="0" w:color="auto"/>
        <w:right w:val="none" w:sz="0" w:space="0" w:color="auto"/>
      </w:divBdr>
    </w:div>
    <w:div w:id="845096286">
      <w:bodyDiv w:val="1"/>
      <w:marLeft w:val="0"/>
      <w:marRight w:val="0"/>
      <w:marTop w:val="0"/>
      <w:marBottom w:val="0"/>
      <w:divBdr>
        <w:top w:val="none" w:sz="0" w:space="0" w:color="auto"/>
        <w:left w:val="none" w:sz="0" w:space="0" w:color="auto"/>
        <w:bottom w:val="none" w:sz="0" w:space="0" w:color="auto"/>
        <w:right w:val="none" w:sz="0" w:space="0" w:color="auto"/>
      </w:divBdr>
    </w:div>
    <w:div w:id="895818858">
      <w:bodyDiv w:val="1"/>
      <w:marLeft w:val="0"/>
      <w:marRight w:val="0"/>
      <w:marTop w:val="0"/>
      <w:marBottom w:val="0"/>
      <w:divBdr>
        <w:top w:val="none" w:sz="0" w:space="0" w:color="auto"/>
        <w:left w:val="none" w:sz="0" w:space="0" w:color="auto"/>
        <w:bottom w:val="none" w:sz="0" w:space="0" w:color="auto"/>
        <w:right w:val="none" w:sz="0" w:space="0" w:color="auto"/>
      </w:divBdr>
    </w:div>
    <w:div w:id="919096634">
      <w:bodyDiv w:val="1"/>
      <w:marLeft w:val="0"/>
      <w:marRight w:val="0"/>
      <w:marTop w:val="0"/>
      <w:marBottom w:val="0"/>
      <w:divBdr>
        <w:top w:val="none" w:sz="0" w:space="0" w:color="auto"/>
        <w:left w:val="none" w:sz="0" w:space="0" w:color="auto"/>
        <w:bottom w:val="none" w:sz="0" w:space="0" w:color="auto"/>
        <w:right w:val="none" w:sz="0" w:space="0" w:color="auto"/>
      </w:divBdr>
    </w:div>
    <w:div w:id="977877618">
      <w:bodyDiv w:val="1"/>
      <w:marLeft w:val="0"/>
      <w:marRight w:val="0"/>
      <w:marTop w:val="0"/>
      <w:marBottom w:val="0"/>
      <w:divBdr>
        <w:top w:val="none" w:sz="0" w:space="0" w:color="auto"/>
        <w:left w:val="none" w:sz="0" w:space="0" w:color="auto"/>
        <w:bottom w:val="none" w:sz="0" w:space="0" w:color="auto"/>
        <w:right w:val="none" w:sz="0" w:space="0" w:color="auto"/>
      </w:divBdr>
    </w:div>
    <w:div w:id="1131555168">
      <w:bodyDiv w:val="1"/>
      <w:marLeft w:val="0"/>
      <w:marRight w:val="0"/>
      <w:marTop w:val="0"/>
      <w:marBottom w:val="0"/>
      <w:divBdr>
        <w:top w:val="none" w:sz="0" w:space="0" w:color="auto"/>
        <w:left w:val="none" w:sz="0" w:space="0" w:color="auto"/>
        <w:bottom w:val="none" w:sz="0" w:space="0" w:color="auto"/>
        <w:right w:val="none" w:sz="0" w:space="0" w:color="auto"/>
      </w:divBdr>
    </w:div>
    <w:div w:id="1211186531">
      <w:bodyDiv w:val="1"/>
      <w:marLeft w:val="0"/>
      <w:marRight w:val="0"/>
      <w:marTop w:val="0"/>
      <w:marBottom w:val="0"/>
      <w:divBdr>
        <w:top w:val="none" w:sz="0" w:space="0" w:color="auto"/>
        <w:left w:val="none" w:sz="0" w:space="0" w:color="auto"/>
        <w:bottom w:val="none" w:sz="0" w:space="0" w:color="auto"/>
        <w:right w:val="none" w:sz="0" w:space="0" w:color="auto"/>
      </w:divBdr>
    </w:div>
    <w:div w:id="1222595441">
      <w:bodyDiv w:val="1"/>
      <w:marLeft w:val="0"/>
      <w:marRight w:val="0"/>
      <w:marTop w:val="0"/>
      <w:marBottom w:val="0"/>
      <w:divBdr>
        <w:top w:val="none" w:sz="0" w:space="0" w:color="auto"/>
        <w:left w:val="none" w:sz="0" w:space="0" w:color="auto"/>
        <w:bottom w:val="none" w:sz="0" w:space="0" w:color="auto"/>
        <w:right w:val="none" w:sz="0" w:space="0" w:color="auto"/>
      </w:divBdr>
    </w:div>
    <w:div w:id="1238981939">
      <w:bodyDiv w:val="1"/>
      <w:marLeft w:val="0"/>
      <w:marRight w:val="0"/>
      <w:marTop w:val="0"/>
      <w:marBottom w:val="0"/>
      <w:divBdr>
        <w:top w:val="none" w:sz="0" w:space="0" w:color="auto"/>
        <w:left w:val="none" w:sz="0" w:space="0" w:color="auto"/>
        <w:bottom w:val="none" w:sz="0" w:space="0" w:color="auto"/>
        <w:right w:val="none" w:sz="0" w:space="0" w:color="auto"/>
      </w:divBdr>
    </w:div>
    <w:div w:id="1441876406">
      <w:bodyDiv w:val="1"/>
      <w:marLeft w:val="0"/>
      <w:marRight w:val="0"/>
      <w:marTop w:val="0"/>
      <w:marBottom w:val="0"/>
      <w:divBdr>
        <w:top w:val="none" w:sz="0" w:space="0" w:color="auto"/>
        <w:left w:val="none" w:sz="0" w:space="0" w:color="auto"/>
        <w:bottom w:val="none" w:sz="0" w:space="0" w:color="auto"/>
        <w:right w:val="none" w:sz="0" w:space="0" w:color="auto"/>
      </w:divBdr>
    </w:div>
    <w:div w:id="1801993828">
      <w:bodyDiv w:val="1"/>
      <w:marLeft w:val="0"/>
      <w:marRight w:val="0"/>
      <w:marTop w:val="0"/>
      <w:marBottom w:val="0"/>
      <w:divBdr>
        <w:top w:val="none" w:sz="0" w:space="0" w:color="auto"/>
        <w:left w:val="none" w:sz="0" w:space="0" w:color="auto"/>
        <w:bottom w:val="none" w:sz="0" w:space="0" w:color="auto"/>
        <w:right w:val="none" w:sz="0" w:space="0" w:color="auto"/>
      </w:divBdr>
    </w:div>
    <w:div w:id="2038970641">
      <w:bodyDiv w:val="1"/>
      <w:marLeft w:val="0"/>
      <w:marRight w:val="0"/>
      <w:marTop w:val="0"/>
      <w:marBottom w:val="0"/>
      <w:divBdr>
        <w:top w:val="none" w:sz="0" w:space="0" w:color="auto"/>
        <w:left w:val="none" w:sz="0" w:space="0" w:color="auto"/>
        <w:bottom w:val="none" w:sz="0" w:space="0" w:color="auto"/>
        <w:right w:val="none" w:sz="0" w:space="0" w:color="auto"/>
      </w:divBdr>
    </w:div>
    <w:div w:id="2067023134">
      <w:bodyDiv w:val="1"/>
      <w:marLeft w:val="0"/>
      <w:marRight w:val="0"/>
      <w:marTop w:val="0"/>
      <w:marBottom w:val="0"/>
      <w:divBdr>
        <w:top w:val="none" w:sz="0" w:space="0" w:color="auto"/>
        <w:left w:val="none" w:sz="0" w:space="0" w:color="auto"/>
        <w:bottom w:val="none" w:sz="0" w:space="0" w:color="auto"/>
        <w:right w:val="none" w:sz="0" w:space="0" w:color="auto"/>
      </w:divBdr>
    </w:div>
    <w:div w:id="2140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69029.B1778FB0"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5CE9-F650-4EE3-9901-A97EC9AA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2039</Words>
  <Characters>10198</Characters>
  <Application>Microsoft Office Word</Application>
  <DocSecurity>4</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כהן חנה</dc:creator>
  <cp:lastModifiedBy>רוזמן שטינסקי דיאנה</cp:lastModifiedBy>
  <cp:revision>2</cp:revision>
  <cp:lastPrinted>2020-09-21T08:24:00Z</cp:lastPrinted>
  <dcterms:created xsi:type="dcterms:W3CDTF">2020-09-24T05:10:00Z</dcterms:created>
  <dcterms:modified xsi:type="dcterms:W3CDTF">2020-09-24T05:10:00Z</dcterms:modified>
</cp:coreProperties>
</file>