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33D8" w14:textId="23709636" w:rsidR="00076ED2" w:rsidRPr="007C753B" w:rsidRDefault="00076ED2">
      <w:pPr>
        <w:rPr>
          <w:rFonts w:asciiTheme="majorBidi" w:hAnsiTheme="majorBidi" w:cstheme="majorBidi"/>
          <w:rtl/>
        </w:rPr>
      </w:pPr>
    </w:p>
    <w:p w14:paraId="6F43AC21" w14:textId="6D051C95" w:rsidR="00076ED2" w:rsidRPr="007C753B" w:rsidRDefault="00076ED2" w:rsidP="00076ED2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7C753B">
        <w:rPr>
          <w:rFonts w:asciiTheme="majorBidi" w:hAnsiTheme="majorBidi" w:cstheme="majorBidi"/>
          <w:b/>
          <w:bCs/>
          <w:u w:val="single"/>
          <w:rtl/>
        </w:rPr>
        <w:t>רשימת מכרזים לשנת 202</w:t>
      </w:r>
      <w:r w:rsidR="00C179F9" w:rsidRPr="007C753B">
        <w:rPr>
          <w:rFonts w:asciiTheme="majorBidi" w:hAnsiTheme="majorBidi" w:cstheme="majorBidi"/>
          <w:b/>
          <w:bCs/>
          <w:u w:val="single"/>
          <w:rtl/>
        </w:rPr>
        <w:t>1</w:t>
      </w:r>
    </w:p>
    <w:p w14:paraId="313F4D4A" w14:textId="0EA93568" w:rsidR="00076ED2" w:rsidRPr="007C753B" w:rsidRDefault="00076ED2">
      <w:pPr>
        <w:rPr>
          <w:rFonts w:asciiTheme="majorBidi" w:hAnsiTheme="majorBidi" w:cstheme="majorBidi"/>
          <w:rtl/>
        </w:rPr>
      </w:pPr>
    </w:p>
    <w:p w14:paraId="0C728E15" w14:textId="77777777" w:rsidR="00076ED2" w:rsidRPr="007C753B" w:rsidRDefault="00076ED2">
      <w:pPr>
        <w:rPr>
          <w:rFonts w:asciiTheme="majorBidi" w:hAnsiTheme="majorBidi" w:cstheme="majorBidi"/>
        </w:rPr>
      </w:pPr>
    </w:p>
    <w:tbl>
      <w:tblPr>
        <w:tblpPr w:leftFromText="180" w:rightFromText="180" w:bottomFromText="200" w:vertAnchor="text" w:horzAnchor="margin" w:tblpXSpec="center" w:tblpY="27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008"/>
        <w:gridCol w:w="3035"/>
      </w:tblGrid>
      <w:tr w:rsidR="00E70A6A" w:rsidRPr="00B92D70" w14:paraId="60D73A40" w14:textId="77777777" w:rsidTr="00DE3817">
        <w:trPr>
          <w:trHeight w:val="923"/>
          <w:tblHeader/>
        </w:trPr>
        <w:tc>
          <w:tcPr>
            <w:tcW w:w="1009" w:type="dxa"/>
          </w:tcPr>
          <w:p w14:paraId="00FF1F9B" w14:textId="630FFF1C" w:rsidR="00E70A6A" w:rsidRPr="00B92D70" w:rsidRDefault="00E70A6A" w:rsidP="00083F7F">
            <w:pPr>
              <w:spacing w:after="20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2D70">
              <w:rPr>
                <w:rFonts w:asciiTheme="majorBidi" w:hAnsiTheme="majorBidi" w:cstheme="majorBidi"/>
                <w:b/>
                <w:bCs/>
                <w:rtl/>
              </w:rPr>
              <w:t>מספר מכרז</w:t>
            </w:r>
          </w:p>
        </w:tc>
        <w:tc>
          <w:tcPr>
            <w:tcW w:w="3008" w:type="dxa"/>
            <w:hideMark/>
          </w:tcPr>
          <w:p w14:paraId="566C1E80" w14:textId="5FBFF8D6" w:rsidR="00E70A6A" w:rsidRPr="00B92D70" w:rsidRDefault="00E70A6A" w:rsidP="00FC40B1">
            <w:pPr>
              <w:spacing w:after="200"/>
              <w:rPr>
                <w:rFonts w:asciiTheme="majorBidi" w:hAnsiTheme="majorBidi" w:cstheme="majorBidi"/>
              </w:rPr>
            </w:pPr>
            <w:r w:rsidRPr="00B92D70">
              <w:rPr>
                <w:rFonts w:asciiTheme="majorBidi" w:hAnsiTheme="majorBidi" w:cstheme="majorBidi"/>
                <w:rtl/>
              </w:rPr>
              <w:t>שם</w:t>
            </w:r>
          </w:p>
          <w:p w14:paraId="0CDB0040" w14:textId="77777777" w:rsidR="00E70A6A" w:rsidRPr="00B92D70" w:rsidRDefault="00E70A6A" w:rsidP="00FC40B1">
            <w:pPr>
              <w:spacing w:after="200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המכרז</w:t>
            </w:r>
          </w:p>
        </w:tc>
        <w:tc>
          <w:tcPr>
            <w:tcW w:w="0" w:type="auto"/>
            <w:hideMark/>
          </w:tcPr>
          <w:p w14:paraId="238B607F" w14:textId="77777777" w:rsidR="00E70A6A" w:rsidRPr="00B92D70" w:rsidRDefault="00E70A6A" w:rsidP="00083F7F">
            <w:pPr>
              <w:spacing w:after="20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2D70">
              <w:rPr>
                <w:rFonts w:asciiTheme="majorBidi" w:hAnsiTheme="majorBidi" w:cstheme="majorBidi"/>
                <w:b/>
                <w:bCs/>
                <w:rtl/>
              </w:rPr>
              <w:t>שם הזוכה</w:t>
            </w:r>
          </w:p>
        </w:tc>
      </w:tr>
      <w:tr w:rsidR="00E70A6A" w:rsidRPr="00B92D70" w14:paraId="39E00081" w14:textId="77777777" w:rsidTr="00DE3817">
        <w:trPr>
          <w:trHeight w:val="612"/>
        </w:trPr>
        <w:tc>
          <w:tcPr>
            <w:tcW w:w="1009" w:type="dxa"/>
          </w:tcPr>
          <w:p w14:paraId="3BE29D77" w14:textId="37E3688D" w:rsidR="00E70A6A" w:rsidRPr="00B92D70" w:rsidRDefault="00E70A6A" w:rsidP="00083F7F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1.21</w:t>
            </w:r>
          </w:p>
        </w:tc>
        <w:tc>
          <w:tcPr>
            <w:tcW w:w="3008" w:type="dxa"/>
          </w:tcPr>
          <w:p w14:paraId="60463BF7" w14:textId="77777777" w:rsidR="00E70A6A" w:rsidRPr="00B92D70" w:rsidRDefault="00E70A6A" w:rsidP="00FC40B1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B92D70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>בדבר אספקה ותחזוקת  מערכת קשרי לקוחות (</w:t>
            </w:r>
            <w:r w:rsidRPr="00B92D70">
              <w:rPr>
                <w:rFonts w:asciiTheme="majorBidi" w:eastAsia="Times New Roman" w:hAnsiTheme="majorBidi" w:cstheme="majorBidi"/>
                <w:color w:val="000000"/>
                <w:lang w:eastAsia="he-IL"/>
              </w:rPr>
              <w:t>CRM</w:t>
            </w:r>
            <w:r w:rsidRPr="00B92D70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 xml:space="preserve">) לעיריית בת- ים  </w:t>
            </w:r>
          </w:p>
          <w:p w14:paraId="77700E71" w14:textId="03547C6B" w:rsidR="00E70A6A" w:rsidRPr="00B92D70" w:rsidRDefault="00E70A6A" w:rsidP="00FC40B1">
            <w:pPr>
              <w:spacing w:after="2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</w:tcPr>
          <w:p w14:paraId="16DF4868" w14:textId="2F2DECFC" w:rsidR="00E70A6A" w:rsidRPr="00B92D70" w:rsidRDefault="00E70A6A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המכרז בוטל</w:t>
            </w:r>
          </w:p>
        </w:tc>
      </w:tr>
      <w:tr w:rsidR="00E70A6A" w:rsidRPr="00B92D70" w14:paraId="499E795B" w14:textId="77777777" w:rsidTr="00DE3817">
        <w:trPr>
          <w:trHeight w:val="1158"/>
        </w:trPr>
        <w:tc>
          <w:tcPr>
            <w:tcW w:w="1009" w:type="dxa"/>
          </w:tcPr>
          <w:p w14:paraId="7B7602EA" w14:textId="0022F7B9" w:rsidR="00E70A6A" w:rsidRPr="00B92D70" w:rsidRDefault="00E70A6A" w:rsidP="00083F7F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3.21</w:t>
            </w:r>
          </w:p>
        </w:tc>
        <w:tc>
          <w:tcPr>
            <w:tcW w:w="3008" w:type="dxa"/>
          </w:tcPr>
          <w:p w14:paraId="795AD4DF" w14:textId="68E8862F" w:rsidR="00E70A6A" w:rsidRPr="00B92D70" w:rsidRDefault="00E70A6A" w:rsidP="00FC40B1">
            <w:pPr>
              <w:spacing w:after="200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לביצוע עבודות לניתור, למניעה  ולהדברה  של  מזיקים בבת-ים</w:t>
            </w:r>
          </w:p>
        </w:tc>
        <w:tc>
          <w:tcPr>
            <w:tcW w:w="0" w:type="auto"/>
          </w:tcPr>
          <w:p w14:paraId="2F64E8D3" w14:textId="79DCE2DF" w:rsidR="00E70A6A" w:rsidRPr="00B92D70" w:rsidRDefault="00E70A6A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proofErr w:type="spellStart"/>
            <w:r w:rsidRPr="00B92D70">
              <w:rPr>
                <w:rFonts w:asciiTheme="majorBidi" w:hAnsiTheme="majorBidi" w:cstheme="majorBidi"/>
                <w:rtl/>
              </w:rPr>
              <w:t>ארדיטי+תלתן</w:t>
            </w:r>
            <w:proofErr w:type="spellEnd"/>
          </w:p>
        </w:tc>
      </w:tr>
      <w:tr w:rsidR="00E70A6A" w:rsidRPr="00B92D70" w14:paraId="0086A951" w14:textId="77777777" w:rsidTr="00DE3817">
        <w:trPr>
          <w:trHeight w:val="1114"/>
        </w:trPr>
        <w:tc>
          <w:tcPr>
            <w:tcW w:w="1009" w:type="dxa"/>
          </w:tcPr>
          <w:p w14:paraId="5FA27AF6" w14:textId="2B07913A" w:rsidR="00E70A6A" w:rsidRPr="00B92D70" w:rsidRDefault="00E70A6A" w:rsidP="00083F7F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4.21</w:t>
            </w:r>
          </w:p>
        </w:tc>
        <w:tc>
          <w:tcPr>
            <w:tcW w:w="3008" w:type="dxa"/>
          </w:tcPr>
          <w:p w14:paraId="646E5B4B" w14:textId="77777777" w:rsidR="00E70A6A" w:rsidRPr="00B92D70" w:rsidRDefault="00E70A6A" w:rsidP="00D950C9">
            <w:pPr>
              <w:spacing w:line="360" w:lineRule="auto"/>
              <w:rPr>
                <w:rFonts w:asciiTheme="majorBidi" w:eastAsia="Times New Roman" w:hAnsiTheme="majorBidi" w:cstheme="majorBidi"/>
                <w:rtl/>
              </w:rPr>
            </w:pPr>
            <w:r w:rsidRPr="00B92D70">
              <w:rPr>
                <w:rFonts w:asciiTheme="majorBidi" w:eastAsia="Times New Roman" w:hAnsiTheme="majorBidi" w:cstheme="majorBidi"/>
                <w:rtl/>
              </w:rPr>
              <w:t>לביצוע עבודות שיפור ושדרוג מוסדות עירייה</w:t>
            </w:r>
          </w:p>
          <w:p w14:paraId="7258D53A" w14:textId="463C08C4" w:rsidR="00E70A6A" w:rsidRPr="00B92D70" w:rsidRDefault="00E70A6A" w:rsidP="00FC40B1">
            <w:pPr>
              <w:spacing w:after="2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</w:tcPr>
          <w:p w14:paraId="0E274494" w14:textId="2634555F" w:rsidR="00E70A6A" w:rsidRPr="00B92D70" w:rsidRDefault="00E70A6A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חברת השוקדים</w:t>
            </w:r>
          </w:p>
        </w:tc>
      </w:tr>
      <w:tr w:rsidR="00E70A6A" w:rsidRPr="00B92D70" w14:paraId="7DF809CF" w14:textId="77777777" w:rsidTr="00DE3817">
        <w:trPr>
          <w:trHeight w:val="1428"/>
        </w:trPr>
        <w:tc>
          <w:tcPr>
            <w:tcW w:w="1009" w:type="dxa"/>
          </w:tcPr>
          <w:p w14:paraId="627E93F8" w14:textId="55AFEA81" w:rsidR="00E70A6A" w:rsidRPr="00B92D70" w:rsidRDefault="00E70A6A" w:rsidP="00083F7F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5.21</w:t>
            </w:r>
          </w:p>
        </w:tc>
        <w:tc>
          <w:tcPr>
            <w:tcW w:w="3008" w:type="dxa"/>
          </w:tcPr>
          <w:p w14:paraId="0688070C" w14:textId="2742C2F8" w:rsidR="00E70A6A" w:rsidRPr="00B92D70" w:rsidRDefault="00E70A6A" w:rsidP="00CD022E">
            <w:pPr>
              <w:keepLines/>
              <w:tabs>
                <w:tab w:val="left" w:pos="567"/>
                <w:tab w:val="left" w:pos="1134"/>
              </w:tabs>
              <w:autoSpaceDE w:val="0"/>
              <w:autoSpaceDN w:val="0"/>
              <w:bidi w:val="0"/>
              <w:spacing w:line="360" w:lineRule="auto"/>
              <w:ind w:left="1128" w:hanging="1128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B92D70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לביצוע עבודות דרכים ותשתיות שכונת פארק הים ב.י. 410 </w:t>
            </w:r>
          </w:p>
          <w:p w14:paraId="2CFF8A8E" w14:textId="2054B4F1" w:rsidR="00E70A6A" w:rsidRPr="00B92D70" w:rsidRDefault="00E70A6A" w:rsidP="00FC40B1">
            <w:pPr>
              <w:spacing w:after="2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</w:tcPr>
          <w:p w14:paraId="5A933E8C" w14:textId="452678B2" w:rsidR="00E70A6A" w:rsidRPr="00B92D70" w:rsidRDefault="00E70A6A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ע.ל גיבור</w:t>
            </w:r>
          </w:p>
        </w:tc>
      </w:tr>
      <w:tr w:rsidR="00E70A6A" w:rsidRPr="00B92D70" w14:paraId="479C538B" w14:textId="77777777" w:rsidTr="00DE3817">
        <w:trPr>
          <w:trHeight w:val="1428"/>
        </w:trPr>
        <w:tc>
          <w:tcPr>
            <w:tcW w:w="1009" w:type="dxa"/>
          </w:tcPr>
          <w:p w14:paraId="3F84F9D9" w14:textId="2450E9E7" w:rsidR="00E70A6A" w:rsidRPr="00B92D70" w:rsidRDefault="00E70A6A" w:rsidP="00083F7F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6.21</w:t>
            </w:r>
          </w:p>
        </w:tc>
        <w:tc>
          <w:tcPr>
            <w:tcW w:w="3008" w:type="dxa"/>
          </w:tcPr>
          <w:p w14:paraId="775DFC05" w14:textId="6C505DE9" w:rsidR="00E70A6A" w:rsidRPr="00B92D70" w:rsidRDefault="00E70A6A" w:rsidP="00B65696">
            <w:pPr>
              <w:rPr>
                <w:rFonts w:asciiTheme="majorBidi" w:eastAsia="Times New Roman" w:hAnsiTheme="majorBidi" w:cstheme="majorBidi"/>
                <w:noProof/>
                <w:rtl/>
                <w:lang w:eastAsia="he-IL"/>
              </w:rPr>
            </w:pPr>
            <w:r w:rsidRPr="00B92D70">
              <w:rPr>
                <w:rFonts w:asciiTheme="majorBidi" w:eastAsia="Times New Roman" w:hAnsiTheme="majorBidi" w:cstheme="majorBidi"/>
                <w:noProof/>
                <w:rtl/>
                <w:lang w:eastAsia="he-IL"/>
              </w:rPr>
              <w:t>לאספקת חומרי ניקוי,כלי ניקוי, כלים חד פעמיים ושקיות ניילון לאיסוף אשפה למוסדות העירייה ולמוסדות החינוך בעיר בת-ים</w:t>
            </w:r>
          </w:p>
          <w:p w14:paraId="6B9A55D5" w14:textId="77777777" w:rsidR="00E70A6A" w:rsidRPr="00B92D70" w:rsidRDefault="00E70A6A" w:rsidP="00B65696">
            <w:pPr>
              <w:spacing w:line="240" w:lineRule="atLeast"/>
              <w:ind w:left="1200" w:right="1200"/>
              <w:rPr>
                <w:rFonts w:asciiTheme="majorBidi" w:eastAsia="Times New Roman" w:hAnsiTheme="majorBidi" w:cstheme="majorBidi"/>
                <w:noProof/>
                <w:rtl/>
                <w:lang w:eastAsia="he-IL"/>
              </w:rPr>
            </w:pPr>
          </w:p>
          <w:p w14:paraId="6B71D2C5" w14:textId="69DF5B1D" w:rsidR="00E70A6A" w:rsidRPr="00B92D70" w:rsidRDefault="00E70A6A" w:rsidP="00B65696">
            <w:pPr>
              <w:spacing w:after="2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</w:tcPr>
          <w:p w14:paraId="4C313092" w14:textId="0AF2F144" w:rsidR="00E70A6A" w:rsidRPr="00B92D70" w:rsidRDefault="00E70A6A" w:rsidP="00DC2821">
            <w:pPr>
              <w:spacing w:after="200"/>
              <w:rPr>
                <w:rFonts w:asciiTheme="majorBidi" w:hAnsiTheme="majorBidi" w:cstheme="majorBidi"/>
              </w:rPr>
            </w:pPr>
            <w:r w:rsidRPr="00B92D70">
              <w:rPr>
                <w:rFonts w:asciiTheme="majorBidi" w:hAnsiTheme="majorBidi" w:cstheme="majorBidi"/>
                <w:rtl/>
              </w:rPr>
              <w:t xml:space="preserve">*דאלאס מוצרי נייר </w:t>
            </w:r>
          </w:p>
          <w:p w14:paraId="014848FC" w14:textId="385EF3D4" w:rsidR="00E70A6A" w:rsidRPr="00B92D70" w:rsidRDefault="00E70A6A" w:rsidP="00DC2821">
            <w:pPr>
              <w:spacing w:after="200"/>
              <w:rPr>
                <w:rFonts w:asciiTheme="majorBidi" w:hAnsiTheme="majorBidi" w:cstheme="majorBidi"/>
              </w:rPr>
            </w:pPr>
            <w:r w:rsidRPr="00B92D70">
              <w:rPr>
                <w:rFonts w:asciiTheme="majorBidi" w:hAnsiTheme="majorBidi" w:cstheme="majorBidi"/>
                <w:rtl/>
              </w:rPr>
              <w:t>*</w:t>
            </w:r>
            <w:proofErr w:type="spellStart"/>
            <w:r w:rsidRPr="00B92D70">
              <w:rPr>
                <w:rFonts w:asciiTheme="majorBidi" w:hAnsiTheme="majorBidi" w:cstheme="majorBidi"/>
                <w:rtl/>
              </w:rPr>
              <w:t>א.א.ע</w:t>
            </w:r>
            <w:proofErr w:type="spellEnd"/>
            <w:r w:rsidRPr="00B92D70">
              <w:rPr>
                <w:rFonts w:asciiTheme="majorBidi" w:hAnsiTheme="majorBidi" w:cstheme="majorBidi"/>
                <w:rtl/>
              </w:rPr>
              <w:t xml:space="preserve"> שיווק למוסדות בע"מ</w:t>
            </w:r>
          </w:p>
          <w:p w14:paraId="117F74A6" w14:textId="6337095D" w:rsidR="003632CB" w:rsidRPr="00B92D70" w:rsidRDefault="003632CB" w:rsidP="00DC2821">
            <w:pPr>
              <w:spacing w:after="200"/>
              <w:rPr>
                <w:rFonts w:asciiTheme="majorBidi" w:hAnsiTheme="majorBidi" w:cstheme="majorBidi"/>
              </w:rPr>
            </w:pPr>
          </w:p>
          <w:p w14:paraId="769120ED" w14:textId="00A174DA" w:rsidR="00E70A6A" w:rsidRPr="00B92D70" w:rsidRDefault="00E70A6A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</w:p>
        </w:tc>
      </w:tr>
      <w:tr w:rsidR="00E70A6A" w:rsidRPr="00B92D70" w14:paraId="03FD8623" w14:textId="77777777" w:rsidTr="00DE3817">
        <w:trPr>
          <w:trHeight w:val="1982"/>
        </w:trPr>
        <w:tc>
          <w:tcPr>
            <w:tcW w:w="1009" w:type="dxa"/>
          </w:tcPr>
          <w:p w14:paraId="42678392" w14:textId="38FB3EF2" w:rsidR="00E70A6A" w:rsidRPr="00B92D70" w:rsidRDefault="00E70A6A" w:rsidP="00083F7F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7.21</w:t>
            </w:r>
          </w:p>
        </w:tc>
        <w:tc>
          <w:tcPr>
            <w:tcW w:w="3008" w:type="dxa"/>
          </w:tcPr>
          <w:p w14:paraId="231BB83B" w14:textId="6BD09DFB" w:rsidR="00E70A6A" w:rsidRPr="00B92D70" w:rsidRDefault="00E70A6A" w:rsidP="00026D9D">
            <w:pPr>
              <w:keepNext/>
              <w:keepLines/>
              <w:widowControl w:val="0"/>
              <w:spacing w:after="604"/>
              <w:ind w:right="1800"/>
              <w:rPr>
                <w:rFonts w:asciiTheme="majorBidi" w:eastAsia="Times New Roman" w:hAnsiTheme="majorBidi" w:cstheme="majorBidi"/>
                <w:color w:val="000000"/>
                <w:lang w:eastAsia="he-IL"/>
              </w:rPr>
            </w:pPr>
            <w:r w:rsidRPr="00B92D70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>בדבר מתן שירותי ייעוץ תקשורתי לעיריית בת ים</w:t>
            </w:r>
          </w:p>
          <w:p w14:paraId="182F545A" w14:textId="708CCA69" w:rsidR="00E70A6A" w:rsidRPr="00B92D70" w:rsidRDefault="00E70A6A" w:rsidP="008E5F0D">
            <w:pPr>
              <w:spacing w:after="2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</w:tcPr>
          <w:p w14:paraId="1CD10635" w14:textId="2BC3AD5F" w:rsidR="00E70A6A" w:rsidRPr="00B92D70" w:rsidRDefault="00E70A6A" w:rsidP="00DC2821">
            <w:pPr>
              <w:spacing w:after="200"/>
              <w:jc w:val="both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רון  לאביוד</w:t>
            </w:r>
          </w:p>
        </w:tc>
      </w:tr>
      <w:tr w:rsidR="00E70A6A" w:rsidRPr="00B92D70" w14:paraId="04C42294" w14:textId="77777777" w:rsidTr="00DE3817">
        <w:trPr>
          <w:cantSplit/>
          <w:trHeight w:val="2205"/>
        </w:trPr>
        <w:tc>
          <w:tcPr>
            <w:tcW w:w="1009" w:type="dxa"/>
          </w:tcPr>
          <w:p w14:paraId="4FFD1F1C" w14:textId="423871DD" w:rsidR="00E70A6A" w:rsidRPr="00B92D70" w:rsidRDefault="00E70A6A" w:rsidP="00083F7F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8.21</w:t>
            </w:r>
          </w:p>
        </w:tc>
        <w:tc>
          <w:tcPr>
            <w:tcW w:w="3008" w:type="dxa"/>
          </w:tcPr>
          <w:p w14:paraId="32C7A8E4" w14:textId="77777777" w:rsidR="007C753B" w:rsidRPr="007C753B" w:rsidRDefault="007C753B" w:rsidP="007C753B">
            <w:pPr>
              <w:keepNext/>
              <w:spacing w:before="240"/>
              <w:outlineLvl w:val="4"/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7C753B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>לקבלת הצעות מחיר עבור מודד אתר ושירותי צילום, מיפוי , מדידה והפקת דוחות הנדסיים ומעקב אחר התקדמות הבנייה מתחם פארק הים בי/4/450 , בי/410</w:t>
            </w:r>
          </w:p>
          <w:p w14:paraId="30A713B6" w14:textId="77777777" w:rsidR="007C753B" w:rsidRPr="007C753B" w:rsidRDefault="007C753B" w:rsidP="007C753B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  <w:p w14:paraId="3C9F4B31" w14:textId="788A8FD6" w:rsidR="00E70A6A" w:rsidRPr="00B92D70" w:rsidRDefault="00E70A6A" w:rsidP="003A6E85">
            <w:pPr>
              <w:keepNext/>
              <w:keepLines/>
              <w:widowControl w:val="0"/>
              <w:spacing w:after="604"/>
              <w:ind w:right="1800"/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</w:tcPr>
          <w:p w14:paraId="7300E7A9" w14:textId="7BFE9D64" w:rsidR="00E70A6A" w:rsidRPr="00B92D70" w:rsidRDefault="00E70A6A" w:rsidP="00DC2821">
            <w:pPr>
              <w:spacing w:after="200"/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B92D70">
              <w:rPr>
                <w:rFonts w:asciiTheme="majorBidi" w:hAnsiTheme="majorBidi" w:cstheme="majorBidi"/>
                <w:rtl/>
              </w:rPr>
              <w:t>גיאופוינט</w:t>
            </w:r>
            <w:proofErr w:type="spellEnd"/>
          </w:p>
        </w:tc>
      </w:tr>
      <w:tr w:rsidR="00E70A6A" w:rsidRPr="00B92D70" w14:paraId="67334A4B" w14:textId="77777777" w:rsidTr="00DE3817">
        <w:trPr>
          <w:trHeight w:val="1428"/>
        </w:trPr>
        <w:tc>
          <w:tcPr>
            <w:tcW w:w="1009" w:type="dxa"/>
          </w:tcPr>
          <w:p w14:paraId="70B1C952" w14:textId="7E336984" w:rsidR="00E70A6A" w:rsidRPr="00B92D70" w:rsidRDefault="00E70A6A" w:rsidP="00817D6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9.21</w:t>
            </w:r>
          </w:p>
        </w:tc>
        <w:tc>
          <w:tcPr>
            <w:tcW w:w="3008" w:type="dxa"/>
          </w:tcPr>
          <w:p w14:paraId="35E4D611" w14:textId="77777777" w:rsidR="00E70A6A" w:rsidRPr="00B92D70" w:rsidRDefault="00E70A6A" w:rsidP="00817D60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B92D70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>למתן שירותי ניהול ופיקוח בפרויקטים הנדסיים בעיר בת ים</w:t>
            </w:r>
          </w:p>
          <w:p w14:paraId="6F85409A" w14:textId="77777777" w:rsidR="00E70A6A" w:rsidRPr="00B92D70" w:rsidRDefault="00E70A6A" w:rsidP="00817D60">
            <w:pPr>
              <w:keepNext/>
              <w:keepLines/>
              <w:widowControl w:val="0"/>
              <w:ind w:right="1800"/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</w:tcPr>
          <w:p w14:paraId="088C59F6" w14:textId="7D3CA2D2" w:rsidR="00510A52" w:rsidRPr="00B92D70" w:rsidRDefault="00E70A6A" w:rsidP="00DC2821">
            <w:pPr>
              <w:rPr>
                <w:rFonts w:asciiTheme="majorBidi" w:eastAsia="Times New Roman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*</w:t>
            </w:r>
            <w:r w:rsidR="00510A52" w:rsidRPr="00B92D70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proofErr w:type="spellStart"/>
            <w:r w:rsidR="00510A52" w:rsidRPr="00B92D70">
              <w:rPr>
                <w:rFonts w:asciiTheme="majorBidi" w:eastAsia="Times New Roman" w:hAnsiTheme="majorBidi" w:cstheme="majorBidi"/>
                <w:rtl/>
              </w:rPr>
              <w:t>רזניק</w:t>
            </w:r>
            <w:proofErr w:type="spellEnd"/>
            <w:r w:rsidR="00510A52" w:rsidRPr="00B92D70">
              <w:rPr>
                <w:rFonts w:asciiTheme="majorBidi" w:eastAsia="Times New Roman" w:hAnsiTheme="majorBidi" w:cstheme="majorBidi"/>
                <w:rtl/>
              </w:rPr>
              <w:t xml:space="preserve"> מהנדסים </w:t>
            </w:r>
          </w:p>
          <w:p w14:paraId="1C7D7786" w14:textId="309A7271" w:rsidR="00510A52" w:rsidRPr="00B92D70" w:rsidRDefault="00510A52" w:rsidP="00DC2821">
            <w:pPr>
              <w:rPr>
                <w:rFonts w:asciiTheme="majorBidi" w:eastAsia="Times New Roman" w:hAnsiTheme="majorBidi" w:cstheme="majorBidi"/>
                <w:rtl/>
              </w:rPr>
            </w:pPr>
            <w:r w:rsidRPr="00B92D70">
              <w:rPr>
                <w:rFonts w:asciiTheme="majorBidi" w:eastAsia="Times New Roman" w:hAnsiTheme="majorBidi" w:cstheme="majorBidi"/>
                <w:rtl/>
              </w:rPr>
              <w:t xml:space="preserve">* טל אסף </w:t>
            </w:r>
          </w:p>
          <w:p w14:paraId="0934AEAE" w14:textId="4C88D67B" w:rsidR="00510A52" w:rsidRPr="00B92D70" w:rsidRDefault="00510A52" w:rsidP="00DC2821">
            <w:pPr>
              <w:rPr>
                <w:rFonts w:asciiTheme="majorBidi" w:eastAsia="Times New Roman" w:hAnsiTheme="majorBidi" w:cstheme="majorBidi"/>
                <w:rtl/>
              </w:rPr>
            </w:pPr>
            <w:r w:rsidRPr="00B92D70">
              <w:rPr>
                <w:rFonts w:asciiTheme="majorBidi" w:eastAsia="Times New Roman" w:hAnsiTheme="majorBidi" w:cstheme="majorBidi"/>
                <w:rtl/>
              </w:rPr>
              <w:t xml:space="preserve">*ארז רובינשטיין </w:t>
            </w:r>
          </w:p>
          <w:p w14:paraId="532C57DB" w14:textId="39B830C6" w:rsidR="00E70A6A" w:rsidRPr="00B92D70" w:rsidRDefault="00510A52" w:rsidP="00DC2821">
            <w:pPr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eastAsia="Times New Roman" w:hAnsiTheme="majorBidi" w:cstheme="majorBidi"/>
                <w:rtl/>
              </w:rPr>
              <w:t xml:space="preserve">*בן דוד הנדסה </w:t>
            </w:r>
          </w:p>
        </w:tc>
      </w:tr>
      <w:tr w:rsidR="00E70A6A" w:rsidRPr="00B92D70" w14:paraId="490E44EF" w14:textId="77777777" w:rsidTr="00DE3817">
        <w:trPr>
          <w:trHeight w:val="1428"/>
        </w:trPr>
        <w:tc>
          <w:tcPr>
            <w:tcW w:w="1009" w:type="dxa"/>
          </w:tcPr>
          <w:p w14:paraId="5C146DAE" w14:textId="78F7D301" w:rsidR="00E70A6A" w:rsidRPr="00B92D70" w:rsidRDefault="00E70A6A" w:rsidP="00083F7F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10.21</w:t>
            </w:r>
          </w:p>
        </w:tc>
        <w:tc>
          <w:tcPr>
            <w:tcW w:w="3008" w:type="dxa"/>
          </w:tcPr>
          <w:p w14:paraId="1290A43B" w14:textId="77777777" w:rsidR="00E70A6A" w:rsidRPr="00B92D70" w:rsidRDefault="00E70A6A" w:rsidP="005609B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B92D70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>לאספקת ואחזקת מכונות צילום, פקסים ומדפסות בעיר בת ים</w:t>
            </w:r>
          </w:p>
          <w:p w14:paraId="16C09F9A" w14:textId="77777777" w:rsidR="00E70A6A" w:rsidRPr="00B92D70" w:rsidRDefault="00E70A6A" w:rsidP="00026D9D">
            <w:pPr>
              <w:keepNext/>
              <w:keepLines/>
              <w:widowControl w:val="0"/>
              <w:spacing w:after="604"/>
              <w:ind w:right="1800"/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</w:tcPr>
          <w:p w14:paraId="39CEAEA2" w14:textId="5CF9DCD1" w:rsidR="00E70A6A" w:rsidRPr="00B92D70" w:rsidRDefault="002D0D63" w:rsidP="00DC2821">
            <w:pPr>
              <w:spacing w:after="200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*צילום עתיק</w:t>
            </w:r>
          </w:p>
        </w:tc>
      </w:tr>
      <w:tr w:rsidR="00A52211" w:rsidRPr="00B92D70" w14:paraId="6E282F88" w14:textId="77777777" w:rsidTr="00DE3817">
        <w:trPr>
          <w:trHeight w:val="1428"/>
        </w:trPr>
        <w:tc>
          <w:tcPr>
            <w:tcW w:w="1009" w:type="dxa"/>
          </w:tcPr>
          <w:p w14:paraId="0F613421" w14:textId="17008121" w:rsidR="00A52211" w:rsidRPr="00B92D70" w:rsidRDefault="00A52211" w:rsidP="00A52211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13.21</w:t>
            </w:r>
          </w:p>
        </w:tc>
        <w:tc>
          <w:tcPr>
            <w:tcW w:w="3008" w:type="dxa"/>
          </w:tcPr>
          <w:p w14:paraId="1F198A37" w14:textId="05C7C20D" w:rsidR="00A52211" w:rsidRPr="00B92D70" w:rsidRDefault="00A52211" w:rsidP="00A52211">
            <w:pPr>
              <w:spacing w:after="200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החוף הנפרד</w:t>
            </w:r>
          </w:p>
        </w:tc>
        <w:tc>
          <w:tcPr>
            <w:tcW w:w="0" w:type="auto"/>
          </w:tcPr>
          <w:p w14:paraId="02A4A66A" w14:textId="7A31BC15" w:rsidR="00A52211" w:rsidRPr="00AF27B9" w:rsidRDefault="00A52211" w:rsidP="00B2103B">
            <w:pPr>
              <w:bidi w:val="0"/>
              <w:jc w:val="right"/>
            </w:pPr>
            <w:r w:rsidRPr="00AF27B9">
              <w:rPr>
                <w:rtl/>
              </w:rPr>
              <w:t>*עמותת חן החיים</w:t>
            </w:r>
          </w:p>
        </w:tc>
      </w:tr>
      <w:tr w:rsidR="00A52211" w:rsidRPr="00B92D70" w14:paraId="720063A2" w14:textId="77777777" w:rsidTr="00DE3817">
        <w:trPr>
          <w:trHeight w:val="1428"/>
        </w:trPr>
        <w:tc>
          <w:tcPr>
            <w:tcW w:w="1009" w:type="dxa"/>
          </w:tcPr>
          <w:p w14:paraId="2832E6F6" w14:textId="18CEA488" w:rsidR="00A52211" w:rsidRPr="00B92D70" w:rsidRDefault="00A52211" w:rsidP="00A52211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 w:rsidRPr="00B92D70">
              <w:rPr>
                <w:rFonts w:asciiTheme="majorBidi" w:hAnsiTheme="majorBidi" w:cstheme="majorBidi"/>
                <w:rtl/>
              </w:rPr>
              <w:t>20.21</w:t>
            </w:r>
          </w:p>
        </w:tc>
        <w:tc>
          <w:tcPr>
            <w:tcW w:w="3008" w:type="dxa"/>
          </w:tcPr>
          <w:p w14:paraId="5172678E" w14:textId="77777777" w:rsidR="00A52211" w:rsidRPr="00B92D70" w:rsidRDefault="00A52211" w:rsidP="00A52211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B92D70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 xml:space="preserve">לרכישת כלי רכב מיד  ראשונה וכלי רכב יד שניה  עבור עיריית בת- ים </w:t>
            </w:r>
          </w:p>
          <w:p w14:paraId="43D321EA" w14:textId="44B0E5F3" w:rsidR="00A52211" w:rsidRPr="00B92D70" w:rsidRDefault="00A52211" w:rsidP="00A52211">
            <w:pPr>
              <w:spacing w:after="2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</w:tcPr>
          <w:p w14:paraId="310B51AC" w14:textId="1D3946CF" w:rsidR="00A52211" w:rsidRPr="00B92D70" w:rsidRDefault="00A52211" w:rsidP="00DC2821">
            <w:pPr>
              <w:spacing w:after="200"/>
              <w:rPr>
                <w:rFonts w:asciiTheme="majorBidi" w:hAnsiTheme="majorBidi" w:cstheme="majorBidi"/>
              </w:rPr>
            </w:pPr>
            <w:proofErr w:type="spellStart"/>
            <w:r w:rsidRPr="00B92D70">
              <w:rPr>
                <w:rFonts w:asciiTheme="majorBidi" w:hAnsiTheme="majorBidi" w:cstheme="majorBidi"/>
              </w:rPr>
              <w:t>u.</w:t>
            </w:r>
            <w:proofErr w:type="gramStart"/>
            <w:r w:rsidRPr="00B92D70">
              <w:rPr>
                <w:rFonts w:asciiTheme="majorBidi" w:hAnsiTheme="majorBidi" w:cstheme="majorBidi"/>
              </w:rPr>
              <w:t>m.i</w:t>
            </w:r>
            <w:proofErr w:type="spellEnd"/>
            <w:proofErr w:type="gramEnd"/>
          </w:p>
        </w:tc>
      </w:tr>
      <w:tr w:rsidR="005F3EEE" w:rsidRPr="00B92D70" w14:paraId="73F19CB4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538" w14:textId="67A55A76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21.21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530F" w14:textId="77777777" w:rsidR="005F3EEE" w:rsidRPr="004304AC" w:rsidRDefault="005F3EEE" w:rsidP="005F3EEE">
            <w:pPr>
              <w:spacing w:line="360" w:lineRule="auto"/>
              <w:rPr>
                <w:rFonts w:asciiTheme="majorBidi" w:eastAsia="Times New Roman" w:hAnsiTheme="majorBidi" w:cstheme="majorBidi"/>
                <w:rtl/>
              </w:rPr>
            </w:pPr>
            <w:r w:rsidRPr="004304AC">
              <w:rPr>
                <w:rFonts w:asciiTheme="majorBidi" w:eastAsia="Times New Roman" w:hAnsiTheme="majorBidi" w:cstheme="majorBidi"/>
                <w:rtl/>
              </w:rPr>
              <w:t>להפעלת מוקד גבייה טלפוני למתן שירותי תשלומים ובירורים של מיסי עיריית בת-ים</w:t>
            </w:r>
          </w:p>
          <w:p w14:paraId="27DABE1A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D3C" w14:textId="1B5B3966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מילגם</w:t>
            </w:r>
            <w:proofErr w:type="spellEnd"/>
          </w:p>
        </w:tc>
      </w:tr>
      <w:tr w:rsidR="005F3EEE" w:rsidRPr="00B92D70" w14:paraId="607C4A3B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509E" w14:textId="15B5B475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22.21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B08" w14:textId="77777777" w:rsidR="005F3EEE" w:rsidRPr="004304AC" w:rsidRDefault="005F3EEE" w:rsidP="005F3EEE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rtl/>
              </w:rPr>
            </w:pPr>
            <w:r w:rsidRPr="004304AC">
              <w:rPr>
                <w:rFonts w:asciiTheme="majorBidi" w:eastAsia="Times New Roman" w:hAnsiTheme="majorBidi" w:cstheme="majorBidi"/>
                <w:rtl/>
              </w:rPr>
              <w:t>למתן שירותי פיקוח ובקרה בתחום הגינון העירוני בת ים</w:t>
            </w:r>
          </w:p>
          <w:p w14:paraId="695CAACB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F14" w14:textId="6EC07A63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סופרויזן</w:t>
            </w:r>
            <w:proofErr w:type="spellEnd"/>
          </w:p>
        </w:tc>
      </w:tr>
      <w:tr w:rsidR="005F3EEE" w:rsidRPr="00B92D70" w14:paraId="0823B17A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584" w14:textId="69242B29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C632" w14:textId="77777777" w:rsidR="005F3EEE" w:rsidRPr="004304AC" w:rsidRDefault="005F3EEE" w:rsidP="005F3EEE">
            <w:pPr>
              <w:keepNext/>
              <w:keepLines/>
              <w:tabs>
                <w:tab w:val="left" w:pos="8164"/>
              </w:tabs>
              <w:spacing w:line="360" w:lineRule="auto"/>
              <w:ind w:left="-58" w:right="-142"/>
              <w:jc w:val="both"/>
              <w:rPr>
                <w:rFonts w:asciiTheme="majorBidi" w:eastAsiaTheme="minorHAnsi" w:hAnsiTheme="majorBidi" w:cstheme="majorBidi"/>
                <w:rtl/>
              </w:rPr>
            </w:pPr>
            <w:r w:rsidRPr="004304AC">
              <w:rPr>
                <w:rFonts w:asciiTheme="majorBidi" w:eastAsiaTheme="minorHAnsi" w:hAnsiTheme="majorBidi" w:cstheme="majorBidi"/>
                <w:rtl/>
              </w:rPr>
              <w:t>שירותי</w:t>
            </w:r>
            <w:r w:rsidRPr="004304AC">
              <w:rPr>
                <w:rFonts w:asciiTheme="majorBidi" w:eastAsiaTheme="minorHAnsi" w:hAnsiTheme="majorBidi" w:cstheme="majorBidi"/>
              </w:rPr>
              <w:t xml:space="preserve"> </w:t>
            </w:r>
            <w:r w:rsidRPr="004304AC">
              <w:rPr>
                <w:rFonts w:asciiTheme="majorBidi" w:eastAsiaTheme="minorHAnsi" w:hAnsiTheme="majorBidi" w:cstheme="majorBidi"/>
                <w:rtl/>
              </w:rPr>
              <w:t>הסעות</w:t>
            </w:r>
            <w:r w:rsidRPr="004304AC">
              <w:rPr>
                <w:rFonts w:asciiTheme="majorBidi" w:eastAsiaTheme="minorHAnsi" w:hAnsiTheme="majorBidi" w:cstheme="majorBidi"/>
              </w:rPr>
              <w:t xml:space="preserve"> </w:t>
            </w:r>
            <w:r w:rsidRPr="004304AC">
              <w:rPr>
                <w:rFonts w:asciiTheme="majorBidi" w:eastAsiaTheme="minorHAnsi" w:hAnsiTheme="majorBidi" w:cstheme="majorBidi"/>
                <w:rtl/>
              </w:rPr>
              <w:t>תלמידים</w:t>
            </w:r>
            <w:r w:rsidRPr="004304AC">
              <w:rPr>
                <w:rFonts w:asciiTheme="majorBidi" w:eastAsiaTheme="minorHAnsi" w:hAnsiTheme="majorBidi" w:cstheme="majorBidi"/>
              </w:rPr>
              <w:t xml:space="preserve"> </w:t>
            </w:r>
            <w:r w:rsidRPr="004304AC">
              <w:rPr>
                <w:rFonts w:asciiTheme="majorBidi" w:eastAsiaTheme="minorHAnsi" w:hAnsiTheme="majorBidi" w:cstheme="majorBidi"/>
                <w:rtl/>
              </w:rPr>
              <w:t>ו</w:t>
            </w:r>
            <w:r w:rsidRPr="004304AC">
              <w:rPr>
                <w:rFonts w:asciiTheme="majorBidi" w:eastAsiaTheme="minorHAnsi" w:hAnsiTheme="majorBidi" w:cstheme="majorBidi"/>
              </w:rPr>
              <w:t>/</w:t>
            </w:r>
            <w:r w:rsidRPr="004304AC">
              <w:rPr>
                <w:rFonts w:asciiTheme="majorBidi" w:eastAsiaTheme="minorHAnsi" w:hAnsiTheme="majorBidi" w:cstheme="majorBidi"/>
                <w:rtl/>
              </w:rPr>
              <w:t>או</w:t>
            </w:r>
            <w:r w:rsidRPr="004304AC">
              <w:rPr>
                <w:rFonts w:asciiTheme="majorBidi" w:eastAsiaTheme="minorHAnsi" w:hAnsiTheme="majorBidi" w:cstheme="majorBidi"/>
              </w:rPr>
              <w:t xml:space="preserve"> </w:t>
            </w:r>
            <w:r w:rsidRPr="004304AC">
              <w:rPr>
                <w:rFonts w:asciiTheme="majorBidi" w:eastAsiaTheme="minorHAnsi" w:hAnsiTheme="majorBidi" w:cstheme="majorBidi"/>
                <w:rtl/>
              </w:rPr>
              <w:t>עובדי הוראה</w:t>
            </w:r>
            <w:r w:rsidRPr="004304AC">
              <w:rPr>
                <w:rFonts w:asciiTheme="majorBidi" w:eastAsiaTheme="minorHAnsi" w:hAnsiTheme="majorBidi" w:cstheme="majorBidi"/>
              </w:rPr>
              <w:t xml:space="preserve"> </w:t>
            </w:r>
            <w:r w:rsidRPr="004304AC">
              <w:rPr>
                <w:rFonts w:asciiTheme="majorBidi" w:eastAsiaTheme="minorHAnsi" w:hAnsiTheme="majorBidi" w:cstheme="majorBidi"/>
                <w:rtl/>
              </w:rPr>
              <w:t>למוסדות</w:t>
            </w:r>
            <w:r w:rsidRPr="004304AC">
              <w:rPr>
                <w:rFonts w:asciiTheme="majorBidi" w:eastAsiaTheme="minorHAnsi" w:hAnsiTheme="majorBidi" w:cstheme="majorBidi"/>
              </w:rPr>
              <w:t xml:space="preserve"> </w:t>
            </w:r>
            <w:r w:rsidRPr="004304AC">
              <w:rPr>
                <w:rFonts w:asciiTheme="majorBidi" w:eastAsiaTheme="minorHAnsi" w:hAnsiTheme="majorBidi" w:cstheme="majorBidi"/>
                <w:rtl/>
              </w:rPr>
              <w:t>חינוך</w:t>
            </w:r>
            <w:r w:rsidRPr="004304AC">
              <w:rPr>
                <w:rFonts w:asciiTheme="majorBidi" w:eastAsiaTheme="minorHAnsi" w:hAnsiTheme="majorBidi" w:cstheme="majorBidi"/>
              </w:rPr>
              <w:t xml:space="preserve"> </w:t>
            </w:r>
            <w:r w:rsidRPr="004304AC">
              <w:rPr>
                <w:rFonts w:asciiTheme="majorBidi" w:eastAsiaTheme="minorHAnsi" w:hAnsiTheme="majorBidi" w:cstheme="majorBidi"/>
                <w:rtl/>
              </w:rPr>
              <w:t>רגיל</w:t>
            </w:r>
            <w:r w:rsidRPr="004304AC">
              <w:rPr>
                <w:rFonts w:asciiTheme="majorBidi" w:eastAsiaTheme="minorHAnsi" w:hAnsiTheme="majorBidi" w:cstheme="majorBidi"/>
              </w:rPr>
              <w:t xml:space="preserve"> </w:t>
            </w:r>
            <w:r w:rsidRPr="004304AC">
              <w:rPr>
                <w:rFonts w:asciiTheme="majorBidi" w:eastAsiaTheme="minorHAnsi" w:hAnsiTheme="majorBidi" w:cstheme="majorBidi"/>
                <w:rtl/>
              </w:rPr>
              <w:t>ומיוחד</w:t>
            </w:r>
            <w:r w:rsidRPr="004304AC">
              <w:rPr>
                <w:rFonts w:asciiTheme="majorBidi" w:eastAsiaTheme="minorHAnsi" w:hAnsiTheme="majorBidi" w:cstheme="majorBidi"/>
              </w:rPr>
              <w:t xml:space="preserve"> </w:t>
            </w:r>
            <w:r w:rsidRPr="004304AC">
              <w:rPr>
                <w:rFonts w:asciiTheme="majorBidi" w:eastAsiaTheme="minorHAnsi" w:hAnsiTheme="majorBidi" w:cstheme="majorBidi"/>
                <w:rtl/>
              </w:rPr>
              <w:t>ולהסעות אקראיות</w:t>
            </w:r>
            <w:r w:rsidRPr="004304AC">
              <w:rPr>
                <w:rFonts w:asciiTheme="majorBidi" w:eastAsiaTheme="minorHAnsi" w:hAnsiTheme="majorBidi" w:cstheme="majorBidi"/>
              </w:rPr>
              <w:t xml:space="preserve"> </w:t>
            </w:r>
            <w:r w:rsidRPr="004304AC">
              <w:rPr>
                <w:rFonts w:asciiTheme="majorBidi" w:eastAsiaTheme="minorHAnsi" w:hAnsiTheme="majorBidi" w:cstheme="majorBidi"/>
                <w:rtl/>
              </w:rPr>
              <w:t>ומיוחדות</w:t>
            </w:r>
            <w:r w:rsidRPr="004304AC">
              <w:rPr>
                <w:rFonts w:asciiTheme="majorBidi" w:eastAsiaTheme="minorHAnsi" w:hAnsiTheme="majorBidi" w:cstheme="majorBidi"/>
              </w:rPr>
              <w:t xml:space="preserve"> </w:t>
            </w:r>
            <w:r w:rsidRPr="004304AC">
              <w:rPr>
                <w:rFonts w:asciiTheme="majorBidi" w:eastAsiaTheme="minorHAnsi" w:hAnsiTheme="majorBidi" w:cstheme="majorBidi"/>
                <w:rtl/>
              </w:rPr>
              <w:t>לעיריית</w:t>
            </w:r>
            <w:r w:rsidRPr="004304AC">
              <w:rPr>
                <w:rFonts w:asciiTheme="majorBidi" w:eastAsiaTheme="minorHAnsi" w:hAnsiTheme="majorBidi" w:cstheme="majorBidi"/>
              </w:rPr>
              <w:t xml:space="preserve"> </w:t>
            </w:r>
            <w:r w:rsidRPr="004304AC">
              <w:rPr>
                <w:rFonts w:asciiTheme="majorBidi" w:eastAsiaTheme="minorHAnsi" w:hAnsiTheme="majorBidi" w:cstheme="majorBidi"/>
                <w:rtl/>
              </w:rPr>
              <w:t>בת</w:t>
            </w:r>
            <w:r w:rsidRPr="004304AC">
              <w:rPr>
                <w:rFonts w:asciiTheme="majorBidi" w:eastAsiaTheme="minorHAnsi" w:hAnsiTheme="majorBidi" w:cstheme="majorBidi"/>
              </w:rPr>
              <w:t xml:space="preserve"> </w:t>
            </w:r>
            <w:r w:rsidRPr="004304AC">
              <w:rPr>
                <w:rFonts w:asciiTheme="majorBidi" w:eastAsiaTheme="minorHAnsi" w:hAnsiTheme="majorBidi" w:cstheme="majorBidi"/>
                <w:rtl/>
              </w:rPr>
              <w:t>ים</w:t>
            </w:r>
          </w:p>
          <w:p w14:paraId="7BAFB57C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2C4" w14:textId="16DDD573" w:rsidR="005F3EEE" w:rsidRPr="00B92D70" w:rsidRDefault="00C929CC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לפי קווים ומציעים</w:t>
            </w:r>
          </w:p>
        </w:tc>
      </w:tr>
      <w:tr w:rsidR="005F3EEE" w:rsidRPr="00B92D70" w14:paraId="001244C3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25F" w14:textId="1EF84123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24.21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E71" w14:textId="77777777" w:rsidR="005F3EEE" w:rsidRPr="004304AC" w:rsidRDefault="005F3EEE" w:rsidP="005F3EEE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rtl/>
                <w:cs/>
                <w:lang w:eastAsia="he-IL"/>
              </w:rPr>
            </w:pPr>
            <w:r w:rsidRPr="004304AC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>סקר עבירות בניה, לפי תיקון 116 לחוק התכנון והבניה וצילומי אוויר תקופתיים</w:t>
            </w:r>
          </w:p>
          <w:p w14:paraId="3F07541A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F20" w14:textId="32505DC4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סימפלקס</w:t>
            </w:r>
            <w:proofErr w:type="spellEnd"/>
          </w:p>
        </w:tc>
      </w:tr>
      <w:tr w:rsidR="005F3EEE" w:rsidRPr="00B92D70" w14:paraId="6BC8EEC0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F58" w14:textId="502A0470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25.21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D87" w14:textId="77777777" w:rsidR="005F3EEE" w:rsidRPr="004304AC" w:rsidRDefault="005F3EEE" w:rsidP="005F3EEE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4304AC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>בדבר אספקה ותחזוקת  מערכת קשרי לקוחות (</w:t>
            </w:r>
            <w:r w:rsidRPr="004304AC">
              <w:rPr>
                <w:rFonts w:asciiTheme="majorBidi" w:eastAsia="Times New Roman" w:hAnsiTheme="majorBidi" w:cstheme="majorBidi"/>
                <w:color w:val="000000"/>
                <w:lang w:eastAsia="he-IL"/>
              </w:rPr>
              <w:t>CRM</w:t>
            </w:r>
            <w:r w:rsidRPr="004304AC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 xml:space="preserve">) לעיריית בת- ים  </w:t>
            </w:r>
          </w:p>
          <w:p w14:paraId="4434AAC0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20A" w14:textId="50548303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ההצעה נפסלה</w:t>
            </w:r>
          </w:p>
        </w:tc>
      </w:tr>
      <w:tr w:rsidR="005F3EEE" w:rsidRPr="00B92D70" w14:paraId="0FDF9BFA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D20" w14:textId="5532E461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26.21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25C" w14:textId="77777777" w:rsidR="005F3EEE" w:rsidRPr="004304AC" w:rsidRDefault="005F3EEE" w:rsidP="005F3EEE">
            <w:pPr>
              <w:keepNext/>
              <w:keepLines/>
              <w:widowControl w:val="0"/>
              <w:bidi w:val="0"/>
              <w:spacing w:after="604" w:line="360" w:lineRule="auto"/>
              <w:ind w:right="84"/>
              <w:rPr>
                <w:rFonts w:asciiTheme="majorBidi" w:eastAsia="Times New Roman" w:hAnsiTheme="majorBidi" w:cstheme="majorBidi"/>
                <w:color w:val="000000"/>
                <w:lang w:eastAsia="he-IL"/>
              </w:rPr>
            </w:pPr>
            <w:r w:rsidRPr="004304AC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>למתן שירותים הנדסיים בתחום מבנים מסוכנים בעיר בת-ים</w:t>
            </w:r>
          </w:p>
          <w:p w14:paraId="20921133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416" w14:textId="77777777" w:rsidR="005F3EEE" w:rsidRPr="003F2E6A" w:rsidRDefault="005F3EEE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 w:rsidRPr="003F2E6A">
              <w:rPr>
                <w:rFonts w:asciiTheme="majorBidi" w:hAnsiTheme="majorBidi"/>
                <w:rtl/>
              </w:rPr>
              <w:t>*ואדים דוידוב</w:t>
            </w:r>
          </w:p>
          <w:p w14:paraId="1EAA8C93" w14:textId="5B318077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r w:rsidRPr="003F2E6A">
              <w:rPr>
                <w:rFonts w:asciiTheme="majorBidi" w:hAnsiTheme="majorBidi"/>
                <w:rtl/>
              </w:rPr>
              <w:t xml:space="preserve">*חיים </w:t>
            </w:r>
            <w:proofErr w:type="spellStart"/>
            <w:r w:rsidRPr="003F2E6A">
              <w:rPr>
                <w:rFonts w:asciiTheme="majorBidi" w:hAnsiTheme="majorBidi"/>
                <w:rtl/>
              </w:rPr>
              <w:t>גלנצר</w:t>
            </w:r>
            <w:proofErr w:type="spellEnd"/>
          </w:p>
        </w:tc>
      </w:tr>
      <w:tr w:rsidR="005F3EEE" w:rsidRPr="00B92D70" w14:paraId="1080EBA3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87B" w14:textId="151A3238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27.21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51C8" w14:textId="77777777" w:rsidR="005F3EEE" w:rsidRPr="004304AC" w:rsidRDefault="005F3EEE" w:rsidP="005F3EEE">
            <w:pPr>
              <w:keepNext/>
              <w:keepLines/>
              <w:widowControl w:val="0"/>
              <w:bidi w:val="0"/>
              <w:spacing w:after="604" w:line="360" w:lineRule="auto"/>
              <w:ind w:left="142" w:right="84"/>
              <w:rPr>
                <w:rFonts w:asciiTheme="majorBidi" w:eastAsia="Times New Roman" w:hAnsiTheme="majorBidi" w:cstheme="majorBidi"/>
                <w:color w:val="000000"/>
                <w:lang w:eastAsia="he-IL"/>
              </w:rPr>
            </w:pPr>
            <w:bookmarkStart w:id="0" w:name="_Hlk77747980"/>
            <w:r w:rsidRPr="004304AC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>מתן שירותים הנדסיים בנושא תמ"א 38 בעיר בת-ים</w:t>
            </w:r>
          </w:p>
          <w:bookmarkEnd w:id="0"/>
          <w:p w14:paraId="2B3FA4F2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B6A" w14:textId="77777777" w:rsidR="005F3EEE" w:rsidRDefault="005F3EEE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*דוד </w:t>
            </w:r>
          </w:p>
          <w:p w14:paraId="43A79EB9" w14:textId="62D15F77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r w:rsidRPr="00595EB7">
              <w:rPr>
                <w:rFonts w:asciiTheme="majorBidi" w:hAnsiTheme="majorBidi"/>
                <w:rtl/>
              </w:rPr>
              <w:t>מהנדסים</w:t>
            </w:r>
          </w:p>
        </w:tc>
      </w:tr>
      <w:tr w:rsidR="005F3EEE" w:rsidRPr="00B92D70" w14:paraId="68FC203F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E86" w14:textId="15484FE5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28.21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BABE" w14:textId="77777777" w:rsidR="005F3EEE" w:rsidRPr="004304AC" w:rsidRDefault="005F3EEE" w:rsidP="005F3EEE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4304AC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>פניה לקבלת הצעות מחיר עבור ניהול ותפעול מערך המלווים בהסעות ותפעול ממלאי מקום בתחום הסייעות</w:t>
            </w:r>
          </w:p>
          <w:p w14:paraId="0E516CCF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887" w14:textId="7F61C77D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r w:rsidRPr="00595EB7">
              <w:rPr>
                <w:rFonts w:asciiTheme="majorBidi" w:hAnsiTheme="majorBidi"/>
                <w:rtl/>
              </w:rPr>
              <w:t>לא הוגשו הצעות</w:t>
            </w:r>
          </w:p>
        </w:tc>
      </w:tr>
      <w:tr w:rsidR="005F3EEE" w:rsidRPr="00B92D70" w14:paraId="418C7DA6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C75F" w14:textId="652EF6A7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29.21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267" w14:textId="77777777" w:rsidR="005F3EEE" w:rsidRPr="004304AC" w:rsidRDefault="005F3EEE" w:rsidP="005F3EEE">
            <w:pPr>
              <w:spacing w:line="276" w:lineRule="auto"/>
              <w:ind w:left="169" w:right="567" w:hanging="227"/>
              <w:contextualSpacing/>
              <w:rPr>
                <w:rFonts w:asciiTheme="majorBidi" w:hAnsiTheme="majorBidi" w:cstheme="majorBidi"/>
                <w:color w:val="000000"/>
                <w:rtl/>
                <w:lang w:eastAsia="he-IL"/>
              </w:rPr>
            </w:pPr>
            <w:r w:rsidRPr="004304AC">
              <w:rPr>
                <w:rFonts w:asciiTheme="majorBidi" w:hAnsiTheme="majorBidi" w:cstheme="majorBidi"/>
                <w:color w:val="000000"/>
                <w:rtl/>
                <w:lang w:eastAsia="he-IL"/>
              </w:rPr>
              <w:t xml:space="preserve">למתן שירותי תפעול וניהול  דף </w:t>
            </w:r>
            <w:proofErr w:type="spellStart"/>
            <w:r w:rsidRPr="004304AC">
              <w:rPr>
                <w:rFonts w:asciiTheme="majorBidi" w:hAnsiTheme="majorBidi" w:cstheme="majorBidi"/>
                <w:color w:val="000000"/>
                <w:rtl/>
                <w:lang w:eastAsia="he-IL"/>
              </w:rPr>
              <w:t>הפייסבוק</w:t>
            </w:r>
            <w:proofErr w:type="spellEnd"/>
            <w:r w:rsidRPr="004304AC">
              <w:rPr>
                <w:rFonts w:asciiTheme="majorBidi" w:hAnsiTheme="majorBidi" w:cstheme="majorBidi"/>
                <w:color w:val="000000"/>
                <w:rtl/>
                <w:lang w:eastAsia="he-IL"/>
              </w:rPr>
              <w:t xml:space="preserve">  העירוני של עיריית בת – ים</w:t>
            </w:r>
          </w:p>
          <w:p w14:paraId="5C826612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A339" w14:textId="3F354C2D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*משרוקית בע"מ</w:t>
            </w:r>
          </w:p>
        </w:tc>
      </w:tr>
      <w:tr w:rsidR="005F3EEE" w:rsidRPr="00B92D70" w14:paraId="530A9F92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F3C4" w14:textId="7AB81D41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30.21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4EB0" w14:textId="77777777" w:rsidR="005F3EEE" w:rsidRPr="004304AC" w:rsidRDefault="005F3EEE" w:rsidP="005F3EEE">
            <w:pPr>
              <w:spacing w:line="276" w:lineRule="auto"/>
              <w:ind w:left="169" w:right="567"/>
              <w:contextualSpacing/>
              <w:rPr>
                <w:rFonts w:asciiTheme="majorBidi" w:hAnsiTheme="majorBidi" w:cstheme="majorBidi"/>
                <w:color w:val="000000"/>
                <w:rtl/>
                <w:lang w:eastAsia="he-IL"/>
              </w:rPr>
            </w:pPr>
            <w:r w:rsidRPr="004304AC">
              <w:rPr>
                <w:rFonts w:asciiTheme="majorBidi" w:hAnsiTheme="majorBidi" w:cstheme="majorBidi"/>
                <w:color w:val="000000"/>
                <w:rtl/>
                <w:lang w:eastAsia="he-IL"/>
              </w:rPr>
              <w:t>לתפעול תחזוקה ושיווק של מתקני</w:t>
            </w:r>
          </w:p>
          <w:p w14:paraId="3EA26405" w14:textId="77777777" w:rsidR="005F3EEE" w:rsidRPr="004304AC" w:rsidRDefault="005F3EEE" w:rsidP="005F3EEE">
            <w:pPr>
              <w:spacing w:line="276" w:lineRule="auto"/>
              <w:ind w:left="169" w:right="567"/>
              <w:contextualSpacing/>
              <w:rPr>
                <w:rFonts w:asciiTheme="majorBidi" w:hAnsiTheme="majorBidi" w:cstheme="majorBidi"/>
                <w:color w:val="000000"/>
                <w:rtl/>
                <w:lang w:eastAsia="he-IL"/>
              </w:rPr>
            </w:pPr>
            <w:r w:rsidRPr="004304AC">
              <w:rPr>
                <w:rFonts w:asciiTheme="majorBidi" w:hAnsiTheme="majorBidi" w:cstheme="majorBidi"/>
                <w:color w:val="000000"/>
                <w:rtl/>
                <w:lang w:eastAsia="he-IL"/>
              </w:rPr>
              <w:t xml:space="preserve"> פרסום חוצות מסוג </w:t>
            </w:r>
            <w:proofErr w:type="spellStart"/>
            <w:r w:rsidRPr="004304AC">
              <w:rPr>
                <w:rFonts w:asciiTheme="majorBidi" w:hAnsiTheme="majorBidi" w:cstheme="majorBidi"/>
                <w:color w:val="000000"/>
                <w:rtl/>
                <w:lang w:eastAsia="he-IL"/>
              </w:rPr>
              <w:t>בילבורד</w:t>
            </w:r>
            <w:proofErr w:type="spellEnd"/>
            <w:r w:rsidRPr="004304AC">
              <w:rPr>
                <w:rFonts w:asciiTheme="majorBidi" w:hAnsiTheme="majorBidi" w:cstheme="majorBidi"/>
                <w:color w:val="000000"/>
                <w:rtl/>
                <w:lang w:eastAsia="he-IL"/>
              </w:rPr>
              <w:t xml:space="preserve"> בעיר בת ים</w:t>
            </w:r>
          </w:p>
          <w:p w14:paraId="3C887DF2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7B4A" w14:textId="76E3E27D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מקסימדיה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פרסום</w:t>
            </w:r>
          </w:p>
        </w:tc>
      </w:tr>
      <w:tr w:rsidR="005F3EEE" w:rsidRPr="00B92D70" w14:paraId="587A04BC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4FF" w14:textId="1F74CAFA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31.21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C25" w14:textId="77777777" w:rsidR="005F3EEE" w:rsidRPr="004304AC" w:rsidRDefault="005F3EEE" w:rsidP="005F3EEE">
            <w:pPr>
              <w:spacing w:line="276" w:lineRule="auto"/>
              <w:ind w:left="169" w:right="567"/>
              <w:contextualSpacing/>
              <w:rPr>
                <w:rFonts w:asciiTheme="majorBidi" w:hAnsiTheme="majorBidi" w:cstheme="majorBidi"/>
                <w:color w:val="000000"/>
                <w:rtl/>
                <w:lang w:eastAsia="he-IL"/>
              </w:rPr>
            </w:pPr>
            <w:bookmarkStart w:id="1" w:name="_Hlk78878052"/>
            <w:r w:rsidRPr="004304AC">
              <w:rPr>
                <w:rFonts w:asciiTheme="majorBidi" w:hAnsiTheme="majorBidi" w:cstheme="majorBidi"/>
                <w:color w:val="000000"/>
                <w:rtl/>
                <w:lang w:eastAsia="he-IL"/>
              </w:rPr>
              <w:t xml:space="preserve">למתן שירותי גינון, השקיה ואחזקה במוסדות חינוך בעיר בת ים </w:t>
            </w:r>
          </w:p>
          <w:bookmarkEnd w:id="1"/>
          <w:p w14:paraId="036F2977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7100" w14:textId="105C518B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*אדמונית חברה לגינון בע"מ</w:t>
            </w:r>
          </w:p>
        </w:tc>
      </w:tr>
      <w:tr w:rsidR="005F3EEE" w:rsidRPr="00B92D70" w14:paraId="121AFA5D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175" w14:textId="40B0FCC4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32.21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8AD" w14:textId="77777777" w:rsidR="005F3EEE" w:rsidRPr="004304AC" w:rsidRDefault="005F3EEE" w:rsidP="005F3EEE">
            <w:pPr>
              <w:tabs>
                <w:tab w:val="left" w:pos="-619"/>
              </w:tabs>
              <w:spacing w:line="300" w:lineRule="atLeast"/>
              <w:ind w:left="-619" w:right="-567"/>
              <w:rPr>
                <w:rFonts w:asciiTheme="majorBidi" w:eastAsia="Times New Roman" w:hAnsiTheme="majorBidi" w:cstheme="majorBidi"/>
                <w:rtl/>
              </w:rPr>
            </w:pPr>
            <w:r w:rsidRPr="004304AC">
              <w:rPr>
                <w:rFonts w:asciiTheme="majorBidi" w:eastAsia="Times New Roman" w:hAnsiTheme="majorBidi" w:cstheme="majorBidi"/>
                <w:rtl/>
              </w:rPr>
              <w:t>לטיפול בפסולת למחזור (פסולת אריזות קרטון, פסולת נייר ופסולת טקסטיל)</w:t>
            </w:r>
          </w:p>
          <w:p w14:paraId="3502BE02" w14:textId="77777777" w:rsidR="005F3EEE" w:rsidRPr="004304AC" w:rsidRDefault="005F3EEE" w:rsidP="005F3EEE">
            <w:pPr>
              <w:tabs>
                <w:tab w:val="left" w:pos="-619"/>
              </w:tabs>
              <w:spacing w:line="300" w:lineRule="atLeast"/>
              <w:ind w:left="-619" w:right="-567"/>
              <w:rPr>
                <w:rFonts w:asciiTheme="majorBidi" w:eastAsia="Times New Roman" w:hAnsiTheme="majorBidi" w:cstheme="majorBidi"/>
                <w:rtl/>
              </w:rPr>
            </w:pPr>
            <w:r w:rsidRPr="004304AC">
              <w:rPr>
                <w:rFonts w:asciiTheme="majorBidi" w:eastAsia="Times New Roman" w:hAnsiTheme="majorBidi" w:cstheme="majorBidi"/>
                <w:rtl/>
              </w:rPr>
              <w:t xml:space="preserve">בשטח השיפוט של עיריית בת ים </w:t>
            </w:r>
          </w:p>
          <w:p w14:paraId="2040D5B8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18D" w14:textId="77777777" w:rsidR="005F3EEE" w:rsidRDefault="005F3EEE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אמניר</w:t>
            </w:r>
            <w:proofErr w:type="spellEnd"/>
          </w:p>
          <w:p w14:paraId="7253C0DE" w14:textId="4853FB5C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קממ</w:t>
            </w:r>
            <w:proofErr w:type="spellEnd"/>
          </w:p>
        </w:tc>
      </w:tr>
      <w:tr w:rsidR="005F3EEE" w:rsidRPr="00B92D70" w14:paraId="72290835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338" w14:textId="58DEC9CB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33.21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CB4C" w14:textId="75F0549F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007EEC">
              <w:rPr>
                <w:rFonts w:asciiTheme="majorBidi" w:eastAsia="Times New Roman" w:hAnsiTheme="majorBidi"/>
                <w:color w:val="000000"/>
                <w:rtl/>
                <w:lang w:eastAsia="he-IL"/>
              </w:rPr>
              <w:t>לביצוע עבודות פיתוח דרכים ותשתיות שכונת פארק הים ב י 450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he-IL"/>
              </w:rPr>
              <w:t xml:space="preserve"> (מכרז משותף עם התאגיד)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ED2" w14:textId="77777777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</w:p>
        </w:tc>
      </w:tr>
      <w:tr w:rsidR="005F3EEE" w:rsidRPr="00B92D70" w14:paraId="62B58659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59A" w14:textId="1FEB5CD6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34.21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800" w14:textId="77777777" w:rsidR="005F3EEE" w:rsidRPr="004304AC" w:rsidRDefault="005F3EEE" w:rsidP="005F3EEE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4304AC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>בדבר אספקה ותחזוקת  מערכת קשרי לקוחות (</w:t>
            </w:r>
            <w:r w:rsidRPr="004304AC">
              <w:rPr>
                <w:rFonts w:asciiTheme="majorBidi" w:eastAsia="Times New Roman" w:hAnsiTheme="majorBidi" w:cstheme="majorBidi"/>
                <w:color w:val="000000"/>
                <w:lang w:eastAsia="he-IL"/>
              </w:rPr>
              <w:t>CRM</w:t>
            </w:r>
            <w:r w:rsidRPr="004304AC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 xml:space="preserve">) לעיריית בת- ים  </w:t>
            </w:r>
          </w:p>
          <w:p w14:paraId="7436C126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573" w14:textId="19B7DBB4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*א.ש בינה</w:t>
            </w:r>
          </w:p>
        </w:tc>
      </w:tr>
      <w:tr w:rsidR="005F3EEE" w:rsidRPr="00B92D70" w14:paraId="1D5E4460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362" w14:textId="3D74489B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35.21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2F56" w14:textId="77777777" w:rsidR="005F3EEE" w:rsidRPr="004304AC" w:rsidRDefault="005F3EEE" w:rsidP="005F3EEE">
            <w:pPr>
              <w:ind w:left="709" w:hanging="709"/>
              <w:rPr>
                <w:rFonts w:asciiTheme="majorBidi" w:eastAsia="Times New Roman" w:hAnsiTheme="majorBidi" w:cstheme="majorBidi"/>
                <w:rtl/>
              </w:rPr>
            </w:pPr>
            <w:r w:rsidRPr="004304AC">
              <w:rPr>
                <w:rFonts w:asciiTheme="majorBidi" w:eastAsia="Times New Roman" w:hAnsiTheme="majorBidi" w:cstheme="majorBidi"/>
                <w:rtl/>
              </w:rPr>
              <w:t>מכרז לשיפוץ והשכרת נכסים  למסחר ותעסוקה בפרויקט מגדל הים</w:t>
            </w:r>
          </w:p>
          <w:p w14:paraId="21AEC598" w14:textId="77777777" w:rsidR="005F3EEE" w:rsidRPr="004304AC" w:rsidRDefault="005F3EEE" w:rsidP="005F3EEE">
            <w:pPr>
              <w:ind w:left="709" w:hanging="709"/>
              <w:rPr>
                <w:rFonts w:asciiTheme="majorBidi" w:eastAsia="Times New Roman" w:hAnsiTheme="majorBidi" w:cstheme="majorBidi"/>
                <w:rtl/>
              </w:rPr>
            </w:pPr>
            <w:r w:rsidRPr="004304AC">
              <w:rPr>
                <w:rFonts w:asciiTheme="majorBidi" w:eastAsia="Times New Roman" w:hAnsiTheme="majorBidi" w:cstheme="majorBidi"/>
                <w:rtl/>
              </w:rPr>
              <w:t>( מתחם בי/ 450/ 4 ) (בשכירות בלתי מוגנת)</w:t>
            </w:r>
          </w:p>
          <w:p w14:paraId="48DF1968" w14:textId="77777777" w:rsidR="005F3EEE" w:rsidRPr="004304AC" w:rsidRDefault="005F3EEE" w:rsidP="005F3EEE">
            <w:pPr>
              <w:spacing w:line="360" w:lineRule="auto"/>
              <w:rPr>
                <w:rFonts w:asciiTheme="majorBidi" w:eastAsia="Times New Roman" w:hAnsiTheme="majorBidi" w:cstheme="majorBidi"/>
                <w:rtl/>
              </w:rPr>
            </w:pPr>
          </w:p>
          <w:p w14:paraId="2A5E8700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5AC" w14:textId="77777777" w:rsidR="005F3EEE" w:rsidRPr="00AD1767" w:rsidRDefault="005F3EEE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*</w:t>
            </w:r>
            <w:r w:rsidRPr="00AD1767">
              <w:rPr>
                <w:rFonts w:asciiTheme="majorBidi" w:hAnsiTheme="majorBidi"/>
                <w:rtl/>
              </w:rPr>
              <w:t>ד"ר לאה קידר רופאת שניים</w:t>
            </w:r>
          </w:p>
          <w:p w14:paraId="40BAD7A0" w14:textId="77777777" w:rsidR="005F3EEE" w:rsidRPr="00AD1767" w:rsidRDefault="005F3EEE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 w:rsidRPr="00AD1767">
              <w:rPr>
                <w:rFonts w:asciiTheme="majorBidi" w:hAnsiTheme="majorBidi"/>
                <w:rtl/>
              </w:rPr>
              <w:t>*פיצוחי סיני</w:t>
            </w:r>
          </w:p>
          <w:p w14:paraId="076DE105" w14:textId="5AEEDB2E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r w:rsidRPr="00AD1767">
              <w:rPr>
                <w:rFonts w:asciiTheme="majorBidi" w:hAnsiTheme="majorBidi"/>
                <w:rtl/>
              </w:rPr>
              <w:t>*</w:t>
            </w:r>
            <w:proofErr w:type="spellStart"/>
            <w:r w:rsidRPr="00AD1767">
              <w:rPr>
                <w:rFonts w:asciiTheme="majorBidi" w:hAnsiTheme="majorBidi"/>
                <w:rtl/>
              </w:rPr>
              <w:t>זלצר</w:t>
            </w:r>
            <w:proofErr w:type="spellEnd"/>
            <w:r w:rsidRPr="00AD1767">
              <w:rPr>
                <w:rFonts w:asciiTheme="majorBidi" w:hAnsiTheme="majorBidi"/>
                <w:rtl/>
              </w:rPr>
              <w:t xml:space="preserve"> יצחק</w:t>
            </w:r>
          </w:p>
        </w:tc>
      </w:tr>
      <w:tr w:rsidR="005F3EEE" w:rsidRPr="00B92D70" w14:paraId="107A4FF4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FD2" w14:textId="185B6D8C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36.21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4AD" w14:textId="77777777" w:rsidR="005F3EEE" w:rsidRPr="004304AC" w:rsidRDefault="005F3EEE" w:rsidP="005F3EEE">
            <w:pPr>
              <w:spacing w:line="276" w:lineRule="auto"/>
              <w:ind w:left="169" w:right="567"/>
              <w:contextualSpacing/>
              <w:rPr>
                <w:rFonts w:asciiTheme="majorBidi" w:hAnsiTheme="majorBidi" w:cstheme="majorBidi"/>
                <w:color w:val="000000"/>
                <w:rtl/>
                <w:lang w:eastAsia="he-IL"/>
              </w:rPr>
            </w:pPr>
            <w:r w:rsidRPr="004304AC">
              <w:rPr>
                <w:rFonts w:asciiTheme="majorBidi" w:hAnsiTheme="majorBidi" w:cstheme="majorBidi"/>
                <w:color w:val="000000"/>
                <w:rtl/>
                <w:lang w:eastAsia="he-IL"/>
              </w:rPr>
              <w:t>מס' 36/21</w:t>
            </w:r>
          </w:p>
          <w:p w14:paraId="6A6B28E4" w14:textId="77777777" w:rsidR="005F3EEE" w:rsidRPr="004304AC" w:rsidRDefault="005F3EEE" w:rsidP="005F3EEE">
            <w:pPr>
              <w:spacing w:line="276" w:lineRule="auto"/>
              <w:ind w:left="169" w:right="567"/>
              <w:contextualSpacing/>
              <w:rPr>
                <w:rFonts w:asciiTheme="majorBidi" w:hAnsiTheme="majorBidi" w:cstheme="majorBidi"/>
                <w:color w:val="000000"/>
                <w:rtl/>
                <w:lang w:eastAsia="he-IL"/>
              </w:rPr>
            </w:pPr>
            <w:bookmarkStart w:id="2" w:name="_Hlk81736909"/>
            <w:r w:rsidRPr="004304AC">
              <w:rPr>
                <w:rFonts w:asciiTheme="majorBidi" w:hAnsiTheme="majorBidi" w:cstheme="majorBidi"/>
                <w:color w:val="000000"/>
                <w:rtl/>
                <w:lang w:eastAsia="he-IL"/>
              </w:rPr>
              <w:t xml:space="preserve">למתן שירותי ייעוץ, תכנון וניהול </w:t>
            </w:r>
            <w:proofErr w:type="spellStart"/>
            <w:r w:rsidRPr="004304AC">
              <w:rPr>
                <w:rFonts w:asciiTheme="majorBidi" w:hAnsiTheme="majorBidi" w:cstheme="majorBidi"/>
                <w:color w:val="000000"/>
                <w:rtl/>
                <w:lang w:eastAsia="he-IL"/>
              </w:rPr>
              <w:t>פרוייקטים</w:t>
            </w:r>
            <w:proofErr w:type="spellEnd"/>
            <w:r w:rsidRPr="004304AC">
              <w:rPr>
                <w:rFonts w:asciiTheme="majorBidi" w:hAnsiTheme="majorBidi" w:cstheme="majorBidi"/>
                <w:color w:val="000000"/>
                <w:rtl/>
                <w:lang w:eastAsia="he-IL"/>
              </w:rPr>
              <w:t xml:space="preserve"> בתחום מערכות שו"ב, </w:t>
            </w:r>
            <w:proofErr w:type="spellStart"/>
            <w:r w:rsidRPr="004304AC">
              <w:rPr>
                <w:rFonts w:asciiTheme="majorBidi" w:hAnsiTheme="majorBidi" w:cstheme="majorBidi"/>
                <w:color w:val="000000"/>
                <w:rtl/>
                <w:lang w:eastAsia="he-IL"/>
              </w:rPr>
              <w:t>אנליטיקה</w:t>
            </w:r>
            <w:proofErr w:type="spellEnd"/>
            <w:r w:rsidRPr="004304AC">
              <w:rPr>
                <w:rFonts w:asciiTheme="majorBidi" w:hAnsiTheme="majorBidi" w:cstheme="majorBidi"/>
                <w:color w:val="000000"/>
                <w:rtl/>
                <w:lang w:eastAsia="he-IL"/>
              </w:rPr>
              <w:t xml:space="preserve"> ותשתיות בעיר בת ים </w:t>
            </w:r>
          </w:p>
          <w:bookmarkEnd w:id="2"/>
          <w:p w14:paraId="620DC95D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943" w14:textId="77777777" w:rsidR="005F3EEE" w:rsidRDefault="00045EBC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*ק.ד תכנון ואינטגרציה</w:t>
            </w:r>
          </w:p>
          <w:p w14:paraId="45F2D8F7" w14:textId="7BE770FE" w:rsidR="00045EBC" w:rsidRPr="00B92D70" w:rsidRDefault="00045EBC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*שבתאי בנימין</w:t>
            </w:r>
          </w:p>
        </w:tc>
      </w:tr>
      <w:tr w:rsidR="005F3EEE" w:rsidRPr="00B92D70" w14:paraId="2515E76E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04C" w14:textId="2C0CADF0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37.21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45E" w14:textId="77777777" w:rsidR="005F3EEE" w:rsidRPr="004304AC" w:rsidRDefault="005F3EEE" w:rsidP="005F3EEE">
            <w:pPr>
              <w:widowControl w:val="0"/>
              <w:tabs>
                <w:tab w:val="left" w:pos="7858"/>
              </w:tabs>
              <w:ind w:left="780" w:right="780" w:hanging="780"/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4304AC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 xml:space="preserve">לקבלת הצעות מחיר  </w:t>
            </w:r>
          </w:p>
          <w:p w14:paraId="3C3DE597" w14:textId="77777777" w:rsidR="005F3EEE" w:rsidRPr="004304AC" w:rsidRDefault="005F3EEE" w:rsidP="005F3EEE">
            <w:pPr>
              <w:widowControl w:val="0"/>
              <w:tabs>
                <w:tab w:val="left" w:pos="7858"/>
              </w:tabs>
              <w:ind w:right="780"/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4304AC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>עבור  אספקת שירותי  אדריכלות נוף</w:t>
            </w:r>
          </w:p>
          <w:p w14:paraId="7ABDAB0E" w14:textId="2D9DAD0B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4304AC"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  <w:t>עבור עיריית בת- 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1CF" w14:textId="15045B03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*אב אדריכלות</w:t>
            </w:r>
          </w:p>
        </w:tc>
      </w:tr>
      <w:tr w:rsidR="005F3EEE" w:rsidRPr="00B92D70" w14:paraId="4237666E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8F4" w14:textId="632437A9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38.21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9B9" w14:textId="77777777" w:rsidR="005F3EEE" w:rsidRPr="00556681" w:rsidRDefault="005F3EEE" w:rsidP="005F3EEE">
            <w:pPr>
              <w:pStyle w:val="Heading40"/>
              <w:keepNext/>
              <w:keepLines/>
              <w:shd w:val="clear" w:color="auto" w:fill="auto"/>
              <w:spacing w:before="0" w:after="163" w:line="300" w:lineRule="exact"/>
              <w:rPr>
                <w:sz w:val="24"/>
                <w:szCs w:val="24"/>
                <w:rtl/>
              </w:rPr>
            </w:pPr>
            <w:bookmarkStart w:id="3" w:name="bookmark1"/>
            <w:r w:rsidRPr="00D8766A">
              <w:rPr>
                <w:sz w:val="24"/>
                <w:szCs w:val="24"/>
                <w:rtl/>
              </w:rPr>
              <w:t>להפעלה וגבייה של מערך החניה העירוני ומכלול הקנסות העירוניים וגזרי דין מטעם בימ"ש לעניינים מקומיים עבור עיריית בת ים</w:t>
            </w:r>
            <w:bookmarkEnd w:id="3"/>
          </w:p>
          <w:p w14:paraId="55B3BC1E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C91" w14:textId="514D6D62" w:rsidR="005F3EEE" w:rsidRPr="00B92D70" w:rsidRDefault="00DC2821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א.ע הורביץ</w:t>
            </w:r>
          </w:p>
        </w:tc>
      </w:tr>
      <w:tr w:rsidR="005F3EEE" w:rsidRPr="00B92D70" w14:paraId="1371BF7B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761" w14:textId="44B13DA9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39.21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52F" w14:textId="77777777" w:rsidR="005F3EEE" w:rsidRPr="00186C01" w:rsidRDefault="005F3EEE" w:rsidP="005F3EEE">
            <w:pPr>
              <w:pStyle w:val="Bodytext20"/>
              <w:shd w:val="clear" w:color="auto" w:fill="auto"/>
              <w:spacing w:before="0" w:line="360" w:lineRule="auto"/>
              <w:ind w:left="580"/>
              <w:rPr>
                <w:sz w:val="24"/>
                <w:szCs w:val="24"/>
                <w:rtl/>
              </w:rPr>
            </w:pPr>
            <w:bookmarkStart w:id="4" w:name="_Hlk85550542"/>
            <w:r w:rsidRPr="00186C01">
              <w:rPr>
                <w:sz w:val="24"/>
                <w:szCs w:val="24"/>
                <w:rtl/>
              </w:rPr>
              <w:t>לאספקת  שירותי מערכות ממוחשבות לניהול שכר משאבי אנוש ונוכחות</w:t>
            </w:r>
          </w:p>
          <w:p w14:paraId="6EABCF47" w14:textId="77777777" w:rsidR="005F3EEE" w:rsidRPr="00186C01" w:rsidRDefault="005F3EEE" w:rsidP="005F3EEE">
            <w:pPr>
              <w:pStyle w:val="Bodytext20"/>
              <w:shd w:val="clear" w:color="auto" w:fill="auto"/>
              <w:spacing w:before="0" w:after="441" w:line="360" w:lineRule="auto"/>
              <w:ind w:left="580"/>
              <w:rPr>
                <w:sz w:val="24"/>
                <w:szCs w:val="24"/>
                <w:rtl/>
              </w:rPr>
            </w:pPr>
            <w:r w:rsidRPr="00186C01">
              <w:rPr>
                <w:sz w:val="24"/>
                <w:szCs w:val="24"/>
                <w:rtl/>
              </w:rPr>
              <w:t>עבור עיריית בת- ים</w:t>
            </w:r>
          </w:p>
          <w:bookmarkEnd w:id="4"/>
          <w:p w14:paraId="3C5CB53C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633" w14:textId="77777777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</w:p>
        </w:tc>
      </w:tr>
      <w:tr w:rsidR="005F3EEE" w:rsidRPr="00B92D70" w14:paraId="5ECEC457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5F9" w14:textId="503BC383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40.21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C20" w14:textId="1FC86803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AB201E">
              <w:rPr>
                <w:rFonts w:asciiTheme="majorBidi" w:eastAsia="Times New Roman" w:hAnsiTheme="majorBidi"/>
                <w:color w:val="000000"/>
                <w:rtl/>
                <w:lang w:eastAsia="he-IL"/>
              </w:rPr>
              <w:t>למתן שירותי הבטחת איכות בפרויקטים בעיר בת-ים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890B" w14:textId="77777777" w:rsidR="005F3EEE" w:rsidRDefault="00E568CC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גיאוכום</w:t>
            </w:r>
            <w:proofErr w:type="spellEnd"/>
          </w:p>
          <w:p w14:paraId="47A52A57" w14:textId="77777777" w:rsidR="00E568CC" w:rsidRDefault="00E568CC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ט.נ.מ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בע"מ</w:t>
            </w:r>
          </w:p>
          <w:p w14:paraId="6AE142DB" w14:textId="700F7194" w:rsidR="00E568CC" w:rsidRPr="00B92D70" w:rsidRDefault="00E568CC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*צ.ק הנדסה</w:t>
            </w:r>
          </w:p>
        </w:tc>
      </w:tr>
      <w:tr w:rsidR="005F3EEE" w:rsidRPr="00B92D70" w14:paraId="07383205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45E" w14:textId="664AF263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41.21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CCC" w14:textId="64419BC0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AB201E">
              <w:rPr>
                <w:rFonts w:asciiTheme="majorBidi" w:eastAsia="Times New Roman" w:hAnsiTheme="majorBidi"/>
                <w:color w:val="000000"/>
                <w:rtl/>
                <w:lang w:eastAsia="he-IL"/>
              </w:rPr>
              <w:t>למתן שירותי בדיקת חבות בהיטל השבחה לוועדה המקומית בת-ים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FAD" w14:textId="77777777" w:rsidR="005F3EEE" w:rsidRDefault="000E5763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*שאול לב</w:t>
            </w:r>
          </w:p>
          <w:p w14:paraId="50C67C44" w14:textId="77777777" w:rsidR="000E5763" w:rsidRDefault="000E5763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*יהושע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גיגי</w:t>
            </w:r>
            <w:proofErr w:type="spellEnd"/>
          </w:p>
          <w:p w14:paraId="4251CB2E" w14:textId="77777777" w:rsidR="000E5763" w:rsidRDefault="000E5763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*חיים מסילתי</w:t>
            </w:r>
          </w:p>
          <w:p w14:paraId="1ADC0F00" w14:textId="2AFECFAB" w:rsidR="000E5763" w:rsidRPr="00B92D70" w:rsidRDefault="000E5763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*רון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רדיטי</w:t>
            </w:r>
            <w:proofErr w:type="spellEnd"/>
          </w:p>
        </w:tc>
      </w:tr>
      <w:tr w:rsidR="005F3EEE" w:rsidRPr="00B92D70" w14:paraId="4F74AD1A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B61" w14:textId="44010225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42.21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B1D3" w14:textId="75BC26C5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D00AAD">
              <w:rPr>
                <w:rFonts w:asciiTheme="majorBidi" w:eastAsia="Times New Roman" w:hAnsiTheme="majorBidi"/>
                <w:color w:val="000000"/>
                <w:rtl/>
                <w:lang w:eastAsia="he-IL"/>
              </w:rPr>
              <w:t>למתן שירותי ייעוץ סטטוטורי   בעיר בת 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9BA" w14:textId="4E2851E5" w:rsidR="005F3EEE" w:rsidRPr="00B92D70" w:rsidRDefault="005F3EEE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</w:rPr>
              <w:t>HQ</w:t>
            </w:r>
            <w:r>
              <w:rPr>
                <w:rFonts w:asciiTheme="majorBidi" w:hAnsiTheme="majorBidi" w:cstheme="majorBidi" w:hint="cs"/>
                <w:rtl/>
              </w:rPr>
              <w:t xml:space="preserve"> מהנדסים</w:t>
            </w:r>
          </w:p>
        </w:tc>
      </w:tr>
      <w:tr w:rsidR="005F3EEE" w:rsidRPr="00B92D70" w14:paraId="2FA129C9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AB2E" w14:textId="7BDAA19E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43.21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8D2" w14:textId="0D772C0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86363D">
              <w:rPr>
                <w:rFonts w:asciiTheme="majorBidi" w:eastAsia="Times New Roman" w:hAnsiTheme="majorBidi"/>
                <w:color w:val="000000"/>
                <w:rtl/>
                <w:lang w:eastAsia="he-IL"/>
              </w:rPr>
              <w:t>להפקות דפוס עבור דרישות תשלום תקופתיות ושנתיות  עיריית בת 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CD2" w14:textId="186737F2" w:rsidR="005F3EEE" w:rsidRPr="00B92D70" w:rsidRDefault="00F47A72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אורדע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פרינט</w:t>
            </w:r>
            <w:proofErr w:type="spellEnd"/>
          </w:p>
        </w:tc>
      </w:tr>
      <w:tr w:rsidR="005F3EEE" w:rsidRPr="00B92D70" w14:paraId="5ACA6FDE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733D" w14:textId="2FE0C550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44.21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CFC" w14:textId="5CFE4D73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A5512C">
              <w:rPr>
                <w:rFonts w:asciiTheme="majorBidi" w:eastAsia="Times New Roman" w:hAnsiTheme="majorBidi"/>
                <w:color w:val="000000"/>
                <w:rtl/>
                <w:lang w:eastAsia="he-IL"/>
              </w:rPr>
              <w:t>למתן שירותי ייעוץ ותכנון פרוגרמתי עירוני בעיר בת-ים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E784" w14:textId="279F2852" w:rsidR="005F3EEE" w:rsidRPr="00B92D70" w:rsidRDefault="00F47A72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*אורבניקס</w:t>
            </w:r>
          </w:p>
        </w:tc>
      </w:tr>
      <w:tr w:rsidR="005F3EEE" w:rsidRPr="00B92D70" w14:paraId="77240CA1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0FF" w14:textId="22EE283E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45.21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8D8" w14:textId="77777777" w:rsidR="005F3EEE" w:rsidRPr="00A5512C" w:rsidRDefault="005F3EEE" w:rsidP="005F3EEE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lang w:eastAsia="he-IL"/>
              </w:rPr>
            </w:pPr>
            <w:r w:rsidRPr="00A5512C">
              <w:rPr>
                <w:rFonts w:asciiTheme="majorBidi" w:eastAsia="Times New Roman" w:hAnsiTheme="majorBidi"/>
                <w:color w:val="000000"/>
                <w:rtl/>
                <w:lang w:eastAsia="he-IL"/>
              </w:rPr>
              <w:t>לביצוע עבודות פיתוח מתחם החלקה "</w:t>
            </w:r>
            <w:proofErr w:type="spellStart"/>
            <w:r w:rsidRPr="00A5512C">
              <w:rPr>
                <w:rFonts w:asciiTheme="majorBidi" w:eastAsia="Times New Roman" w:hAnsiTheme="majorBidi"/>
                <w:color w:val="000000"/>
                <w:rtl/>
                <w:lang w:eastAsia="he-IL"/>
              </w:rPr>
              <w:t>סקייט</w:t>
            </w:r>
            <w:proofErr w:type="spellEnd"/>
            <w:r w:rsidRPr="00A5512C">
              <w:rPr>
                <w:rFonts w:asciiTheme="majorBidi" w:eastAsia="Times New Roman" w:hAnsiTheme="majorBidi"/>
                <w:color w:val="000000"/>
                <w:rtl/>
                <w:lang w:eastAsia="he-IL"/>
              </w:rPr>
              <w:t xml:space="preserve"> פארק" במתחם שכונת פארק הים</w:t>
            </w:r>
          </w:p>
          <w:p w14:paraId="3D0E7F21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DC51" w14:textId="56D859C1" w:rsidR="005F3EEE" w:rsidRPr="00B92D70" w:rsidRDefault="00894C25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לא הוגשו הצעות</w:t>
            </w:r>
          </w:p>
        </w:tc>
      </w:tr>
      <w:tr w:rsidR="005F3EEE" w:rsidRPr="00B92D70" w14:paraId="634022BF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EB79" w14:textId="537C2389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46.21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1A08" w14:textId="77777777" w:rsidR="005F3EEE" w:rsidRPr="009B7D3C" w:rsidRDefault="005F3EEE" w:rsidP="005F3EEE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9B7D3C">
              <w:rPr>
                <w:rFonts w:asciiTheme="majorBidi" w:eastAsia="Times New Roman" w:hAnsiTheme="majorBidi"/>
                <w:color w:val="000000"/>
                <w:rtl/>
                <w:lang w:eastAsia="he-IL"/>
              </w:rPr>
              <w:t xml:space="preserve">למתן שירותי ייעוץ בתחום אדריכל מבני ציבור- אדריכל מלווה </w:t>
            </w:r>
          </w:p>
          <w:p w14:paraId="5F995C5E" w14:textId="3A2F87E3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  <w:r w:rsidRPr="009B7D3C">
              <w:rPr>
                <w:rFonts w:asciiTheme="majorBidi" w:eastAsia="Times New Roman" w:hAnsiTheme="majorBidi"/>
                <w:color w:val="000000"/>
                <w:rtl/>
                <w:lang w:eastAsia="he-IL"/>
              </w:rPr>
              <w:t>בעיר בת 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7311" w14:textId="1CD41DB7" w:rsidR="005F3EEE" w:rsidRPr="00B92D70" w:rsidRDefault="003A544D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לא היו זוכים. יפורסם מכרז חדש.</w:t>
            </w:r>
          </w:p>
        </w:tc>
      </w:tr>
      <w:tr w:rsidR="005F3EEE" w:rsidRPr="00B92D70" w14:paraId="234443EC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969" w14:textId="4C7CE748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47.21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A7F" w14:textId="77777777" w:rsidR="005F3EEE" w:rsidRPr="008E6DF0" w:rsidRDefault="005F3EEE" w:rsidP="005F3EEE">
            <w:pPr>
              <w:spacing w:line="360" w:lineRule="auto"/>
              <w:rPr>
                <w:rFonts w:eastAsia="Times New Roman" w:cs="David"/>
                <w:b/>
                <w:bCs/>
                <w:color w:val="000000"/>
                <w:rtl/>
                <w:lang w:eastAsia="he-IL"/>
              </w:rPr>
            </w:pPr>
            <w:r w:rsidRPr="008E6DF0">
              <w:rPr>
                <w:rFonts w:eastAsia="Times New Roman" w:cs="David" w:hint="cs"/>
                <w:b/>
                <w:bCs/>
                <w:color w:val="000000"/>
                <w:rtl/>
                <w:lang w:eastAsia="he-IL"/>
              </w:rPr>
              <w:t xml:space="preserve">למתן שירותי עיצוב אורבני ואדריכלי בבת ים </w:t>
            </w:r>
          </w:p>
          <w:p w14:paraId="3ED2C3AD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84B" w14:textId="0FDE0CBB" w:rsidR="005F3EEE" w:rsidRPr="00B92D70" w:rsidRDefault="007F43EC" w:rsidP="00DC2821">
            <w:pPr>
              <w:spacing w:after="200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פלטפורמה עירונית בע"מ.</w:t>
            </w:r>
          </w:p>
        </w:tc>
      </w:tr>
      <w:tr w:rsidR="005F3EEE" w:rsidRPr="00B92D70" w14:paraId="33D2CEAB" w14:textId="77777777" w:rsidTr="00DE3817">
        <w:trPr>
          <w:trHeight w:val="14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FAF" w14:textId="11EB2612" w:rsidR="005F3EEE" w:rsidRPr="00B92D70" w:rsidRDefault="005F3EEE" w:rsidP="005F3EEE">
            <w:pPr>
              <w:spacing w:after="20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48.21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4CD" w14:textId="77777777" w:rsidR="005F3EEE" w:rsidRPr="008E6DF0" w:rsidRDefault="005F3EEE" w:rsidP="005F3EEE">
            <w:pPr>
              <w:spacing w:line="360" w:lineRule="auto"/>
              <w:rPr>
                <w:rFonts w:eastAsia="Times New Roman" w:cs="David"/>
                <w:b/>
                <w:bCs/>
                <w:color w:val="000000"/>
                <w:rtl/>
                <w:lang w:eastAsia="he-IL"/>
              </w:rPr>
            </w:pPr>
            <w:bookmarkStart w:id="5" w:name="_Hlk91160739"/>
            <w:r w:rsidRPr="008E6DF0">
              <w:rPr>
                <w:rFonts w:eastAsia="Times New Roman" w:cs="David"/>
                <w:b/>
                <w:bCs/>
                <w:color w:val="000000"/>
                <w:rtl/>
                <w:lang w:eastAsia="he-IL"/>
              </w:rPr>
              <w:t xml:space="preserve">למתן שירותי יעוץ </w:t>
            </w:r>
            <w:r w:rsidRPr="008E6DF0">
              <w:rPr>
                <w:rFonts w:eastAsia="Times New Roman" w:cs="David" w:hint="cs"/>
                <w:b/>
                <w:bCs/>
                <w:color w:val="000000"/>
                <w:rtl/>
                <w:lang w:eastAsia="he-IL"/>
              </w:rPr>
              <w:t xml:space="preserve"> לעיריית בת </w:t>
            </w:r>
            <w:r w:rsidRPr="008E6DF0">
              <w:rPr>
                <w:rFonts w:eastAsia="Times New Roman" w:cs="David"/>
                <w:b/>
                <w:bCs/>
                <w:color w:val="000000"/>
                <w:rtl/>
                <w:lang w:eastAsia="he-IL"/>
              </w:rPr>
              <w:t>–</w:t>
            </w:r>
            <w:r w:rsidRPr="008E6DF0">
              <w:rPr>
                <w:rFonts w:eastAsia="Times New Roman" w:cs="David" w:hint="cs"/>
                <w:b/>
                <w:bCs/>
                <w:color w:val="000000"/>
                <w:rtl/>
                <w:lang w:eastAsia="he-IL"/>
              </w:rPr>
              <w:t xml:space="preserve"> ים </w:t>
            </w:r>
            <w:r w:rsidRPr="008E6DF0">
              <w:rPr>
                <w:rFonts w:eastAsia="Times New Roman" w:cs="David"/>
                <w:b/>
                <w:bCs/>
                <w:color w:val="000000"/>
                <w:rtl/>
                <w:lang w:eastAsia="he-IL"/>
              </w:rPr>
              <w:t>בתחום ה</w:t>
            </w:r>
            <w:r w:rsidRPr="008E6DF0">
              <w:rPr>
                <w:rFonts w:eastAsia="Times New Roman" w:cs="David" w:hint="cs"/>
                <w:b/>
                <w:bCs/>
                <w:color w:val="000000"/>
                <w:rtl/>
                <w:lang w:eastAsia="he-IL"/>
              </w:rPr>
              <w:t>תנועה והתחבורה</w:t>
            </w:r>
          </w:p>
          <w:bookmarkEnd w:id="5"/>
          <w:p w14:paraId="611C634F" w14:textId="77777777" w:rsidR="005F3EEE" w:rsidRPr="00B92D70" w:rsidRDefault="005F3EEE" w:rsidP="005F3EEE">
            <w:pPr>
              <w:rPr>
                <w:rFonts w:asciiTheme="majorBidi" w:eastAsia="Times New Roman" w:hAnsiTheme="majorBidi" w:cstheme="majorBidi"/>
                <w:color w:val="000000"/>
                <w:rtl/>
                <w:lang w:eastAsia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DE3" w14:textId="7330D8E4" w:rsidR="005F3EEE" w:rsidRDefault="007F43EC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*דקר  </w:t>
            </w:r>
            <w:r w:rsidR="005E2954">
              <w:rPr>
                <w:rFonts w:asciiTheme="majorBidi" w:hAnsiTheme="majorBidi" w:cstheme="majorBidi" w:hint="cs"/>
                <w:rtl/>
              </w:rPr>
              <w:t xml:space="preserve">בניין </w:t>
            </w:r>
            <w:r>
              <w:rPr>
                <w:rFonts w:asciiTheme="majorBidi" w:hAnsiTheme="majorBidi" w:cstheme="majorBidi" w:hint="cs"/>
                <w:rtl/>
              </w:rPr>
              <w:t>והנדסה בע"</w:t>
            </w:r>
            <w:r w:rsidR="005E2954">
              <w:rPr>
                <w:rFonts w:asciiTheme="majorBidi" w:hAnsiTheme="majorBidi" w:cstheme="majorBidi" w:hint="cs"/>
                <w:rtl/>
              </w:rPr>
              <w:t>מ</w:t>
            </w:r>
          </w:p>
          <w:p w14:paraId="5BC4B94A" w14:textId="222F0F8D" w:rsidR="007F43EC" w:rsidRDefault="007F43EC" w:rsidP="00DC2821">
            <w:pPr>
              <w:spacing w:after="2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*גל תכנון וניהול מערכות אורבניות</w:t>
            </w:r>
          </w:p>
          <w:p w14:paraId="191ACA62" w14:textId="6796E07D" w:rsidR="007F43EC" w:rsidRPr="00B92D70" w:rsidRDefault="007F43EC" w:rsidP="00DC2821">
            <w:pPr>
              <w:spacing w:after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*מורן הנדסת דרכים</w:t>
            </w:r>
          </w:p>
        </w:tc>
      </w:tr>
    </w:tbl>
    <w:p w14:paraId="00CF9C23" w14:textId="77777777" w:rsidR="00076ED2" w:rsidRPr="007C753B" w:rsidRDefault="00076ED2" w:rsidP="00261529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14:paraId="37082E2D" w14:textId="77777777" w:rsidR="00026D9D" w:rsidRPr="007C753B" w:rsidRDefault="00026D9D">
      <w:pPr>
        <w:jc w:val="center"/>
        <w:rPr>
          <w:rFonts w:asciiTheme="majorBidi" w:hAnsiTheme="majorBidi" w:cstheme="majorBidi"/>
          <w:b/>
          <w:bCs/>
          <w:u w:val="single"/>
        </w:rPr>
      </w:pPr>
    </w:p>
    <w:sectPr w:rsidR="00026D9D" w:rsidRPr="007C753B" w:rsidSect="00C41432">
      <w:headerReference w:type="default" r:id="rId8"/>
      <w:footerReference w:type="default" r:id="rId9"/>
      <w:pgSz w:w="11906" w:h="16838"/>
      <w:pgMar w:top="720" w:right="720" w:bottom="720" w:left="720" w:header="708" w:footer="4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46911" w14:textId="77777777" w:rsidR="00E1159D" w:rsidRDefault="00E1159D" w:rsidP="00AC32C8">
      <w:r>
        <w:separator/>
      </w:r>
    </w:p>
  </w:endnote>
  <w:endnote w:type="continuationSeparator" w:id="0">
    <w:p w14:paraId="49C6D57D" w14:textId="77777777" w:rsidR="00E1159D" w:rsidRDefault="00E1159D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701587290"/>
      <w:docPartObj>
        <w:docPartGallery w:val="Page Numbers (Bottom of Page)"/>
        <w:docPartUnique/>
      </w:docPartObj>
    </w:sdtPr>
    <w:sdtEndPr>
      <w:rPr>
        <w:cs/>
      </w:rPr>
    </w:sdtEndPr>
    <w:sdtContent>
      <w:p w14:paraId="01D13511" w14:textId="2399B651" w:rsidR="007F12B7" w:rsidRDefault="007F12B7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E7CA7" w:rsidRPr="007E7CA7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14:paraId="2F0A1FF3" w14:textId="77777777" w:rsidR="007F12B7" w:rsidRDefault="007F12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29FDE" w14:textId="77777777" w:rsidR="00E1159D" w:rsidRDefault="00E1159D" w:rsidP="00AC32C8">
      <w:r>
        <w:separator/>
      </w:r>
    </w:p>
  </w:footnote>
  <w:footnote w:type="continuationSeparator" w:id="0">
    <w:p w14:paraId="0392CCBB" w14:textId="77777777" w:rsidR="00E1159D" w:rsidRDefault="00E1159D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0E62" w14:textId="1A7B7A98" w:rsidR="00CA52CA" w:rsidRPr="00261529" w:rsidRDefault="00EA5E94" w:rsidP="004D2427">
    <w:pPr>
      <w:pStyle w:val="a3"/>
      <w:ind w:left="-567"/>
      <w:rPr>
        <w:rFonts w:ascii="Arial" w:hAnsi="Arial"/>
        <w:b/>
        <w:bCs/>
        <w:color w:val="003366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868E3" wp14:editId="71E6F1D8">
          <wp:simplePos x="0" y="0"/>
          <wp:positionH relativeFrom="column">
            <wp:posOffset>-274689</wp:posOffset>
          </wp:positionH>
          <wp:positionV relativeFrom="paragraph">
            <wp:posOffset>-310405</wp:posOffset>
          </wp:positionV>
          <wp:extent cx="1079500" cy="1527552"/>
          <wp:effectExtent l="0" t="0" r="6350" b="0"/>
          <wp:wrapNone/>
          <wp:docPr id="4" name="תמונה 4" descr="C:\Users\AVIVA_Y\AppData\Local\Microsoft\Windows\Temporary Internet Files\Content.Word\mashehu_tov_logo_16_6_1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VA_Y\AppData\Local\Microsoft\Windows\Temporary Internet Files\Content.Word\mashehu_tov_logo_16_6_19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352">
      <w:rPr>
        <w:rFonts w:ascii="Arial" w:hAnsi="Arial" w:hint="cs"/>
        <w:b/>
        <w:bCs/>
        <w:color w:val="003366"/>
        <w:sz w:val="36"/>
        <w:szCs w:val="36"/>
        <w:rtl/>
      </w:rPr>
      <w:t xml:space="preserve">       </w:t>
    </w:r>
    <w:r w:rsidR="00CA52CA" w:rsidRPr="00261529">
      <w:rPr>
        <w:rFonts w:ascii="Arial" w:hAnsi="Arial"/>
        <w:b/>
        <w:bCs/>
        <w:color w:val="003366"/>
        <w:sz w:val="36"/>
        <w:szCs w:val="36"/>
        <w:rtl/>
      </w:rPr>
      <w:t>עיריית בת-ים</w:t>
    </w:r>
  </w:p>
  <w:p w14:paraId="243EAA88" w14:textId="6551F408" w:rsidR="00CA52CA" w:rsidRPr="00261529" w:rsidRDefault="002C5352" w:rsidP="002C5352">
    <w:pPr>
      <w:pStyle w:val="a3"/>
      <w:spacing w:before="100" w:beforeAutospacing="1"/>
      <w:ind w:hanging="567"/>
      <w:contextualSpacing/>
      <w:rPr>
        <w:rFonts w:ascii="Arial" w:hAnsi="Arial"/>
        <w:color w:val="1F497D"/>
        <w:rtl/>
      </w:rPr>
    </w:pPr>
    <w:r>
      <w:rPr>
        <w:rFonts w:ascii="Arial" w:hAnsi="Arial" w:hint="cs"/>
        <w:color w:val="1F497D"/>
        <w:rtl/>
      </w:rPr>
      <w:t xml:space="preserve">           ............</w:t>
    </w:r>
    <w:r w:rsidR="00CA52CA" w:rsidRPr="00261529">
      <w:rPr>
        <w:rFonts w:ascii="Arial" w:hAnsi="Arial"/>
        <w:color w:val="1F497D"/>
        <w:rtl/>
      </w:rPr>
      <w:t>...........................................................................................................................................</w:t>
    </w:r>
    <w:r w:rsidR="00CA52CA" w:rsidRPr="00261529">
      <w:rPr>
        <w:rFonts w:ascii="Arial" w:hAnsi="Arial"/>
        <w:noProof/>
        <w:color w:val="1F497D"/>
      </w:rPr>
      <w:t xml:space="preserve"> </w:t>
    </w:r>
  </w:p>
  <w:p w14:paraId="1320F096" w14:textId="75A67F3B" w:rsidR="00CA52CA" w:rsidRDefault="002C5352" w:rsidP="0032046F">
    <w:pPr>
      <w:pStyle w:val="a3"/>
      <w:ind w:hanging="567"/>
      <w:rPr>
        <w:rFonts w:ascii="Arial" w:hAnsi="Arial"/>
        <w:b/>
        <w:bCs/>
        <w:color w:val="003366"/>
        <w:sz w:val="36"/>
        <w:szCs w:val="36"/>
        <w:rtl/>
      </w:rPr>
    </w:pPr>
    <w:r>
      <w:rPr>
        <w:rFonts w:ascii="Arial" w:hAnsi="Arial" w:hint="cs"/>
        <w:b/>
        <w:bCs/>
        <w:color w:val="003366"/>
        <w:sz w:val="36"/>
        <w:szCs w:val="36"/>
        <w:rtl/>
      </w:rPr>
      <w:t xml:space="preserve">       </w:t>
    </w:r>
    <w:r w:rsidR="0006556C" w:rsidRPr="00261529">
      <w:rPr>
        <w:rFonts w:ascii="Arial" w:hAnsi="Arial"/>
        <w:b/>
        <w:bCs/>
        <w:color w:val="003366"/>
        <w:sz w:val="36"/>
        <w:szCs w:val="36"/>
        <w:rtl/>
      </w:rPr>
      <w:t>האגף המוניצ</w:t>
    </w:r>
    <w:r w:rsidR="00D83392" w:rsidRPr="00261529">
      <w:rPr>
        <w:rFonts w:ascii="Arial" w:hAnsi="Arial"/>
        <w:b/>
        <w:bCs/>
        <w:color w:val="003366"/>
        <w:sz w:val="36"/>
        <w:szCs w:val="36"/>
        <w:rtl/>
      </w:rPr>
      <w:t>י</w:t>
    </w:r>
    <w:r w:rsidR="0006556C" w:rsidRPr="00261529">
      <w:rPr>
        <w:rFonts w:ascii="Arial" w:hAnsi="Arial"/>
        <w:b/>
        <w:bCs/>
        <w:color w:val="003366"/>
        <w:sz w:val="36"/>
        <w:szCs w:val="36"/>
        <w:rtl/>
      </w:rPr>
      <w:t>פלי</w:t>
    </w:r>
  </w:p>
  <w:p w14:paraId="0F6C032E" w14:textId="77777777" w:rsidR="002C5352" w:rsidRPr="00261529" w:rsidRDefault="002C5352" w:rsidP="0032046F">
    <w:pPr>
      <w:pStyle w:val="a3"/>
      <w:ind w:hanging="567"/>
      <w:rPr>
        <w:rFonts w:ascii="Arial" w:hAnsi="Arial"/>
        <w:b/>
        <w:bCs/>
        <w:color w:val="003366"/>
        <w:sz w:val="36"/>
        <w:szCs w:val="36"/>
        <w:rtl/>
      </w:rPr>
    </w:pPr>
  </w:p>
  <w:p w14:paraId="71BA6169" w14:textId="728F7575" w:rsidR="000B41FF" w:rsidRDefault="000B41FF" w:rsidP="004D2427">
    <w:pPr>
      <w:pStyle w:val="a3"/>
      <w:ind w:hanging="425"/>
      <w:rPr>
        <w:rFonts w:ascii="Arial" w:hAnsi="Arial"/>
        <w:b/>
        <w:bCs/>
        <w:color w:val="1F497D"/>
        <w:sz w:val="24"/>
        <w:szCs w:val="24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690D"/>
    <w:multiLevelType w:val="hybridMultilevel"/>
    <w:tmpl w:val="FBE6412E"/>
    <w:lvl w:ilvl="0" w:tplc="0504C680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2573"/>
    <w:multiLevelType w:val="hybridMultilevel"/>
    <w:tmpl w:val="C14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6AFB"/>
    <w:multiLevelType w:val="hybridMultilevel"/>
    <w:tmpl w:val="CE3A13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335882"/>
    <w:multiLevelType w:val="hybridMultilevel"/>
    <w:tmpl w:val="8CE6C8A0"/>
    <w:lvl w:ilvl="0" w:tplc="306A9B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44E6"/>
    <w:multiLevelType w:val="hybridMultilevel"/>
    <w:tmpl w:val="8CE6C8A0"/>
    <w:lvl w:ilvl="0" w:tplc="306A9B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87E74"/>
    <w:multiLevelType w:val="hybridMultilevel"/>
    <w:tmpl w:val="A13A9AA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54F73D64"/>
    <w:multiLevelType w:val="hybridMultilevel"/>
    <w:tmpl w:val="D4729F64"/>
    <w:lvl w:ilvl="0" w:tplc="26DA01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83981"/>
    <w:multiLevelType w:val="hybridMultilevel"/>
    <w:tmpl w:val="8CE6C8A0"/>
    <w:lvl w:ilvl="0" w:tplc="306A9B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4761C"/>
    <w:multiLevelType w:val="hybridMultilevel"/>
    <w:tmpl w:val="BA8C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F4825"/>
    <w:multiLevelType w:val="hybridMultilevel"/>
    <w:tmpl w:val="9C26F0EA"/>
    <w:lvl w:ilvl="0" w:tplc="F33ABBD2">
      <w:start w:val="1"/>
      <w:numFmt w:val="hebrew1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4F2312A"/>
    <w:multiLevelType w:val="hybridMultilevel"/>
    <w:tmpl w:val="DD127C84"/>
    <w:lvl w:ilvl="0" w:tplc="AE881BC6">
      <w:start w:val="1"/>
      <w:numFmt w:val="hebrew1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B2"/>
    <w:rsid w:val="00005FAA"/>
    <w:rsid w:val="0001131E"/>
    <w:rsid w:val="00011F64"/>
    <w:rsid w:val="00021CF2"/>
    <w:rsid w:val="00026BE2"/>
    <w:rsid w:val="00026D9D"/>
    <w:rsid w:val="0003002E"/>
    <w:rsid w:val="0003278D"/>
    <w:rsid w:val="00034A1B"/>
    <w:rsid w:val="0003605C"/>
    <w:rsid w:val="000427AD"/>
    <w:rsid w:val="00043FE5"/>
    <w:rsid w:val="00045EBC"/>
    <w:rsid w:val="00052F9C"/>
    <w:rsid w:val="00054A11"/>
    <w:rsid w:val="0006556C"/>
    <w:rsid w:val="0007485D"/>
    <w:rsid w:val="00076A06"/>
    <w:rsid w:val="00076ED2"/>
    <w:rsid w:val="00080003"/>
    <w:rsid w:val="00082272"/>
    <w:rsid w:val="00083F7F"/>
    <w:rsid w:val="0008486B"/>
    <w:rsid w:val="00091196"/>
    <w:rsid w:val="00092671"/>
    <w:rsid w:val="00093F7F"/>
    <w:rsid w:val="000A22F6"/>
    <w:rsid w:val="000A2891"/>
    <w:rsid w:val="000B046B"/>
    <w:rsid w:val="000B2408"/>
    <w:rsid w:val="000B41FF"/>
    <w:rsid w:val="000C3BC5"/>
    <w:rsid w:val="000C7C4B"/>
    <w:rsid w:val="000D1A7C"/>
    <w:rsid w:val="000D3AD7"/>
    <w:rsid w:val="000D4BDF"/>
    <w:rsid w:val="000D70D6"/>
    <w:rsid w:val="000E5763"/>
    <w:rsid w:val="000E6E9D"/>
    <w:rsid w:val="000F0EDE"/>
    <w:rsid w:val="000F6F87"/>
    <w:rsid w:val="00100CC3"/>
    <w:rsid w:val="00103748"/>
    <w:rsid w:val="00130492"/>
    <w:rsid w:val="001329CB"/>
    <w:rsid w:val="001413A4"/>
    <w:rsid w:val="001871E0"/>
    <w:rsid w:val="00187418"/>
    <w:rsid w:val="00187998"/>
    <w:rsid w:val="00190612"/>
    <w:rsid w:val="00190986"/>
    <w:rsid w:val="00191AF9"/>
    <w:rsid w:val="00191ED4"/>
    <w:rsid w:val="001B3DB4"/>
    <w:rsid w:val="001B6DF5"/>
    <w:rsid w:val="001C44CF"/>
    <w:rsid w:val="001C5E3F"/>
    <w:rsid w:val="001D2466"/>
    <w:rsid w:val="001D4557"/>
    <w:rsid w:val="001E16A9"/>
    <w:rsid w:val="001E7B03"/>
    <w:rsid w:val="001F34EF"/>
    <w:rsid w:val="00206CBC"/>
    <w:rsid w:val="00210186"/>
    <w:rsid w:val="002104D3"/>
    <w:rsid w:val="00210B20"/>
    <w:rsid w:val="00215501"/>
    <w:rsid w:val="00215DC9"/>
    <w:rsid w:val="00227FE1"/>
    <w:rsid w:val="00231B08"/>
    <w:rsid w:val="002338F8"/>
    <w:rsid w:val="0023444D"/>
    <w:rsid w:val="002344BB"/>
    <w:rsid w:val="00241DAD"/>
    <w:rsid w:val="00243DC3"/>
    <w:rsid w:val="00243DC7"/>
    <w:rsid w:val="0024515A"/>
    <w:rsid w:val="0024656D"/>
    <w:rsid w:val="00253B42"/>
    <w:rsid w:val="002575E5"/>
    <w:rsid w:val="00261529"/>
    <w:rsid w:val="00264111"/>
    <w:rsid w:val="00275B4A"/>
    <w:rsid w:val="002918E9"/>
    <w:rsid w:val="00292100"/>
    <w:rsid w:val="002958E5"/>
    <w:rsid w:val="00295DAB"/>
    <w:rsid w:val="00296C59"/>
    <w:rsid w:val="002B0712"/>
    <w:rsid w:val="002C14DF"/>
    <w:rsid w:val="002C5352"/>
    <w:rsid w:val="002C6E2A"/>
    <w:rsid w:val="002D0564"/>
    <w:rsid w:val="002D0D63"/>
    <w:rsid w:val="002D143F"/>
    <w:rsid w:val="002D337B"/>
    <w:rsid w:val="002D4B66"/>
    <w:rsid w:val="002D5BB7"/>
    <w:rsid w:val="002F76D9"/>
    <w:rsid w:val="00306B49"/>
    <w:rsid w:val="00311D4C"/>
    <w:rsid w:val="00315A5D"/>
    <w:rsid w:val="0032046F"/>
    <w:rsid w:val="00321B22"/>
    <w:rsid w:val="00322944"/>
    <w:rsid w:val="003330CC"/>
    <w:rsid w:val="00333CBB"/>
    <w:rsid w:val="0034406A"/>
    <w:rsid w:val="0034449C"/>
    <w:rsid w:val="00350DC0"/>
    <w:rsid w:val="0036079A"/>
    <w:rsid w:val="003632CB"/>
    <w:rsid w:val="003644DE"/>
    <w:rsid w:val="00366C07"/>
    <w:rsid w:val="003672FB"/>
    <w:rsid w:val="00367B16"/>
    <w:rsid w:val="0037568B"/>
    <w:rsid w:val="003853A5"/>
    <w:rsid w:val="00390568"/>
    <w:rsid w:val="003926AA"/>
    <w:rsid w:val="003A42B7"/>
    <w:rsid w:val="003A4F35"/>
    <w:rsid w:val="003A544D"/>
    <w:rsid w:val="003A6E85"/>
    <w:rsid w:val="003B1D7B"/>
    <w:rsid w:val="003C0E24"/>
    <w:rsid w:val="003C1BC9"/>
    <w:rsid w:val="003C5B28"/>
    <w:rsid w:val="003F0082"/>
    <w:rsid w:val="0041581B"/>
    <w:rsid w:val="00416030"/>
    <w:rsid w:val="00421A88"/>
    <w:rsid w:val="00425256"/>
    <w:rsid w:val="00434482"/>
    <w:rsid w:val="004401A8"/>
    <w:rsid w:val="0045482D"/>
    <w:rsid w:val="00464A90"/>
    <w:rsid w:val="004709FA"/>
    <w:rsid w:val="00472BF8"/>
    <w:rsid w:val="00472E04"/>
    <w:rsid w:val="00474419"/>
    <w:rsid w:val="004813FE"/>
    <w:rsid w:val="004832A8"/>
    <w:rsid w:val="0049128B"/>
    <w:rsid w:val="00493155"/>
    <w:rsid w:val="004A76DA"/>
    <w:rsid w:val="004B0877"/>
    <w:rsid w:val="004B1242"/>
    <w:rsid w:val="004B4A94"/>
    <w:rsid w:val="004C0E1A"/>
    <w:rsid w:val="004D2427"/>
    <w:rsid w:val="004D5F49"/>
    <w:rsid w:val="004E38A6"/>
    <w:rsid w:val="004E4E72"/>
    <w:rsid w:val="005039E4"/>
    <w:rsid w:val="00503D69"/>
    <w:rsid w:val="0050503D"/>
    <w:rsid w:val="0050548C"/>
    <w:rsid w:val="00505965"/>
    <w:rsid w:val="0050661F"/>
    <w:rsid w:val="005073FC"/>
    <w:rsid w:val="00510A52"/>
    <w:rsid w:val="00512F91"/>
    <w:rsid w:val="005207FA"/>
    <w:rsid w:val="0054241E"/>
    <w:rsid w:val="00542CA0"/>
    <w:rsid w:val="00544070"/>
    <w:rsid w:val="0055364D"/>
    <w:rsid w:val="00553864"/>
    <w:rsid w:val="0055531F"/>
    <w:rsid w:val="005609BC"/>
    <w:rsid w:val="0057056A"/>
    <w:rsid w:val="005766CD"/>
    <w:rsid w:val="00580BA9"/>
    <w:rsid w:val="00583CCE"/>
    <w:rsid w:val="0059197B"/>
    <w:rsid w:val="005959F2"/>
    <w:rsid w:val="005A2BCC"/>
    <w:rsid w:val="005A32C1"/>
    <w:rsid w:val="005A5A7D"/>
    <w:rsid w:val="005A7AAC"/>
    <w:rsid w:val="005B5556"/>
    <w:rsid w:val="005B6A0D"/>
    <w:rsid w:val="005B73B6"/>
    <w:rsid w:val="005C48D7"/>
    <w:rsid w:val="005C57CE"/>
    <w:rsid w:val="005D2F73"/>
    <w:rsid w:val="005D3F4A"/>
    <w:rsid w:val="005D4987"/>
    <w:rsid w:val="005D6805"/>
    <w:rsid w:val="005D7760"/>
    <w:rsid w:val="005E2954"/>
    <w:rsid w:val="005E39EF"/>
    <w:rsid w:val="005E581D"/>
    <w:rsid w:val="005E5F74"/>
    <w:rsid w:val="005E730D"/>
    <w:rsid w:val="005F2B15"/>
    <w:rsid w:val="005F3EEE"/>
    <w:rsid w:val="006035E1"/>
    <w:rsid w:val="0061344C"/>
    <w:rsid w:val="006177C7"/>
    <w:rsid w:val="00624A4F"/>
    <w:rsid w:val="00636BEC"/>
    <w:rsid w:val="00640CF0"/>
    <w:rsid w:val="00651D1E"/>
    <w:rsid w:val="00683CAD"/>
    <w:rsid w:val="00684419"/>
    <w:rsid w:val="006A35AE"/>
    <w:rsid w:val="006A381E"/>
    <w:rsid w:val="006B3EC6"/>
    <w:rsid w:val="006D28E7"/>
    <w:rsid w:val="006D57F9"/>
    <w:rsid w:val="006E1EEB"/>
    <w:rsid w:val="006E7D8D"/>
    <w:rsid w:val="006F636F"/>
    <w:rsid w:val="007014A3"/>
    <w:rsid w:val="0071053F"/>
    <w:rsid w:val="0071193B"/>
    <w:rsid w:val="00716F2E"/>
    <w:rsid w:val="00724B18"/>
    <w:rsid w:val="00733577"/>
    <w:rsid w:val="00733801"/>
    <w:rsid w:val="00737A59"/>
    <w:rsid w:val="00756D3F"/>
    <w:rsid w:val="00763FBE"/>
    <w:rsid w:val="00764008"/>
    <w:rsid w:val="00766107"/>
    <w:rsid w:val="0077331A"/>
    <w:rsid w:val="00775887"/>
    <w:rsid w:val="00786605"/>
    <w:rsid w:val="00786B40"/>
    <w:rsid w:val="00791AA6"/>
    <w:rsid w:val="00791BB0"/>
    <w:rsid w:val="007A45EF"/>
    <w:rsid w:val="007C1AF0"/>
    <w:rsid w:val="007C7076"/>
    <w:rsid w:val="007C753B"/>
    <w:rsid w:val="007D4715"/>
    <w:rsid w:val="007D5355"/>
    <w:rsid w:val="007E7CA7"/>
    <w:rsid w:val="007F12B7"/>
    <w:rsid w:val="007F2ECD"/>
    <w:rsid w:val="007F43EC"/>
    <w:rsid w:val="007F4422"/>
    <w:rsid w:val="007F7E8E"/>
    <w:rsid w:val="00801533"/>
    <w:rsid w:val="008020EA"/>
    <w:rsid w:val="00815CA4"/>
    <w:rsid w:val="00817D60"/>
    <w:rsid w:val="00821A1A"/>
    <w:rsid w:val="008220A1"/>
    <w:rsid w:val="008224DA"/>
    <w:rsid w:val="00827D65"/>
    <w:rsid w:val="00831EE4"/>
    <w:rsid w:val="008323F1"/>
    <w:rsid w:val="00837F7B"/>
    <w:rsid w:val="0084320E"/>
    <w:rsid w:val="00851361"/>
    <w:rsid w:val="00852C6A"/>
    <w:rsid w:val="00853395"/>
    <w:rsid w:val="008557D6"/>
    <w:rsid w:val="00860C35"/>
    <w:rsid w:val="0086176B"/>
    <w:rsid w:val="0086757B"/>
    <w:rsid w:val="00886919"/>
    <w:rsid w:val="00894C25"/>
    <w:rsid w:val="0089762B"/>
    <w:rsid w:val="008B05CD"/>
    <w:rsid w:val="008B0EAF"/>
    <w:rsid w:val="008C039C"/>
    <w:rsid w:val="008C51A3"/>
    <w:rsid w:val="008C6273"/>
    <w:rsid w:val="008C6450"/>
    <w:rsid w:val="008C7A42"/>
    <w:rsid w:val="008D6C6D"/>
    <w:rsid w:val="008D7FFD"/>
    <w:rsid w:val="008E1BE8"/>
    <w:rsid w:val="008E5F0D"/>
    <w:rsid w:val="008E7E20"/>
    <w:rsid w:val="008F4182"/>
    <w:rsid w:val="00903F30"/>
    <w:rsid w:val="0090466F"/>
    <w:rsid w:val="00911881"/>
    <w:rsid w:val="00912EB1"/>
    <w:rsid w:val="009133E8"/>
    <w:rsid w:val="00917A5F"/>
    <w:rsid w:val="00920811"/>
    <w:rsid w:val="00925B48"/>
    <w:rsid w:val="0092794A"/>
    <w:rsid w:val="00927E37"/>
    <w:rsid w:val="009361E4"/>
    <w:rsid w:val="00941A50"/>
    <w:rsid w:val="00942C9A"/>
    <w:rsid w:val="009574E9"/>
    <w:rsid w:val="0097099B"/>
    <w:rsid w:val="009716FA"/>
    <w:rsid w:val="00977EA3"/>
    <w:rsid w:val="00981AA9"/>
    <w:rsid w:val="00982A89"/>
    <w:rsid w:val="00986314"/>
    <w:rsid w:val="00994B9D"/>
    <w:rsid w:val="009A3F05"/>
    <w:rsid w:val="009A49E2"/>
    <w:rsid w:val="009A6EAB"/>
    <w:rsid w:val="009A7960"/>
    <w:rsid w:val="009B1225"/>
    <w:rsid w:val="009B2369"/>
    <w:rsid w:val="009B6165"/>
    <w:rsid w:val="009B640B"/>
    <w:rsid w:val="009B75AC"/>
    <w:rsid w:val="009D0DE0"/>
    <w:rsid w:val="009D0F4A"/>
    <w:rsid w:val="009D1950"/>
    <w:rsid w:val="009D3D60"/>
    <w:rsid w:val="009D46A4"/>
    <w:rsid w:val="009D623D"/>
    <w:rsid w:val="009D7519"/>
    <w:rsid w:val="009E125F"/>
    <w:rsid w:val="009E4143"/>
    <w:rsid w:val="009E478A"/>
    <w:rsid w:val="009F52F2"/>
    <w:rsid w:val="009F7436"/>
    <w:rsid w:val="009F7729"/>
    <w:rsid w:val="00A071A2"/>
    <w:rsid w:val="00A14D7F"/>
    <w:rsid w:val="00A1515D"/>
    <w:rsid w:val="00A22CE3"/>
    <w:rsid w:val="00A24C84"/>
    <w:rsid w:val="00A30E55"/>
    <w:rsid w:val="00A3207F"/>
    <w:rsid w:val="00A3446D"/>
    <w:rsid w:val="00A4022A"/>
    <w:rsid w:val="00A40A09"/>
    <w:rsid w:val="00A4230D"/>
    <w:rsid w:val="00A474BD"/>
    <w:rsid w:val="00A52211"/>
    <w:rsid w:val="00A528BE"/>
    <w:rsid w:val="00A53A10"/>
    <w:rsid w:val="00A707B5"/>
    <w:rsid w:val="00A8235F"/>
    <w:rsid w:val="00A9284C"/>
    <w:rsid w:val="00A93C0D"/>
    <w:rsid w:val="00AA0C0B"/>
    <w:rsid w:val="00AA34C9"/>
    <w:rsid w:val="00AA3B39"/>
    <w:rsid w:val="00AA6A71"/>
    <w:rsid w:val="00AC16DC"/>
    <w:rsid w:val="00AC32C8"/>
    <w:rsid w:val="00AC6950"/>
    <w:rsid w:val="00AC758D"/>
    <w:rsid w:val="00AD28E5"/>
    <w:rsid w:val="00AD7BE7"/>
    <w:rsid w:val="00AF24BE"/>
    <w:rsid w:val="00AF27B9"/>
    <w:rsid w:val="00B0786C"/>
    <w:rsid w:val="00B111DE"/>
    <w:rsid w:val="00B1129D"/>
    <w:rsid w:val="00B15409"/>
    <w:rsid w:val="00B2103B"/>
    <w:rsid w:val="00B255E4"/>
    <w:rsid w:val="00B26270"/>
    <w:rsid w:val="00B336E2"/>
    <w:rsid w:val="00B36455"/>
    <w:rsid w:val="00B36CAD"/>
    <w:rsid w:val="00B374A0"/>
    <w:rsid w:val="00B4011B"/>
    <w:rsid w:val="00B61401"/>
    <w:rsid w:val="00B65696"/>
    <w:rsid w:val="00B65CE7"/>
    <w:rsid w:val="00B72447"/>
    <w:rsid w:val="00B726E9"/>
    <w:rsid w:val="00B748C1"/>
    <w:rsid w:val="00B75715"/>
    <w:rsid w:val="00B75788"/>
    <w:rsid w:val="00B759D5"/>
    <w:rsid w:val="00B92D70"/>
    <w:rsid w:val="00B96335"/>
    <w:rsid w:val="00BA5436"/>
    <w:rsid w:val="00BB2110"/>
    <w:rsid w:val="00BB2340"/>
    <w:rsid w:val="00BB2BA7"/>
    <w:rsid w:val="00BB2D48"/>
    <w:rsid w:val="00BC0E93"/>
    <w:rsid w:val="00BC4ADB"/>
    <w:rsid w:val="00BD28DC"/>
    <w:rsid w:val="00BD4D68"/>
    <w:rsid w:val="00BD4E07"/>
    <w:rsid w:val="00BE21B8"/>
    <w:rsid w:val="00BE23A6"/>
    <w:rsid w:val="00BF111A"/>
    <w:rsid w:val="00C037EC"/>
    <w:rsid w:val="00C06DD1"/>
    <w:rsid w:val="00C10007"/>
    <w:rsid w:val="00C1404D"/>
    <w:rsid w:val="00C158E4"/>
    <w:rsid w:val="00C179F9"/>
    <w:rsid w:val="00C20EDA"/>
    <w:rsid w:val="00C21BBE"/>
    <w:rsid w:val="00C22B4D"/>
    <w:rsid w:val="00C257F5"/>
    <w:rsid w:val="00C329FB"/>
    <w:rsid w:val="00C33CF4"/>
    <w:rsid w:val="00C34556"/>
    <w:rsid w:val="00C357DF"/>
    <w:rsid w:val="00C364C9"/>
    <w:rsid w:val="00C41432"/>
    <w:rsid w:val="00C42FDB"/>
    <w:rsid w:val="00C47C4C"/>
    <w:rsid w:val="00C54A09"/>
    <w:rsid w:val="00C635DF"/>
    <w:rsid w:val="00C716DE"/>
    <w:rsid w:val="00C71FA9"/>
    <w:rsid w:val="00C7493B"/>
    <w:rsid w:val="00C76E17"/>
    <w:rsid w:val="00C82ACA"/>
    <w:rsid w:val="00C929CC"/>
    <w:rsid w:val="00C92CBF"/>
    <w:rsid w:val="00C9321F"/>
    <w:rsid w:val="00C95C82"/>
    <w:rsid w:val="00C97501"/>
    <w:rsid w:val="00CA52CA"/>
    <w:rsid w:val="00CB4F1E"/>
    <w:rsid w:val="00CC0E8F"/>
    <w:rsid w:val="00CC24B9"/>
    <w:rsid w:val="00CD01C1"/>
    <w:rsid w:val="00CD022E"/>
    <w:rsid w:val="00CD0C2E"/>
    <w:rsid w:val="00CD11D7"/>
    <w:rsid w:val="00CD235D"/>
    <w:rsid w:val="00CE63C1"/>
    <w:rsid w:val="00CF1510"/>
    <w:rsid w:val="00CF3637"/>
    <w:rsid w:val="00CF7334"/>
    <w:rsid w:val="00D05FCE"/>
    <w:rsid w:val="00D104A9"/>
    <w:rsid w:val="00D12977"/>
    <w:rsid w:val="00D1310E"/>
    <w:rsid w:val="00D16ADD"/>
    <w:rsid w:val="00D227D7"/>
    <w:rsid w:val="00D231D1"/>
    <w:rsid w:val="00D24E3B"/>
    <w:rsid w:val="00D36CBD"/>
    <w:rsid w:val="00D43198"/>
    <w:rsid w:val="00D51CD5"/>
    <w:rsid w:val="00D51E2B"/>
    <w:rsid w:val="00D54A39"/>
    <w:rsid w:val="00D6225B"/>
    <w:rsid w:val="00D6566C"/>
    <w:rsid w:val="00D70815"/>
    <w:rsid w:val="00D73169"/>
    <w:rsid w:val="00D83392"/>
    <w:rsid w:val="00D85372"/>
    <w:rsid w:val="00D85A4F"/>
    <w:rsid w:val="00D878A9"/>
    <w:rsid w:val="00D950C9"/>
    <w:rsid w:val="00D96D78"/>
    <w:rsid w:val="00DA383C"/>
    <w:rsid w:val="00DA4C96"/>
    <w:rsid w:val="00DC2821"/>
    <w:rsid w:val="00DC3878"/>
    <w:rsid w:val="00DC4AE2"/>
    <w:rsid w:val="00DC686C"/>
    <w:rsid w:val="00DD6B44"/>
    <w:rsid w:val="00DE0E4A"/>
    <w:rsid w:val="00DE228A"/>
    <w:rsid w:val="00DE3817"/>
    <w:rsid w:val="00DE72E4"/>
    <w:rsid w:val="00DF0BFA"/>
    <w:rsid w:val="00DF4978"/>
    <w:rsid w:val="00DF65EF"/>
    <w:rsid w:val="00E1159D"/>
    <w:rsid w:val="00E16DA4"/>
    <w:rsid w:val="00E1727C"/>
    <w:rsid w:val="00E207C9"/>
    <w:rsid w:val="00E21A94"/>
    <w:rsid w:val="00E273F8"/>
    <w:rsid w:val="00E27607"/>
    <w:rsid w:val="00E32441"/>
    <w:rsid w:val="00E3262F"/>
    <w:rsid w:val="00E377C2"/>
    <w:rsid w:val="00E41741"/>
    <w:rsid w:val="00E427D0"/>
    <w:rsid w:val="00E459F8"/>
    <w:rsid w:val="00E478C3"/>
    <w:rsid w:val="00E521DD"/>
    <w:rsid w:val="00E53385"/>
    <w:rsid w:val="00E554B7"/>
    <w:rsid w:val="00E568CC"/>
    <w:rsid w:val="00E610EF"/>
    <w:rsid w:val="00E70A6A"/>
    <w:rsid w:val="00E84B1E"/>
    <w:rsid w:val="00E85538"/>
    <w:rsid w:val="00E90FAB"/>
    <w:rsid w:val="00E92E8D"/>
    <w:rsid w:val="00E94390"/>
    <w:rsid w:val="00EA0F93"/>
    <w:rsid w:val="00EA12EF"/>
    <w:rsid w:val="00EA1DED"/>
    <w:rsid w:val="00EA21EA"/>
    <w:rsid w:val="00EA34AB"/>
    <w:rsid w:val="00EA3660"/>
    <w:rsid w:val="00EA5E94"/>
    <w:rsid w:val="00EC26A6"/>
    <w:rsid w:val="00EC27ED"/>
    <w:rsid w:val="00EC316B"/>
    <w:rsid w:val="00ED75D0"/>
    <w:rsid w:val="00EE2208"/>
    <w:rsid w:val="00EE3EDC"/>
    <w:rsid w:val="00EE564A"/>
    <w:rsid w:val="00EE64D7"/>
    <w:rsid w:val="00EF1D22"/>
    <w:rsid w:val="00EF4544"/>
    <w:rsid w:val="00F039DF"/>
    <w:rsid w:val="00F05105"/>
    <w:rsid w:val="00F07FDF"/>
    <w:rsid w:val="00F1337F"/>
    <w:rsid w:val="00F1714B"/>
    <w:rsid w:val="00F26495"/>
    <w:rsid w:val="00F27F13"/>
    <w:rsid w:val="00F346B4"/>
    <w:rsid w:val="00F427F7"/>
    <w:rsid w:val="00F47A72"/>
    <w:rsid w:val="00F5135A"/>
    <w:rsid w:val="00F604BA"/>
    <w:rsid w:val="00F61790"/>
    <w:rsid w:val="00F62B9B"/>
    <w:rsid w:val="00F71D48"/>
    <w:rsid w:val="00F724E7"/>
    <w:rsid w:val="00F764BD"/>
    <w:rsid w:val="00F83F9E"/>
    <w:rsid w:val="00F855C8"/>
    <w:rsid w:val="00F8631B"/>
    <w:rsid w:val="00F875B2"/>
    <w:rsid w:val="00F915B0"/>
    <w:rsid w:val="00F97544"/>
    <w:rsid w:val="00FA747D"/>
    <w:rsid w:val="00FB310B"/>
    <w:rsid w:val="00FB507C"/>
    <w:rsid w:val="00FB6963"/>
    <w:rsid w:val="00FC17EC"/>
    <w:rsid w:val="00FC40B1"/>
    <w:rsid w:val="00FC688B"/>
    <w:rsid w:val="00FC6F2F"/>
    <w:rsid w:val="00FD004F"/>
    <w:rsid w:val="00FE29E9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9BC25"/>
  <w15:chartTrackingRefBased/>
  <w15:docId w15:val="{633F0A4E-979A-4D6B-AD9E-F65CAEC1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4390"/>
    <w:pPr>
      <w:bidi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2C8"/>
    <w:pPr>
      <w:tabs>
        <w:tab w:val="center" w:pos="4153"/>
        <w:tab w:val="right" w:pos="8306"/>
      </w:tabs>
    </w:pPr>
    <w:rPr>
      <w:rFonts w:ascii="Calibri" w:eastAsia="Times New Roman" w:hAnsi="Calibri" w:cs="Arial"/>
      <w:sz w:val="22"/>
      <w:szCs w:val="22"/>
    </w:rPr>
  </w:style>
  <w:style w:type="character" w:customStyle="1" w:styleId="a4">
    <w:name w:val="כותרת עליונה תו"/>
    <w:link w:val="a3"/>
    <w:locked/>
    <w:rsid w:val="00AC32C8"/>
    <w:rPr>
      <w:rFonts w:cs="Times New Roman"/>
    </w:rPr>
  </w:style>
  <w:style w:type="paragraph" w:styleId="a5">
    <w:name w:val="footer"/>
    <w:basedOn w:val="a"/>
    <w:link w:val="a6"/>
    <w:uiPriority w:val="99"/>
    <w:rsid w:val="00AC32C8"/>
    <w:pPr>
      <w:tabs>
        <w:tab w:val="center" w:pos="4153"/>
        <w:tab w:val="right" w:pos="8306"/>
      </w:tabs>
    </w:pPr>
    <w:rPr>
      <w:rFonts w:ascii="Calibri" w:eastAsia="Times New Roman" w:hAnsi="Calibri" w:cs="Arial"/>
      <w:sz w:val="22"/>
      <w:szCs w:val="22"/>
    </w:rPr>
  </w:style>
  <w:style w:type="character" w:customStyle="1" w:styleId="a6">
    <w:name w:val="כותרת תחתונה תו"/>
    <w:link w:val="a5"/>
    <w:uiPriority w:val="99"/>
    <w:locked/>
    <w:rsid w:val="00AC32C8"/>
    <w:rPr>
      <w:rFonts w:cs="Times New Roman"/>
    </w:rPr>
  </w:style>
  <w:style w:type="paragraph" w:styleId="a7">
    <w:name w:val="Balloon Text"/>
    <w:basedOn w:val="a"/>
    <w:link w:val="a8"/>
    <w:semiHidden/>
    <w:rsid w:val="00AC32C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semiHidden/>
    <w:locked/>
    <w:rsid w:val="00AC32C8"/>
    <w:rPr>
      <w:rFonts w:ascii="Tahoma" w:hAnsi="Tahoma" w:cs="Tahoma"/>
      <w:sz w:val="16"/>
      <w:szCs w:val="16"/>
    </w:rPr>
  </w:style>
  <w:style w:type="character" w:styleId="Hyperlink">
    <w:name w:val="Hyperlink"/>
    <w:rsid w:val="00CF1510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831EE4"/>
    <w:pPr>
      <w:bidi w:val="0"/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5D7760"/>
    <w:pPr>
      <w:ind w:left="720"/>
    </w:pPr>
  </w:style>
  <w:style w:type="table" w:styleId="aa">
    <w:name w:val="Table Grid"/>
    <w:basedOn w:val="a1"/>
    <w:locked/>
    <w:rsid w:val="00DD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">
    <w:name w:val="Heading #4_"/>
    <w:basedOn w:val="a0"/>
    <w:link w:val="Heading40"/>
    <w:rsid w:val="005F3EEE"/>
    <w:rPr>
      <w:rFonts w:ascii="David" w:eastAsia="David" w:hAnsi="David" w:cs="David"/>
      <w:b/>
      <w:bCs/>
      <w:sz w:val="30"/>
      <w:szCs w:val="30"/>
      <w:shd w:val="clear" w:color="auto" w:fill="FFFFFF"/>
    </w:rPr>
  </w:style>
  <w:style w:type="paragraph" w:customStyle="1" w:styleId="Heading40">
    <w:name w:val="Heading #4"/>
    <w:basedOn w:val="a"/>
    <w:link w:val="Heading4"/>
    <w:rsid w:val="005F3EEE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rFonts w:ascii="David" w:eastAsia="David" w:hAnsi="David" w:cs="David"/>
      <w:b/>
      <w:bCs/>
      <w:sz w:val="30"/>
      <w:szCs w:val="30"/>
    </w:rPr>
  </w:style>
  <w:style w:type="character" w:customStyle="1" w:styleId="Bodytext2">
    <w:name w:val="Body text (2)_"/>
    <w:basedOn w:val="a0"/>
    <w:link w:val="Bodytext20"/>
    <w:rsid w:val="005F3EEE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5F3EEE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9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0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87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36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ak\Application%20Data\Microsoft\Templates\&#1514;&#1490;&#1493;&#1489;&#1492;%20&#1500;&#1506;&#1497;&#1514;&#1493;&#1504;&#1493;&#1514;%20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96B6-433E-46F4-B3D4-56DE9E43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תגובה לעיתונות </Template>
  <TotalTime>269</TotalTime>
  <Pages>1</Pages>
  <Words>622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הודעה לעיתונות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לעיתונות</dc:title>
  <dc:subject/>
  <dc:creator>hanak</dc:creator>
  <cp:keywords/>
  <dc:description/>
  <cp:lastModifiedBy>שניידר מאיה</cp:lastModifiedBy>
  <cp:revision>32</cp:revision>
  <cp:lastPrinted>2021-04-19T09:17:00Z</cp:lastPrinted>
  <dcterms:created xsi:type="dcterms:W3CDTF">2021-07-04T05:37:00Z</dcterms:created>
  <dcterms:modified xsi:type="dcterms:W3CDTF">2022-05-12T12:24:00Z</dcterms:modified>
</cp:coreProperties>
</file>