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C45" w:rsidRDefault="001C3C45" w:rsidP="001C3C45">
      <w:pPr>
        <w:spacing w:before="0"/>
        <w:jc w:val="right"/>
        <w:rPr>
          <w:rFonts w:asciiTheme="minorBidi" w:eastAsia="Times New Roman" w:hAnsiTheme="minorBidi" w:cstheme="minorBidi"/>
          <w:b/>
          <w:bCs/>
          <w:sz w:val="32"/>
          <w:szCs w:val="32"/>
          <w:rtl/>
        </w:rPr>
      </w:pPr>
      <w:r>
        <w:rPr>
          <w:rFonts w:asciiTheme="minorBidi" w:eastAsia="Times New Roman" w:hAnsiTheme="minorBidi" w:cstheme="minorBidi" w:hint="eastAsia"/>
          <w:b/>
          <w:bCs/>
          <w:sz w:val="32"/>
          <w:szCs w:val="32"/>
          <w:rtl/>
        </w:rPr>
        <w:t>‏</w:t>
      </w:r>
      <w:r>
        <w:rPr>
          <w:rFonts w:asciiTheme="minorBidi" w:eastAsia="Times New Roman" w:hAnsiTheme="minorBidi" w:cstheme="minorBidi"/>
          <w:b/>
          <w:bCs/>
          <w:sz w:val="32"/>
          <w:szCs w:val="32"/>
          <w:rtl/>
        </w:rPr>
        <w:t>21/04/2017</w:t>
      </w:r>
    </w:p>
    <w:p w:rsidR="00CC6905" w:rsidRPr="00032F02" w:rsidRDefault="00032F02" w:rsidP="00CC6905">
      <w:pPr>
        <w:spacing w:before="0"/>
        <w:jc w:val="center"/>
        <w:rPr>
          <w:rFonts w:asciiTheme="minorBidi" w:eastAsia="Times New Roman" w:hAnsiTheme="minorBidi" w:cstheme="minorBidi"/>
          <w:b/>
          <w:bCs/>
          <w:sz w:val="32"/>
          <w:szCs w:val="32"/>
        </w:rPr>
      </w:pPr>
      <w:r w:rsidRPr="00032F02">
        <w:rPr>
          <w:rFonts w:asciiTheme="minorBidi" w:eastAsia="Times New Roman" w:hAnsiTheme="minorBidi" w:cstheme="minorBidi"/>
          <w:b/>
          <w:bCs/>
          <w:sz w:val="32"/>
          <w:szCs w:val="32"/>
          <w:rtl/>
        </w:rPr>
        <w:t>עיריית בת ים</w:t>
      </w:r>
    </w:p>
    <w:p w:rsidR="00CC6905" w:rsidRPr="00032F02" w:rsidRDefault="00CC6905" w:rsidP="00CC6905">
      <w:pPr>
        <w:spacing w:before="0"/>
        <w:jc w:val="center"/>
        <w:rPr>
          <w:rFonts w:asciiTheme="minorBidi" w:eastAsia="Times New Roman" w:hAnsiTheme="minorBidi" w:cstheme="minorBidi"/>
          <w:b/>
          <w:bCs/>
          <w:i/>
          <w:iCs/>
          <w:sz w:val="30"/>
          <w:szCs w:val="30"/>
          <w:u w:val="single"/>
          <w:rtl/>
        </w:rPr>
      </w:pPr>
    </w:p>
    <w:p w:rsidR="00E173A5" w:rsidRDefault="00CC6905" w:rsidP="00E173A5">
      <w:pPr>
        <w:spacing w:before="0"/>
        <w:jc w:val="center"/>
        <w:rPr>
          <w:rFonts w:asciiTheme="minorBidi" w:eastAsia="Times New Roman" w:hAnsiTheme="minorBidi" w:cstheme="minorBidi"/>
          <w:b/>
          <w:bCs/>
          <w:sz w:val="28"/>
          <w:szCs w:val="28"/>
          <w:u w:val="single"/>
          <w:rtl/>
        </w:rPr>
      </w:pPr>
      <w:r w:rsidRPr="00032F02">
        <w:rPr>
          <w:rFonts w:asciiTheme="minorBidi" w:eastAsia="Times New Roman" w:hAnsiTheme="minorBidi" w:cstheme="minorBidi"/>
          <w:b/>
          <w:bCs/>
          <w:sz w:val="28"/>
          <w:szCs w:val="28"/>
          <w:u w:val="single"/>
          <w:rtl/>
        </w:rPr>
        <w:t xml:space="preserve">פנייה לקבלת מידע אודות </w:t>
      </w:r>
    </w:p>
    <w:p w:rsidR="00CC6905" w:rsidRPr="00032F02" w:rsidRDefault="00B17D68" w:rsidP="00E173A5">
      <w:pPr>
        <w:spacing w:before="0"/>
        <w:jc w:val="center"/>
        <w:rPr>
          <w:rFonts w:asciiTheme="minorBidi" w:eastAsia="Times New Roman" w:hAnsiTheme="minorBidi" w:cstheme="minorBidi"/>
          <w:b/>
          <w:bCs/>
          <w:sz w:val="28"/>
          <w:szCs w:val="28"/>
          <w:u w:val="single"/>
          <w:rtl/>
        </w:rPr>
      </w:pPr>
      <w:r>
        <w:rPr>
          <w:rFonts w:asciiTheme="minorBidi" w:eastAsia="Times New Roman" w:hAnsiTheme="minorBidi" w:cstheme="minorBidi" w:hint="cs"/>
          <w:b/>
          <w:bCs/>
          <w:sz w:val="28"/>
          <w:szCs w:val="28"/>
          <w:u w:val="single"/>
          <w:rtl/>
        </w:rPr>
        <w:t>מתקן קרוסלה- מודל פארק - אספקה ותפעול</w:t>
      </w:r>
    </w:p>
    <w:p w:rsidR="00CC6905" w:rsidRPr="00032F02" w:rsidRDefault="00CC6905" w:rsidP="00CC6905">
      <w:pPr>
        <w:jc w:val="center"/>
        <w:rPr>
          <w:rFonts w:asciiTheme="minorBidi" w:eastAsia="Times New Roman" w:hAnsiTheme="minorBidi" w:cstheme="minorBidi"/>
          <w:sz w:val="20"/>
          <w:szCs w:val="20"/>
          <w:rtl/>
        </w:rPr>
      </w:pPr>
      <w:r w:rsidRPr="00032F02">
        <w:rPr>
          <w:rFonts w:asciiTheme="minorBidi" w:eastAsia="Times New Roman" w:hAnsiTheme="minorBidi" w:cstheme="minorBidi"/>
          <w:sz w:val="20"/>
          <w:szCs w:val="20"/>
          <w:rtl/>
        </w:rPr>
        <w:t>כל מקום בו מצוין במסמכים לשון זכר, הכוונה גם ללשון נקבה, וכן להיפך</w:t>
      </w:r>
    </w:p>
    <w:p w:rsidR="00E173A5" w:rsidRDefault="00E173A5" w:rsidP="00E173A5">
      <w:pPr>
        <w:rPr>
          <w:rFonts w:asciiTheme="minorBidi" w:hAnsiTheme="minorBidi" w:cstheme="minorBidi"/>
          <w:rtl/>
        </w:rPr>
      </w:pPr>
      <w:r>
        <w:rPr>
          <w:rFonts w:asciiTheme="minorBidi" w:hAnsiTheme="minorBidi" w:cstheme="minorBidi" w:hint="cs"/>
          <w:rtl/>
        </w:rPr>
        <w:t>עיריית בת ים (להלן : "</w:t>
      </w:r>
      <w:r w:rsidRPr="00E173A5">
        <w:rPr>
          <w:rFonts w:asciiTheme="minorBidi" w:hAnsiTheme="minorBidi" w:cstheme="minorBidi" w:hint="cs"/>
          <w:b/>
          <w:bCs/>
          <w:rtl/>
        </w:rPr>
        <w:t>העירייה</w:t>
      </w:r>
      <w:r>
        <w:rPr>
          <w:rFonts w:asciiTheme="minorBidi" w:hAnsiTheme="minorBidi" w:cstheme="minorBidi"/>
        </w:rPr>
        <w:t xml:space="preserve"> ("</w:t>
      </w:r>
      <w:r w:rsidR="00CC6905" w:rsidRPr="00032F02">
        <w:rPr>
          <w:rFonts w:asciiTheme="minorBidi" w:hAnsiTheme="minorBidi" w:cstheme="minorBidi"/>
          <w:rtl/>
        </w:rPr>
        <w:t xml:space="preserve"> מבקשת </w:t>
      </w:r>
      <w:r w:rsidR="0054266C" w:rsidRPr="00032F02">
        <w:rPr>
          <w:rFonts w:asciiTheme="minorBidi" w:hAnsiTheme="minorBidi" w:cstheme="minorBidi"/>
          <w:rtl/>
        </w:rPr>
        <w:t xml:space="preserve">לקבל </w:t>
      </w:r>
      <w:r w:rsidR="00CC6905" w:rsidRPr="00032F02">
        <w:rPr>
          <w:rFonts w:asciiTheme="minorBidi" w:hAnsiTheme="minorBidi" w:cstheme="minorBidi"/>
          <w:rtl/>
        </w:rPr>
        <w:t xml:space="preserve">מידע </w:t>
      </w:r>
      <w:r w:rsidR="0054266C" w:rsidRPr="00032F02">
        <w:rPr>
          <w:rFonts w:asciiTheme="minorBidi" w:hAnsiTheme="minorBidi" w:cstheme="minorBidi"/>
          <w:rtl/>
        </w:rPr>
        <w:t xml:space="preserve">אודות </w:t>
      </w:r>
      <w:r w:rsidR="00B17D68">
        <w:rPr>
          <w:rFonts w:asciiTheme="minorBidi" w:hAnsiTheme="minorBidi" w:cstheme="minorBidi" w:hint="cs"/>
          <w:rtl/>
        </w:rPr>
        <w:t xml:space="preserve">רכישה ואו אספקה , הפעלה ותחזוקה </w:t>
      </w:r>
      <w:r w:rsidR="00ED5F27">
        <w:rPr>
          <w:rFonts w:asciiTheme="minorBidi" w:hAnsiTheme="minorBidi" w:cstheme="minorBidi" w:hint="cs"/>
          <w:rtl/>
        </w:rPr>
        <w:t>כמפורט להלן</w:t>
      </w:r>
      <w:r>
        <w:rPr>
          <w:rFonts w:asciiTheme="minorBidi" w:hAnsiTheme="minorBidi" w:cstheme="minorBidi" w:hint="cs"/>
          <w:rtl/>
        </w:rPr>
        <w:t xml:space="preserve">. </w:t>
      </w:r>
    </w:p>
    <w:p w:rsidR="0054266C" w:rsidRPr="00C601F3" w:rsidRDefault="00ED5F27" w:rsidP="00C601F3">
      <w:pPr>
        <w:pStyle w:val="af3"/>
        <w:numPr>
          <w:ilvl w:val="0"/>
          <w:numId w:val="19"/>
        </w:numPr>
        <w:ind w:left="113" w:hanging="284"/>
        <w:rPr>
          <w:rFonts w:asciiTheme="minorBidi" w:hAnsiTheme="minorBidi" w:cstheme="minorBidi"/>
          <w:rtl/>
        </w:rPr>
      </w:pPr>
      <w:r w:rsidRPr="00C601F3">
        <w:rPr>
          <w:rFonts w:asciiTheme="minorBidi" w:hAnsiTheme="minorBidi" w:cstheme="minorBidi" w:hint="cs"/>
          <w:b/>
          <w:bCs/>
          <w:u w:val="single"/>
          <w:rtl/>
        </w:rPr>
        <w:t xml:space="preserve"> </w:t>
      </w:r>
      <w:r w:rsidR="0054266C" w:rsidRPr="00C601F3">
        <w:rPr>
          <w:rFonts w:asciiTheme="minorBidi" w:hAnsiTheme="minorBidi" w:cstheme="minorBidi"/>
          <w:b/>
          <w:bCs/>
          <w:u w:val="single"/>
          <w:rtl/>
        </w:rPr>
        <w:t xml:space="preserve">על </w:t>
      </w:r>
      <w:r w:rsidR="00B17D68" w:rsidRPr="00C601F3">
        <w:rPr>
          <w:rFonts w:asciiTheme="minorBidi" w:hAnsiTheme="minorBidi" w:cstheme="minorBidi" w:hint="cs"/>
          <w:b/>
          <w:bCs/>
          <w:u w:val="single"/>
          <w:rtl/>
        </w:rPr>
        <w:t xml:space="preserve">המתקן </w:t>
      </w:r>
      <w:r w:rsidR="0054266C" w:rsidRPr="00C601F3">
        <w:rPr>
          <w:rFonts w:asciiTheme="minorBidi" w:hAnsiTheme="minorBidi" w:cstheme="minorBidi"/>
          <w:b/>
          <w:bCs/>
          <w:u w:val="single"/>
          <w:rtl/>
        </w:rPr>
        <w:t xml:space="preserve"> לתת מענה לדרישות הבאות</w:t>
      </w:r>
      <w:r w:rsidR="0054266C" w:rsidRPr="00C601F3">
        <w:rPr>
          <w:rFonts w:asciiTheme="minorBidi" w:hAnsiTheme="minorBidi" w:cstheme="minorBidi"/>
          <w:rtl/>
        </w:rPr>
        <w:t>:</w:t>
      </w:r>
    </w:p>
    <w:p w:rsidR="0054266C" w:rsidRPr="00032F02" w:rsidRDefault="00B17D68" w:rsidP="00B17D68">
      <w:pPr>
        <w:pStyle w:val="a2"/>
        <w:numPr>
          <w:ilvl w:val="0"/>
          <w:numId w:val="0"/>
        </w:numPr>
        <w:ind w:left="737" w:hanging="567"/>
        <w:rPr>
          <w:rFonts w:asciiTheme="minorBidi" w:hAnsiTheme="minorBidi" w:cstheme="minorBidi"/>
        </w:rPr>
      </w:pPr>
      <w:r w:rsidRPr="00B17D68">
        <w:rPr>
          <w:rFonts w:asciiTheme="minorBidi" w:hAnsiTheme="minorBidi" w:cstheme="minorBidi" w:hint="cs"/>
          <w:rtl/>
        </w:rPr>
        <w:t>סוג:</w:t>
      </w:r>
      <w:r>
        <w:rPr>
          <w:rFonts w:asciiTheme="minorBidi" w:hAnsiTheme="minorBidi" w:cstheme="minorBidi" w:hint="cs"/>
          <w:b/>
          <w:bCs/>
          <w:u w:val="single"/>
          <w:rtl/>
        </w:rPr>
        <w:t xml:space="preserve"> קרוסלה מודל פארק </w:t>
      </w:r>
      <w:r>
        <w:rPr>
          <w:rFonts w:asciiTheme="minorBidi" w:hAnsiTheme="minorBidi" w:cstheme="minorBidi"/>
          <w:b/>
          <w:bCs/>
          <w:u w:val="single"/>
          <w:rtl/>
        </w:rPr>
        <w:t>–</w:t>
      </w:r>
      <w:r>
        <w:rPr>
          <w:rFonts w:asciiTheme="minorBidi" w:hAnsiTheme="minorBidi" w:cstheme="minorBidi" w:hint="cs"/>
          <w:b/>
          <w:bCs/>
          <w:u w:val="single"/>
          <w:rtl/>
        </w:rPr>
        <w:t xml:space="preserve"> </w:t>
      </w:r>
      <w:r>
        <w:rPr>
          <w:rFonts w:asciiTheme="minorBidi" w:hAnsiTheme="minorBidi" w:cstheme="minorBidi"/>
          <w:b/>
          <w:bCs/>
          <w:u w:val="single"/>
        </w:rPr>
        <w:t>Merry go round</w:t>
      </w:r>
    </w:p>
    <w:p w:rsidR="001810AA" w:rsidRDefault="001810AA" w:rsidP="001C3C45">
      <w:pPr>
        <w:pStyle w:val="a2"/>
        <w:numPr>
          <w:ilvl w:val="0"/>
          <w:numId w:val="0"/>
        </w:numPr>
        <w:ind w:left="737" w:hanging="567"/>
        <w:rPr>
          <w:rFonts w:asciiTheme="minorBidi" w:hAnsiTheme="minorBidi" w:cstheme="minorBidi"/>
          <w:rtl/>
        </w:rPr>
      </w:pPr>
      <w:r>
        <w:rPr>
          <w:rFonts w:asciiTheme="minorBidi" w:hAnsiTheme="minorBidi" w:cstheme="minorBidi" w:hint="cs"/>
          <w:rtl/>
        </w:rPr>
        <w:t xml:space="preserve">בכוונת העירייה לפעול על פי אחד מהמודלים הבאים: </w:t>
      </w:r>
    </w:p>
    <w:p w:rsidR="001810AA" w:rsidRDefault="001810AA" w:rsidP="001810AA">
      <w:pPr>
        <w:pStyle w:val="a2"/>
        <w:numPr>
          <w:ilvl w:val="0"/>
          <w:numId w:val="21"/>
        </w:numPr>
        <w:rPr>
          <w:rFonts w:asciiTheme="minorBidi" w:hAnsiTheme="minorBidi" w:cstheme="minorBidi"/>
        </w:rPr>
      </w:pPr>
      <w:r>
        <w:rPr>
          <w:rFonts w:asciiTheme="minorBidi" w:hAnsiTheme="minorBidi" w:cstheme="minorBidi" w:hint="cs"/>
          <w:rtl/>
        </w:rPr>
        <w:t xml:space="preserve">מודל א'- רכישת המתקן על ידי העירייה ותפעול ע"י יזם. </w:t>
      </w:r>
    </w:p>
    <w:p w:rsidR="001810AA" w:rsidRDefault="001810AA" w:rsidP="001810AA">
      <w:pPr>
        <w:pStyle w:val="a2"/>
        <w:numPr>
          <w:ilvl w:val="0"/>
          <w:numId w:val="21"/>
        </w:numPr>
        <w:rPr>
          <w:rFonts w:asciiTheme="minorBidi" w:hAnsiTheme="minorBidi" w:cstheme="minorBidi"/>
          <w:rtl/>
        </w:rPr>
      </w:pPr>
      <w:r>
        <w:rPr>
          <w:rFonts w:asciiTheme="minorBidi" w:hAnsiTheme="minorBidi" w:cstheme="minorBidi" w:hint="cs"/>
          <w:rtl/>
        </w:rPr>
        <w:t xml:space="preserve">מודל ב'- יזם הרוכש ומתפעל את המתקן לאורך זמן . </w:t>
      </w:r>
    </w:p>
    <w:p w:rsidR="002A5A5D" w:rsidRDefault="00B17D68" w:rsidP="001C3C45">
      <w:pPr>
        <w:pStyle w:val="a2"/>
        <w:numPr>
          <w:ilvl w:val="0"/>
          <w:numId w:val="0"/>
        </w:numPr>
        <w:ind w:left="737" w:hanging="567"/>
        <w:rPr>
          <w:rFonts w:asciiTheme="minorBidi" w:hAnsiTheme="minorBidi" w:cstheme="minorBidi"/>
          <w:rtl/>
        </w:rPr>
      </w:pPr>
      <w:r>
        <w:rPr>
          <w:rFonts w:asciiTheme="minorBidi" w:hAnsiTheme="minorBidi" w:cstheme="minorBidi" w:hint="cs"/>
          <w:rtl/>
        </w:rPr>
        <w:t xml:space="preserve">מאפיינים: </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קוטר בסיס- 10 מטר.</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 xml:space="preserve">2 קומות </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 xml:space="preserve">30-40 עמדות ( כל עמדה יכולה להכיל 1-2 נוסעים) </w:t>
      </w:r>
      <w:r>
        <w:rPr>
          <w:rFonts w:asciiTheme="minorBidi" w:hAnsiTheme="minorBidi" w:cstheme="minorBidi"/>
          <w:rtl/>
        </w:rPr>
        <w:t>–</w:t>
      </w:r>
      <w:r>
        <w:rPr>
          <w:rFonts w:asciiTheme="minorBidi" w:hAnsiTheme="minorBidi" w:cstheme="minorBidi" w:hint="cs"/>
          <w:rtl/>
        </w:rPr>
        <w:t xml:space="preserve"> תמהיל.</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 xml:space="preserve">כיוון סיבוב- נגד כיוון השעון . </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תוצרת- אירופה, ארה"ב.</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 xml:space="preserve">משקל ברוטו- לא יותר מ 16 טון. </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 xml:space="preserve">בסיס עשוי עץ. </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 xml:space="preserve">עמוד אמצעי  הכוללת מערכת הנעה. </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גג עשוי קנבס עם שוליים עשויי פיברגלס</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תאורה</w:t>
      </w:r>
    </w:p>
    <w:p w:rsidR="00B17D68" w:rsidRDefault="00B17D68" w:rsidP="00B17D68">
      <w:pPr>
        <w:pStyle w:val="a2"/>
        <w:numPr>
          <w:ilvl w:val="0"/>
          <w:numId w:val="18"/>
        </w:numPr>
        <w:rPr>
          <w:rFonts w:asciiTheme="minorBidi" w:hAnsiTheme="minorBidi" w:cstheme="minorBidi"/>
        </w:rPr>
      </w:pPr>
      <w:r>
        <w:rPr>
          <w:rFonts w:asciiTheme="minorBidi" w:hAnsiTheme="minorBidi" w:cstheme="minorBidi" w:hint="cs"/>
          <w:rtl/>
        </w:rPr>
        <w:t>2 גרמי מדרגות לקומה השנייה</w:t>
      </w:r>
      <w:r w:rsidR="00C601F3">
        <w:rPr>
          <w:rFonts w:asciiTheme="minorBidi" w:hAnsiTheme="minorBidi" w:cstheme="minorBidi" w:hint="cs"/>
          <w:rtl/>
        </w:rPr>
        <w:t>.</w:t>
      </w:r>
    </w:p>
    <w:p w:rsidR="00C601F3" w:rsidRDefault="00C601F3" w:rsidP="00B17D68">
      <w:pPr>
        <w:pStyle w:val="a2"/>
        <w:numPr>
          <w:ilvl w:val="0"/>
          <w:numId w:val="18"/>
        </w:numPr>
        <w:rPr>
          <w:rFonts w:asciiTheme="minorBidi" w:hAnsiTheme="minorBidi" w:cstheme="minorBidi"/>
        </w:rPr>
      </w:pPr>
      <w:r>
        <w:rPr>
          <w:rFonts w:asciiTheme="minorBidi" w:hAnsiTheme="minorBidi" w:cstheme="minorBidi" w:hint="cs"/>
          <w:rtl/>
        </w:rPr>
        <w:t xml:space="preserve">קרבה לים (כ 200 מטר), בחזית בתי מלון סאן </w:t>
      </w:r>
      <w:proofErr w:type="spellStart"/>
      <w:r>
        <w:rPr>
          <w:rFonts w:asciiTheme="minorBidi" w:hAnsiTheme="minorBidi" w:cstheme="minorBidi" w:hint="cs"/>
          <w:rtl/>
        </w:rPr>
        <w:t>וביץ</w:t>
      </w:r>
      <w:proofErr w:type="spellEnd"/>
      <w:r>
        <w:rPr>
          <w:rFonts w:asciiTheme="minorBidi" w:hAnsiTheme="minorBidi" w:cstheme="minorBidi" w:hint="cs"/>
          <w:rtl/>
        </w:rPr>
        <w:t xml:space="preserve">' החדשים (ציר רחוב  בן גוריון). </w:t>
      </w:r>
    </w:p>
    <w:p w:rsidR="00C601F3" w:rsidRDefault="00C601F3" w:rsidP="00B17D68">
      <w:pPr>
        <w:pStyle w:val="a2"/>
        <w:numPr>
          <w:ilvl w:val="0"/>
          <w:numId w:val="18"/>
        </w:numPr>
        <w:rPr>
          <w:rFonts w:asciiTheme="minorBidi" w:hAnsiTheme="minorBidi" w:cstheme="minorBidi"/>
        </w:rPr>
      </w:pPr>
      <w:r>
        <w:rPr>
          <w:rFonts w:asciiTheme="minorBidi" w:hAnsiTheme="minorBidi" w:cstheme="minorBidi" w:hint="cs"/>
          <w:rtl/>
        </w:rPr>
        <w:t xml:space="preserve">עמידה בכל תקני הבטיחות המקובלים והנדרשים. </w:t>
      </w:r>
    </w:p>
    <w:p w:rsidR="00B17D68" w:rsidRPr="00032F02" w:rsidRDefault="00B17D68" w:rsidP="00B17D68">
      <w:pPr>
        <w:pStyle w:val="a2"/>
        <w:numPr>
          <w:ilvl w:val="0"/>
          <w:numId w:val="0"/>
        </w:numPr>
        <w:ind w:left="530"/>
        <w:rPr>
          <w:rFonts w:asciiTheme="minorBidi" w:hAnsiTheme="minorBidi" w:cstheme="minorBidi"/>
        </w:rPr>
      </w:pPr>
    </w:p>
    <w:p w:rsidR="002A5A5D" w:rsidRPr="00032F02" w:rsidRDefault="001C3C45" w:rsidP="0054266C">
      <w:pPr>
        <w:pStyle w:val="a"/>
        <w:numPr>
          <w:ilvl w:val="0"/>
          <w:numId w:val="0"/>
        </w:numPr>
        <w:ind w:left="737" w:firstLine="681"/>
        <w:rPr>
          <w:rFonts w:asciiTheme="minorBidi" w:hAnsiTheme="minorBidi" w:cstheme="minorBidi"/>
        </w:rPr>
      </w:pPr>
      <w:r>
        <w:rPr>
          <w:rFonts w:asciiTheme="minorBidi" w:hAnsiTheme="minorBidi" w:cstheme="minorBidi" w:hint="cs"/>
          <w:rtl/>
        </w:rPr>
        <w:t xml:space="preserve">פרטים אלו הינם </w:t>
      </w:r>
      <w:r w:rsidR="00C601F3">
        <w:rPr>
          <w:rFonts w:asciiTheme="minorBidi" w:hAnsiTheme="minorBidi" w:cstheme="minorBidi" w:hint="cs"/>
          <w:u w:val="single"/>
          <w:rtl/>
        </w:rPr>
        <w:t xml:space="preserve">לשם הבחינה בלבד ויתכן וישתנו עם ההחלטה לצאת במכרז. </w:t>
      </w:r>
      <w:r>
        <w:rPr>
          <w:rFonts w:asciiTheme="minorBidi" w:hAnsiTheme="minorBidi" w:cstheme="minorBidi" w:hint="cs"/>
          <w:rtl/>
        </w:rPr>
        <w:t xml:space="preserve"> </w:t>
      </w:r>
    </w:p>
    <w:p w:rsidR="0054266C" w:rsidRPr="00B37E11" w:rsidRDefault="0054266C" w:rsidP="00ED0931">
      <w:pPr>
        <w:pStyle w:val="a2"/>
        <w:numPr>
          <w:ilvl w:val="0"/>
          <w:numId w:val="0"/>
        </w:numPr>
        <w:ind w:left="737" w:hanging="567"/>
        <w:rPr>
          <w:rFonts w:asciiTheme="minorBidi" w:hAnsiTheme="minorBidi" w:cstheme="minorBidi"/>
        </w:rPr>
      </w:pPr>
    </w:p>
    <w:p w:rsidR="00CC6905" w:rsidRDefault="00CC6905" w:rsidP="00C601F3">
      <w:pPr>
        <w:pStyle w:val="a2"/>
        <w:numPr>
          <w:ilvl w:val="0"/>
          <w:numId w:val="19"/>
        </w:numPr>
        <w:rPr>
          <w:rFonts w:asciiTheme="minorBidi" w:hAnsiTheme="minorBidi" w:cstheme="minorBidi"/>
          <w:b/>
          <w:bCs/>
        </w:rPr>
      </w:pPr>
      <w:r w:rsidRPr="00032F02">
        <w:rPr>
          <w:rFonts w:asciiTheme="minorBidi" w:hAnsiTheme="minorBidi" w:cstheme="minorBidi"/>
          <w:b/>
          <w:bCs/>
          <w:rtl/>
        </w:rPr>
        <w:t>הפנייה מיועדת לגופים</w:t>
      </w:r>
      <w:r w:rsidR="00FE41A5" w:rsidRPr="00032F02">
        <w:rPr>
          <w:rFonts w:asciiTheme="minorBidi" w:hAnsiTheme="minorBidi" w:cstheme="minorBidi"/>
          <w:b/>
          <w:bCs/>
          <w:rtl/>
        </w:rPr>
        <w:t xml:space="preserve"> העוסקים </w:t>
      </w:r>
      <w:r w:rsidR="00C601F3">
        <w:rPr>
          <w:rFonts w:asciiTheme="minorBidi" w:hAnsiTheme="minorBidi" w:cstheme="minorBidi" w:hint="cs"/>
          <w:b/>
          <w:bCs/>
          <w:rtl/>
        </w:rPr>
        <w:t>בייצור ותפעול קרוסלות מדגם פארק</w:t>
      </w:r>
      <w:r w:rsidR="00FE41A5" w:rsidRPr="00032F02">
        <w:rPr>
          <w:rFonts w:asciiTheme="minorBidi" w:hAnsiTheme="minorBidi" w:cstheme="minorBidi"/>
          <w:b/>
          <w:bCs/>
          <w:rtl/>
        </w:rPr>
        <w:t xml:space="preserve"> בארץ ולחילופין לנציגים בארץ של חברות בינלאומיות העוסקות בתחום.  </w:t>
      </w:r>
    </w:p>
    <w:p w:rsidR="00C601F3" w:rsidRPr="00032F02" w:rsidRDefault="00C601F3" w:rsidP="00C601F3">
      <w:pPr>
        <w:pStyle w:val="a2"/>
        <w:numPr>
          <w:ilvl w:val="0"/>
          <w:numId w:val="0"/>
        </w:numPr>
        <w:ind w:left="720"/>
        <w:rPr>
          <w:rFonts w:asciiTheme="minorBidi" w:hAnsiTheme="minorBidi" w:cstheme="minorBidi"/>
          <w:b/>
          <w:bCs/>
          <w:rtl/>
        </w:rPr>
      </w:pPr>
    </w:p>
    <w:p w:rsidR="0054266C" w:rsidRPr="00032F02" w:rsidRDefault="0054266C" w:rsidP="00C601F3">
      <w:pPr>
        <w:pStyle w:val="a2"/>
        <w:numPr>
          <w:ilvl w:val="0"/>
          <w:numId w:val="19"/>
        </w:numPr>
        <w:rPr>
          <w:rFonts w:asciiTheme="minorBidi" w:hAnsiTheme="minorBidi" w:cstheme="minorBidi"/>
        </w:rPr>
      </w:pPr>
      <w:r w:rsidRPr="00032F02">
        <w:rPr>
          <w:rFonts w:asciiTheme="minorBidi" w:hAnsiTheme="minorBidi" w:cstheme="minorBidi"/>
          <w:b/>
          <w:bCs/>
          <w:u w:val="single"/>
          <w:rtl/>
        </w:rPr>
        <w:t>על הפונה לצרף את המסמכים הבאים</w:t>
      </w:r>
      <w:r w:rsidRPr="00032F02">
        <w:rPr>
          <w:rFonts w:asciiTheme="minorBidi" w:hAnsiTheme="minorBidi" w:cstheme="minorBidi"/>
          <w:rtl/>
        </w:rPr>
        <w:t>:</w:t>
      </w:r>
    </w:p>
    <w:p w:rsidR="00266059" w:rsidRPr="00032F02" w:rsidRDefault="00266059" w:rsidP="00C601F3">
      <w:pPr>
        <w:pStyle w:val="a2"/>
        <w:numPr>
          <w:ilvl w:val="1"/>
          <w:numId w:val="19"/>
        </w:numPr>
        <w:rPr>
          <w:rFonts w:asciiTheme="minorBidi" w:hAnsiTheme="minorBidi" w:cstheme="minorBidi"/>
        </w:rPr>
      </w:pPr>
      <w:r w:rsidRPr="00032F02">
        <w:rPr>
          <w:rFonts w:asciiTheme="minorBidi" w:hAnsiTheme="minorBidi" w:cstheme="minorBidi"/>
          <w:b/>
          <w:bCs/>
          <w:rtl/>
        </w:rPr>
        <w:t xml:space="preserve">פירוט </w:t>
      </w:r>
      <w:r w:rsidR="00350C82" w:rsidRPr="00032F02">
        <w:rPr>
          <w:rFonts w:asciiTheme="minorBidi" w:hAnsiTheme="minorBidi" w:cstheme="minorBidi"/>
          <w:b/>
          <w:bCs/>
          <w:rtl/>
        </w:rPr>
        <w:t xml:space="preserve">כללי </w:t>
      </w:r>
      <w:r w:rsidR="00C601F3">
        <w:rPr>
          <w:rFonts w:asciiTheme="minorBidi" w:hAnsiTheme="minorBidi" w:cstheme="minorBidi" w:hint="cs"/>
          <w:b/>
          <w:bCs/>
          <w:rtl/>
        </w:rPr>
        <w:t xml:space="preserve">על המתקן כמפורט על פי המאפיינים </w:t>
      </w:r>
      <w:r w:rsidR="00C601F3">
        <w:rPr>
          <w:rFonts w:asciiTheme="minorBidi" w:hAnsiTheme="minorBidi" w:cstheme="minorBidi" w:hint="cs"/>
          <w:rtl/>
        </w:rPr>
        <w:t xml:space="preserve">בסעיף 1 </w:t>
      </w:r>
      <w:r w:rsidR="00350C82" w:rsidRPr="00032F02">
        <w:rPr>
          <w:rFonts w:asciiTheme="minorBidi" w:hAnsiTheme="minorBidi" w:cstheme="minorBidi"/>
          <w:rtl/>
        </w:rPr>
        <w:t xml:space="preserve"> לעיל, ובכלל זאת פירוט הנתונים הבאים</w:t>
      </w:r>
      <w:r w:rsidRPr="00032F02">
        <w:rPr>
          <w:rFonts w:asciiTheme="minorBidi" w:hAnsiTheme="minorBidi" w:cstheme="minorBidi"/>
          <w:rtl/>
        </w:rPr>
        <w:t>:</w:t>
      </w:r>
    </w:p>
    <w:p w:rsidR="00266059" w:rsidRPr="00032F02" w:rsidRDefault="00C601F3" w:rsidP="00C601F3">
      <w:pPr>
        <w:pStyle w:val="a2"/>
        <w:numPr>
          <w:ilvl w:val="2"/>
          <w:numId w:val="19"/>
        </w:numPr>
        <w:rPr>
          <w:rFonts w:asciiTheme="minorBidi" w:hAnsiTheme="minorBidi" w:cstheme="minorBidi"/>
        </w:rPr>
      </w:pPr>
      <w:r>
        <w:rPr>
          <w:rFonts w:asciiTheme="minorBidi" w:hAnsiTheme="minorBidi" w:cstheme="minorBidi" w:hint="cs"/>
          <w:rtl/>
        </w:rPr>
        <w:t>תיאור המתקן והחומרים</w:t>
      </w:r>
      <w:r w:rsidR="00195150">
        <w:rPr>
          <w:rFonts w:asciiTheme="minorBidi" w:hAnsiTheme="minorBidi" w:cstheme="minorBidi" w:hint="cs"/>
          <w:rtl/>
        </w:rPr>
        <w:t>, כולל דוגמאות, הדמיות</w:t>
      </w:r>
      <w:r w:rsidR="001810AA">
        <w:rPr>
          <w:rFonts w:asciiTheme="minorBidi" w:hAnsiTheme="minorBidi" w:cstheme="minorBidi" w:hint="cs"/>
          <w:rtl/>
        </w:rPr>
        <w:t>.</w:t>
      </w:r>
    </w:p>
    <w:p w:rsidR="00266059" w:rsidRDefault="00266059" w:rsidP="00C601F3">
      <w:pPr>
        <w:pStyle w:val="a2"/>
        <w:numPr>
          <w:ilvl w:val="2"/>
          <w:numId w:val="19"/>
        </w:numPr>
        <w:rPr>
          <w:rFonts w:asciiTheme="minorBidi" w:hAnsiTheme="minorBidi" w:cstheme="minorBidi"/>
        </w:rPr>
      </w:pPr>
      <w:r w:rsidRPr="00032F02">
        <w:rPr>
          <w:rFonts w:asciiTheme="minorBidi" w:hAnsiTheme="minorBidi" w:cstheme="minorBidi"/>
          <w:rtl/>
        </w:rPr>
        <w:t xml:space="preserve">פירוט כמות ורכיבי </w:t>
      </w:r>
      <w:r w:rsidR="00C601F3">
        <w:rPr>
          <w:rFonts w:asciiTheme="minorBidi" w:hAnsiTheme="minorBidi" w:cstheme="minorBidi" w:hint="cs"/>
          <w:rtl/>
        </w:rPr>
        <w:t>מקומות הישיבה והתמהיל המומלץ.</w:t>
      </w:r>
    </w:p>
    <w:p w:rsidR="00C601F3" w:rsidRDefault="00C601F3" w:rsidP="00C601F3">
      <w:pPr>
        <w:pStyle w:val="a2"/>
        <w:numPr>
          <w:ilvl w:val="2"/>
          <w:numId w:val="19"/>
        </w:numPr>
        <w:rPr>
          <w:rFonts w:asciiTheme="minorBidi" w:hAnsiTheme="minorBidi" w:cstheme="minorBidi"/>
        </w:rPr>
      </w:pPr>
      <w:r>
        <w:rPr>
          <w:rFonts w:asciiTheme="minorBidi" w:hAnsiTheme="minorBidi" w:cstheme="minorBidi" w:hint="cs"/>
          <w:rtl/>
        </w:rPr>
        <w:t>יכולת אפיון המתקן לאופי העיר בת ים (בדגשה על הסביבה הימית).</w:t>
      </w:r>
    </w:p>
    <w:p w:rsidR="00C601F3" w:rsidRDefault="00C601F3" w:rsidP="00C601F3">
      <w:pPr>
        <w:pStyle w:val="a2"/>
        <w:numPr>
          <w:ilvl w:val="2"/>
          <w:numId w:val="19"/>
        </w:numPr>
        <w:rPr>
          <w:rFonts w:asciiTheme="minorBidi" w:hAnsiTheme="minorBidi" w:cstheme="minorBidi"/>
        </w:rPr>
      </w:pPr>
      <w:r>
        <w:rPr>
          <w:rFonts w:asciiTheme="minorBidi" w:hAnsiTheme="minorBidi" w:cstheme="minorBidi" w:hint="cs"/>
          <w:rtl/>
        </w:rPr>
        <w:t xml:space="preserve">שיטת </w:t>
      </w:r>
      <w:r w:rsidR="00195150">
        <w:rPr>
          <w:rFonts w:asciiTheme="minorBidi" w:hAnsiTheme="minorBidi" w:cstheme="minorBidi" w:hint="cs"/>
          <w:rtl/>
        </w:rPr>
        <w:t xml:space="preserve">התחזוקה, חלפים, תמיכה טכנית. </w:t>
      </w:r>
    </w:p>
    <w:p w:rsidR="00C601F3" w:rsidRDefault="00C601F3" w:rsidP="00C601F3">
      <w:pPr>
        <w:pStyle w:val="a2"/>
        <w:numPr>
          <w:ilvl w:val="2"/>
          <w:numId w:val="19"/>
        </w:numPr>
        <w:rPr>
          <w:rFonts w:asciiTheme="minorBidi" w:hAnsiTheme="minorBidi" w:cstheme="minorBidi"/>
        </w:rPr>
      </w:pPr>
      <w:r>
        <w:rPr>
          <w:rFonts w:asciiTheme="minorBidi" w:hAnsiTheme="minorBidi" w:cstheme="minorBidi" w:hint="cs"/>
          <w:rtl/>
        </w:rPr>
        <w:t>אחריות על המתקן.</w:t>
      </w:r>
    </w:p>
    <w:p w:rsidR="001810AA" w:rsidRDefault="00C601F3" w:rsidP="002D08E5">
      <w:pPr>
        <w:pStyle w:val="a2"/>
        <w:numPr>
          <w:ilvl w:val="2"/>
          <w:numId w:val="19"/>
        </w:numPr>
        <w:rPr>
          <w:rFonts w:asciiTheme="minorBidi" w:hAnsiTheme="minorBidi" w:cstheme="minorBidi"/>
        </w:rPr>
      </w:pPr>
      <w:r>
        <w:rPr>
          <w:rFonts w:asciiTheme="minorBidi" w:hAnsiTheme="minorBidi" w:cstheme="minorBidi" w:hint="cs"/>
          <w:rtl/>
        </w:rPr>
        <w:t xml:space="preserve">תפעול- </w:t>
      </w:r>
      <w:r w:rsidR="002D08E5">
        <w:rPr>
          <w:rFonts w:asciiTheme="minorBidi" w:hAnsiTheme="minorBidi" w:cstheme="minorBidi" w:hint="cs"/>
          <w:rtl/>
        </w:rPr>
        <w:t xml:space="preserve">מהי תקופת המקסימום אותה יכול הספק לתפעל את המתקן? </w:t>
      </w:r>
      <w:r>
        <w:rPr>
          <w:rFonts w:asciiTheme="minorBidi" w:hAnsiTheme="minorBidi" w:cstheme="minorBidi" w:hint="cs"/>
          <w:rtl/>
        </w:rPr>
        <w:t xml:space="preserve"> </w:t>
      </w:r>
    </w:p>
    <w:p w:rsidR="00C601F3" w:rsidRDefault="00C601F3" w:rsidP="00C601F3">
      <w:pPr>
        <w:pStyle w:val="a2"/>
        <w:numPr>
          <w:ilvl w:val="2"/>
          <w:numId w:val="19"/>
        </w:numPr>
        <w:rPr>
          <w:rFonts w:asciiTheme="minorBidi" w:hAnsiTheme="minorBidi" w:cstheme="minorBidi"/>
        </w:rPr>
      </w:pPr>
      <w:r>
        <w:rPr>
          <w:rFonts w:asciiTheme="minorBidi" w:hAnsiTheme="minorBidi" w:cstheme="minorBidi" w:hint="cs"/>
          <w:rtl/>
        </w:rPr>
        <w:t xml:space="preserve">מודל עקרוני מומלץ לתפעול המתקן . </w:t>
      </w:r>
    </w:p>
    <w:p w:rsidR="00C601F3" w:rsidRDefault="00C601F3" w:rsidP="00C601F3">
      <w:pPr>
        <w:pStyle w:val="a2"/>
        <w:numPr>
          <w:ilvl w:val="2"/>
          <w:numId w:val="19"/>
        </w:numPr>
        <w:rPr>
          <w:rFonts w:asciiTheme="minorBidi" w:hAnsiTheme="minorBidi" w:cstheme="minorBidi"/>
        </w:rPr>
      </w:pPr>
      <w:r>
        <w:rPr>
          <w:rFonts w:asciiTheme="minorBidi" w:hAnsiTheme="minorBidi" w:cstheme="minorBidi" w:hint="cs"/>
          <w:rtl/>
        </w:rPr>
        <w:t xml:space="preserve">זמן אספקת המתקן מרגע ההזמנה </w:t>
      </w:r>
      <w:r w:rsidR="00195150">
        <w:rPr>
          <w:rFonts w:asciiTheme="minorBidi" w:hAnsiTheme="minorBidi" w:cstheme="minorBidi" w:hint="cs"/>
          <w:rtl/>
        </w:rPr>
        <w:t>ועד ליכו</w:t>
      </w:r>
      <w:r w:rsidR="001810AA">
        <w:rPr>
          <w:rFonts w:asciiTheme="minorBidi" w:hAnsiTheme="minorBidi" w:cstheme="minorBidi" w:hint="cs"/>
          <w:rtl/>
        </w:rPr>
        <w:t>ל</w:t>
      </w:r>
      <w:r w:rsidR="00195150">
        <w:rPr>
          <w:rFonts w:asciiTheme="minorBidi" w:hAnsiTheme="minorBidi" w:cstheme="minorBidi" w:hint="cs"/>
          <w:rtl/>
        </w:rPr>
        <w:t>ת הפעלה (כולל בנייה, אישורי הרשויות הנדרשים</w:t>
      </w:r>
      <w:r>
        <w:rPr>
          <w:rFonts w:asciiTheme="minorBidi" w:hAnsiTheme="minorBidi" w:cstheme="minorBidi" w:hint="cs"/>
          <w:rtl/>
        </w:rPr>
        <w:t>.</w:t>
      </w:r>
    </w:p>
    <w:p w:rsidR="00195150" w:rsidRDefault="002D08E5" w:rsidP="00C601F3">
      <w:pPr>
        <w:pStyle w:val="a2"/>
        <w:numPr>
          <w:ilvl w:val="2"/>
          <w:numId w:val="19"/>
        </w:numPr>
        <w:rPr>
          <w:rFonts w:asciiTheme="minorBidi" w:hAnsiTheme="minorBidi" w:cstheme="minorBidi"/>
        </w:rPr>
      </w:pPr>
      <w:r>
        <w:rPr>
          <w:rFonts w:asciiTheme="minorBidi" w:hAnsiTheme="minorBidi" w:cstheme="minorBidi" w:hint="cs"/>
          <w:rtl/>
        </w:rPr>
        <w:t xml:space="preserve">מהן הדרישות לתשתיות? </w:t>
      </w:r>
      <w:r w:rsidR="00195150">
        <w:rPr>
          <w:rFonts w:asciiTheme="minorBidi" w:hAnsiTheme="minorBidi" w:cstheme="minorBidi" w:hint="cs"/>
          <w:rtl/>
        </w:rPr>
        <w:t xml:space="preserve"> </w:t>
      </w:r>
    </w:p>
    <w:p w:rsidR="002D08E5" w:rsidRDefault="00195150" w:rsidP="00C601F3">
      <w:pPr>
        <w:pStyle w:val="a2"/>
        <w:numPr>
          <w:ilvl w:val="2"/>
          <w:numId w:val="19"/>
        </w:numPr>
        <w:rPr>
          <w:rFonts w:asciiTheme="minorBidi" w:hAnsiTheme="minorBidi" w:cstheme="minorBidi" w:hint="cs"/>
        </w:rPr>
      </w:pPr>
      <w:r>
        <w:rPr>
          <w:rFonts w:asciiTheme="minorBidi" w:hAnsiTheme="minorBidi" w:cstheme="minorBidi" w:hint="cs"/>
          <w:rtl/>
        </w:rPr>
        <w:t xml:space="preserve">מרחב עבודה אופטימלי (הכולל עמדת מכירת כרטוס, תורים </w:t>
      </w:r>
      <w:proofErr w:type="spellStart"/>
      <w:r>
        <w:rPr>
          <w:rFonts w:asciiTheme="minorBidi" w:hAnsiTheme="minorBidi" w:cstheme="minorBidi" w:hint="cs"/>
          <w:rtl/>
        </w:rPr>
        <w:t>וכו</w:t>
      </w:r>
      <w:proofErr w:type="spellEnd"/>
      <w:r>
        <w:rPr>
          <w:rFonts w:asciiTheme="minorBidi" w:hAnsiTheme="minorBidi" w:cstheme="minorBidi" w:hint="cs"/>
          <w:rtl/>
        </w:rPr>
        <w:t>', מעבר למתקן עצמו )</w:t>
      </w:r>
      <w:r w:rsidR="002D08E5">
        <w:rPr>
          <w:rFonts w:asciiTheme="minorBidi" w:hAnsiTheme="minorBidi" w:cstheme="minorBidi" w:hint="cs"/>
          <w:rtl/>
        </w:rPr>
        <w:t>.</w:t>
      </w:r>
    </w:p>
    <w:p w:rsidR="00195150" w:rsidRPr="00032F02" w:rsidRDefault="002D08E5" w:rsidP="002D08E5">
      <w:pPr>
        <w:pStyle w:val="a2"/>
        <w:numPr>
          <w:ilvl w:val="2"/>
          <w:numId w:val="19"/>
        </w:numPr>
        <w:rPr>
          <w:rFonts w:asciiTheme="minorBidi" w:hAnsiTheme="minorBidi" w:cstheme="minorBidi"/>
        </w:rPr>
      </w:pPr>
      <w:r>
        <w:rPr>
          <w:rFonts w:asciiTheme="minorBidi" w:hAnsiTheme="minorBidi" w:cstheme="minorBidi" w:hint="cs"/>
          <w:rtl/>
        </w:rPr>
        <w:t xml:space="preserve">פרוט הניסיון של הספק </w:t>
      </w:r>
      <w:r w:rsidR="00195150">
        <w:rPr>
          <w:rFonts w:asciiTheme="minorBidi" w:hAnsiTheme="minorBidi" w:cstheme="minorBidi" w:hint="cs"/>
          <w:rtl/>
        </w:rPr>
        <w:t xml:space="preserve"> </w:t>
      </w:r>
      <w:r>
        <w:rPr>
          <w:rFonts w:asciiTheme="minorBidi" w:hAnsiTheme="minorBidi" w:cstheme="minorBidi" w:hint="cs"/>
          <w:rtl/>
        </w:rPr>
        <w:t xml:space="preserve">במתקנים דומים בארץ/ בעולם. </w:t>
      </w:r>
      <w:bookmarkStart w:id="0" w:name="_GoBack"/>
      <w:bookmarkEnd w:id="0"/>
    </w:p>
    <w:p w:rsidR="00273209" w:rsidRPr="00032F02" w:rsidRDefault="00273209" w:rsidP="00273209">
      <w:pPr>
        <w:pStyle w:val="a2"/>
        <w:numPr>
          <w:ilvl w:val="0"/>
          <w:numId w:val="0"/>
        </w:numPr>
        <w:ind w:left="737" w:hanging="567"/>
        <w:rPr>
          <w:rFonts w:asciiTheme="minorBidi" w:hAnsiTheme="minorBidi" w:cstheme="minorBidi"/>
        </w:rPr>
      </w:pPr>
      <w:r>
        <w:rPr>
          <w:rFonts w:asciiTheme="minorBidi" w:hAnsiTheme="minorBidi" w:cstheme="minorBidi" w:hint="cs"/>
          <w:rtl/>
        </w:rPr>
        <w:t xml:space="preserve">                    יתכן ובמהלך הצגת ה</w:t>
      </w:r>
      <w:r w:rsidR="00C601F3">
        <w:rPr>
          <w:rFonts w:asciiTheme="minorBidi" w:hAnsiTheme="minorBidi" w:cstheme="minorBidi" w:hint="cs"/>
          <w:rtl/>
        </w:rPr>
        <w:t>מתקן</w:t>
      </w:r>
      <w:r>
        <w:rPr>
          <w:rFonts w:asciiTheme="minorBidi" w:hAnsiTheme="minorBidi" w:cstheme="minorBidi" w:hint="cs"/>
          <w:rtl/>
        </w:rPr>
        <w:t xml:space="preserve"> תעלינה שאלות נוספות </w:t>
      </w:r>
    </w:p>
    <w:p w:rsidR="00266059" w:rsidRPr="00032F02" w:rsidRDefault="00266059" w:rsidP="00C601F3">
      <w:pPr>
        <w:pStyle w:val="a2"/>
        <w:numPr>
          <w:ilvl w:val="1"/>
          <w:numId w:val="19"/>
        </w:numPr>
        <w:rPr>
          <w:rFonts w:asciiTheme="minorBidi" w:hAnsiTheme="minorBidi" w:cstheme="minorBidi"/>
        </w:rPr>
      </w:pPr>
      <w:r w:rsidRPr="00032F02">
        <w:rPr>
          <w:rFonts w:asciiTheme="minorBidi" w:hAnsiTheme="minorBidi" w:cstheme="minorBidi"/>
          <w:b/>
          <w:bCs/>
          <w:rtl/>
        </w:rPr>
        <w:t xml:space="preserve">פירוט ניסיון </w:t>
      </w:r>
      <w:r w:rsidR="00195150">
        <w:rPr>
          <w:rFonts w:asciiTheme="minorBidi" w:hAnsiTheme="minorBidi" w:cstheme="minorBidi" w:hint="cs"/>
          <w:b/>
          <w:bCs/>
          <w:rtl/>
        </w:rPr>
        <w:t>המתקן</w:t>
      </w:r>
      <w:r w:rsidRPr="00032F02">
        <w:rPr>
          <w:rFonts w:asciiTheme="minorBidi" w:hAnsiTheme="minorBidi" w:cstheme="minorBidi"/>
          <w:b/>
          <w:bCs/>
          <w:rtl/>
        </w:rPr>
        <w:t xml:space="preserve"> המוצע – בארץ </w:t>
      </w:r>
      <w:r w:rsidR="00195150">
        <w:rPr>
          <w:rFonts w:asciiTheme="minorBidi" w:hAnsiTheme="minorBidi" w:cstheme="minorBidi" w:hint="cs"/>
          <w:b/>
          <w:bCs/>
          <w:rtl/>
        </w:rPr>
        <w:t xml:space="preserve">ו/ </w:t>
      </w:r>
      <w:r w:rsidRPr="00032F02">
        <w:rPr>
          <w:rFonts w:asciiTheme="minorBidi" w:hAnsiTheme="minorBidi" w:cstheme="minorBidi"/>
          <w:b/>
          <w:bCs/>
          <w:rtl/>
        </w:rPr>
        <w:t>או בעולם</w:t>
      </w:r>
      <w:r w:rsidRPr="00032F02">
        <w:rPr>
          <w:rFonts w:asciiTheme="minorBidi" w:hAnsiTheme="minorBidi" w:cstheme="minorBidi"/>
          <w:rtl/>
        </w:rPr>
        <w:t>.</w:t>
      </w:r>
    </w:p>
    <w:p w:rsidR="00266059" w:rsidRPr="00032F02" w:rsidRDefault="00F9055B" w:rsidP="00C601F3">
      <w:pPr>
        <w:pStyle w:val="a2"/>
        <w:numPr>
          <w:ilvl w:val="1"/>
          <w:numId w:val="19"/>
        </w:numPr>
        <w:rPr>
          <w:rFonts w:asciiTheme="minorBidi" w:hAnsiTheme="minorBidi" w:cstheme="minorBidi"/>
          <w:b/>
          <w:bCs/>
        </w:rPr>
      </w:pPr>
      <w:r w:rsidRPr="00032F02">
        <w:rPr>
          <w:rFonts w:asciiTheme="minorBidi" w:hAnsiTheme="minorBidi" w:cstheme="minorBidi"/>
          <w:b/>
          <w:bCs/>
          <w:rtl/>
        </w:rPr>
        <w:t>ד</w:t>
      </w:r>
      <w:r w:rsidR="00273209">
        <w:rPr>
          <w:rFonts w:asciiTheme="minorBidi" w:hAnsiTheme="minorBidi" w:cstheme="minorBidi" w:hint="cs"/>
          <w:b/>
          <w:bCs/>
          <w:rtl/>
        </w:rPr>
        <w:t>וגמא</w:t>
      </w:r>
      <w:r w:rsidR="00E173A5">
        <w:rPr>
          <w:rFonts w:asciiTheme="minorBidi" w:hAnsiTheme="minorBidi" w:cstheme="minorBidi" w:hint="cs"/>
          <w:b/>
          <w:bCs/>
          <w:rtl/>
        </w:rPr>
        <w:t xml:space="preserve"> </w:t>
      </w:r>
      <w:r w:rsidRPr="00032F02">
        <w:rPr>
          <w:rFonts w:asciiTheme="minorBidi" w:hAnsiTheme="minorBidi" w:cstheme="minorBidi"/>
          <w:b/>
          <w:bCs/>
          <w:rtl/>
        </w:rPr>
        <w:t xml:space="preserve"> להסכם אחזקה </w:t>
      </w:r>
      <w:r w:rsidR="00195150">
        <w:rPr>
          <w:rFonts w:asciiTheme="minorBidi" w:hAnsiTheme="minorBidi" w:cstheme="minorBidi" w:hint="cs"/>
          <w:b/>
          <w:bCs/>
          <w:rtl/>
        </w:rPr>
        <w:t>/ תפעול של המתקן המוצע</w:t>
      </w:r>
      <w:r w:rsidRPr="00032F02">
        <w:rPr>
          <w:rFonts w:asciiTheme="minorBidi" w:hAnsiTheme="minorBidi" w:cstheme="minorBidi"/>
          <w:b/>
          <w:bCs/>
          <w:rtl/>
        </w:rPr>
        <w:t xml:space="preserve">. </w:t>
      </w:r>
    </w:p>
    <w:p w:rsidR="002C2091" w:rsidRPr="00032F02" w:rsidRDefault="002C2091" w:rsidP="00C601F3">
      <w:pPr>
        <w:pStyle w:val="a2"/>
        <w:numPr>
          <w:ilvl w:val="1"/>
          <w:numId w:val="19"/>
        </w:numPr>
        <w:rPr>
          <w:rFonts w:asciiTheme="minorBidi" w:hAnsiTheme="minorBidi" w:cstheme="minorBidi"/>
          <w:b/>
          <w:bCs/>
        </w:rPr>
      </w:pPr>
      <w:r w:rsidRPr="00032F02">
        <w:rPr>
          <w:rFonts w:asciiTheme="minorBidi" w:hAnsiTheme="minorBidi" w:cstheme="minorBidi"/>
          <w:b/>
          <w:bCs/>
          <w:rtl/>
        </w:rPr>
        <w:t>ככל שמדובר בנציג בארץ של חברה בינלאומית – יפורט הקשר והניסיון המשותף.</w:t>
      </w:r>
    </w:p>
    <w:p w:rsidR="00CE6A40" w:rsidRPr="00032F02" w:rsidRDefault="00FF18FB" w:rsidP="00C601F3">
      <w:pPr>
        <w:pStyle w:val="a2"/>
        <w:numPr>
          <w:ilvl w:val="0"/>
          <w:numId w:val="19"/>
        </w:numPr>
        <w:rPr>
          <w:rFonts w:asciiTheme="minorBidi" w:hAnsiTheme="minorBidi" w:cstheme="minorBidi"/>
        </w:rPr>
      </w:pPr>
      <w:r>
        <w:rPr>
          <w:rFonts w:asciiTheme="minorBidi" w:hAnsiTheme="minorBidi" w:cstheme="minorBidi" w:hint="cs"/>
          <w:rtl/>
        </w:rPr>
        <w:t>במידה</w:t>
      </w:r>
      <w:r w:rsidR="001C459D" w:rsidRPr="00032F02">
        <w:rPr>
          <w:rFonts w:asciiTheme="minorBidi" w:hAnsiTheme="minorBidi" w:cstheme="minorBidi"/>
          <w:rtl/>
        </w:rPr>
        <w:t xml:space="preserve"> </w:t>
      </w:r>
      <w:r>
        <w:rPr>
          <w:rFonts w:asciiTheme="minorBidi" w:hAnsiTheme="minorBidi" w:cstheme="minorBidi" w:hint="cs"/>
          <w:rtl/>
        </w:rPr>
        <w:t>ו</w:t>
      </w:r>
      <w:r w:rsidR="001C459D" w:rsidRPr="00032F02">
        <w:rPr>
          <w:rFonts w:asciiTheme="minorBidi" w:hAnsiTheme="minorBidi" w:cstheme="minorBidi"/>
          <w:rtl/>
        </w:rPr>
        <w:t>ישנם חלקים חסויים בפנייתו</w:t>
      </w:r>
      <w:r>
        <w:rPr>
          <w:rFonts w:asciiTheme="minorBidi" w:hAnsiTheme="minorBidi" w:cstheme="minorBidi" w:hint="cs"/>
          <w:rtl/>
        </w:rPr>
        <w:t xml:space="preserve"> של הפונה, יש לציין זאת ו</w:t>
      </w:r>
      <w:r w:rsidR="00E173A5">
        <w:rPr>
          <w:rFonts w:asciiTheme="minorBidi" w:hAnsiTheme="minorBidi" w:cstheme="minorBidi" w:hint="cs"/>
          <w:rtl/>
        </w:rPr>
        <w:t>העירייה</w:t>
      </w:r>
      <w:r w:rsidR="00CE6A40" w:rsidRPr="00032F02">
        <w:rPr>
          <w:rFonts w:asciiTheme="minorBidi" w:hAnsiTheme="minorBidi" w:cstheme="minorBidi"/>
          <w:rtl/>
        </w:rPr>
        <w:t xml:space="preserve"> מתחייבת לשמור על סודיות ביחס למידע שימצא כמידע חסוי.</w:t>
      </w:r>
    </w:p>
    <w:p w:rsidR="001C3C45" w:rsidRPr="001C3C45" w:rsidRDefault="001C3C45" w:rsidP="00C601F3">
      <w:pPr>
        <w:pStyle w:val="a2"/>
        <w:numPr>
          <w:ilvl w:val="0"/>
          <w:numId w:val="19"/>
        </w:numPr>
        <w:rPr>
          <w:rFonts w:asciiTheme="minorBidi" w:hAnsiTheme="minorBidi" w:cstheme="minorBidi"/>
        </w:rPr>
      </w:pPr>
      <w:r>
        <w:rPr>
          <w:rFonts w:asciiTheme="minorBidi" w:hAnsiTheme="minorBidi" w:cstheme="minorBidi" w:hint="cs"/>
          <w:rtl/>
        </w:rPr>
        <w:t>ל</w:t>
      </w:r>
      <w:r w:rsidRPr="001C3C45">
        <w:rPr>
          <w:rFonts w:asciiTheme="minorBidi" w:hAnsiTheme="minorBidi" w:cstheme="minorBidi"/>
          <w:rtl/>
        </w:rPr>
        <w:t xml:space="preserve">מען הסר ספק, מובהר בזאת, כי בקשה זו לקבלת מידע מהווה </w:t>
      </w:r>
      <w:r>
        <w:rPr>
          <w:rFonts w:asciiTheme="minorBidi" w:hAnsiTheme="minorBidi" w:cstheme="minorBidi" w:hint="cs"/>
          <w:rtl/>
        </w:rPr>
        <w:t>נדבך</w:t>
      </w:r>
      <w:r w:rsidRPr="001C3C45">
        <w:rPr>
          <w:rFonts w:asciiTheme="minorBidi" w:hAnsiTheme="minorBidi" w:cstheme="minorBidi"/>
          <w:rtl/>
        </w:rPr>
        <w:t xml:space="preserve"> </w:t>
      </w:r>
      <w:r>
        <w:rPr>
          <w:rFonts w:asciiTheme="minorBidi" w:hAnsiTheme="minorBidi" w:cstheme="minorBidi" w:hint="cs"/>
          <w:rtl/>
        </w:rPr>
        <w:t>ב</w:t>
      </w:r>
      <w:r w:rsidRPr="001C3C45">
        <w:rPr>
          <w:rFonts w:asciiTheme="minorBidi" w:hAnsiTheme="minorBidi" w:cstheme="minorBidi"/>
          <w:rtl/>
        </w:rPr>
        <w:t>איסוף מידע והיא אינה בגדר מכרז פומבי או הליך מחייב אחר, ואין בה משום התחייבות כלשהי של העירייה לפרסם מכרז בנושא פנייה זו, או לפעול בכל הליך אחר, והעירייה תחליט .לאחר שלב ה-</w:t>
      </w:r>
      <w:r w:rsidRPr="001C3C45">
        <w:rPr>
          <w:rFonts w:asciiTheme="minorBidi" w:hAnsiTheme="minorBidi" w:cstheme="minorBidi"/>
          <w:sz w:val="24"/>
        </w:rPr>
        <w:t>R.F.I</w:t>
      </w:r>
      <w:r w:rsidRPr="001C3C45">
        <w:rPr>
          <w:rFonts w:asciiTheme="minorBidi" w:hAnsiTheme="minorBidi" w:cstheme="minorBidi"/>
          <w:rtl/>
        </w:rPr>
        <w:t> האם לפרסם מכרז, בין אם לאור תוצאת ה-</w:t>
      </w:r>
      <w:r w:rsidRPr="001C3C45">
        <w:rPr>
          <w:rFonts w:asciiTheme="minorBidi" w:hAnsiTheme="minorBidi" w:cstheme="minorBidi"/>
          <w:sz w:val="24"/>
        </w:rPr>
        <w:t>R.F.I</w:t>
      </w:r>
      <w:r w:rsidRPr="001C3C45">
        <w:rPr>
          <w:rFonts w:asciiTheme="minorBidi" w:hAnsiTheme="minorBidi" w:cstheme="minorBidi"/>
          <w:rtl/>
        </w:rPr>
        <w:t> ובין אם מכל סיבה שהיא, וזאת בהתאם לשיקול דעתה הבלעדי ובכפוף לכל דין.</w:t>
      </w:r>
    </w:p>
    <w:p w:rsidR="001C3C45" w:rsidRPr="001C3C45" w:rsidRDefault="001C3C45" w:rsidP="00C601F3">
      <w:pPr>
        <w:pStyle w:val="a2"/>
        <w:numPr>
          <w:ilvl w:val="0"/>
          <w:numId w:val="19"/>
        </w:numPr>
        <w:rPr>
          <w:rFonts w:asciiTheme="minorBidi" w:hAnsiTheme="minorBidi" w:cstheme="minorBidi"/>
          <w:rtl/>
        </w:rPr>
      </w:pPr>
      <w:r w:rsidRPr="001C3C45">
        <w:rPr>
          <w:rFonts w:asciiTheme="minorBidi" w:hAnsiTheme="minorBidi" w:cstheme="minorBidi"/>
          <w:rtl/>
        </w:rPr>
        <w:lastRenderedPageBreak/>
        <w:t>בדומה, אין בהיענות לבקשה זו כדי להקנות יתרון במכרז כאמור, אם יפורסם, או כדי להבטיח עמידה בתנאי הסף לעניין מכרז כאמור.</w:t>
      </w:r>
    </w:p>
    <w:p w:rsidR="00CC6905" w:rsidRPr="00032F02" w:rsidRDefault="00FF18FB" w:rsidP="00C601F3">
      <w:pPr>
        <w:pStyle w:val="a2"/>
        <w:numPr>
          <w:ilvl w:val="0"/>
          <w:numId w:val="19"/>
        </w:numPr>
        <w:rPr>
          <w:rFonts w:asciiTheme="minorBidi" w:hAnsiTheme="minorBidi" w:cstheme="minorBidi"/>
          <w:rtl/>
        </w:rPr>
      </w:pPr>
      <w:r>
        <w:rPr>
          <w:rFonts w:asciiTheme="minorBidi" w:hAnsiTheme="minorBidi" w:cstheme="minorBidi" w:hint="cs"/>
          <w:rtl/>
        </w:rPr>
        <w:t xml:space="preserve">העירייה </w:t>
      </w:r>
      <w:r w:rsidR="00CC6905" w:rsidRPr="00032F02">
        <w:rPr>
          <w:rFonts w:asciiTheme="minorBidi" w:hAnsiTheme="minorBidi" w:cstheme="minorBidi"/>
          <w:rtl/>
        </w:rPr>
        <w:t xml:space="preserve"> שומרת לעצמה את הזכות לפנות לפונים להבהרות ו/או בקשה לפרטים נוספים, לרבות השלמת מסמכים</w:t>
      </w:r>
      <w:r w:rsidR="00617FA5" w:rsidRPr="00032F02">
        <w:rPr>
          <w:rFonts w:asciiTheme="minorBidi" w:hAnsiTheme="minorBidi" w:cstheme="minorBidi"/>
          <w:rtl/>
        </w:rPr>
        <w:t>,</w:t>
      </w:r>
      <w:r w:rsidR="00CC6905" w:rsidRPr="00032F02">
        <w:rPr>
          <w:rFonts w:asciiTheme="minorBidi" w:hAnsiTheme="minorBidi" w:cstheme="minorBidi"/>
          <w:rtl/>
        </w:rPr>
        <w:t xml:space="preserve"> מסירת מידע נוסף</w:t>
      </w:r>
      <w:r w:rsidR="00617FA5" w:rsidRPr="00032F02">
        <w:rPr>
          <w:rFonts w:asciiTheme="minorBidi" w:hAnsiTheme="minorBidi" w:cstheme="minorBidi"/>
          <w:rtl/>
        </w:rPr>
        <w:t xml:space="preserve"> וקיום פגישות הבהרה.</w:t>
      </w:r>
    </w:p>
    <w:p w:rsidR="00CC6905" w:rsidRPr="00032F02" w:rsidRDefault="00FF18FB" w:rsidP="00C601F3">
      <w:pPr>
        <w:pStyle w:val="a2"/>
        <w:numPr>
          <w:ilvl w:val="0"/>
          <w:numId w:val="19"/>
        </w:numPr>
        <w:rPr>
          <w:rFonts w:asciiTheme="minorBidi" w:hAnsiTheme="minorBidi" w:cstheme="minorBidi"/>
          <w:rtl/>
        </w:rPr>
      </w:pPr>
      <w:r>
        <w:rPr>
          <w:rFonts w:asciiTheme="minorBidi" w:hAnsiTheme="minorBidi" w:cstheme="minorBidi" w:hint="cs"/>
          <w:rtl/>
        </w:rPr>
        <w:t>העירייה</w:t>
      </w:r>
      <w:r w:rsidR="00CC6905" w:rsidRPr="00032F02">
        <w:rPr>
          <w:rFonts w:asciiTheme="minorBidi" w:hAnsiTheme="minorBidi" w:cstheme="minorBidi"/>
          <w:rtl/>
        </w:rPr>
        <w:t xml:space="preserve"> שומרת על זכותה לעשות שימוש במידע שיתקבל לצורך קיום הליך תחרותי פומבי, עיצוב תנאי התקשרות עתידית עם כל גורם נפרד אחר, וכדומה – וזאת מבלי להקים לפונה זכאות לתמורה כלשהי עבור שימוש במידע כאמור לעיל.</w:t>
      </w:r>
    </w:p>
    <w:p w:rsidR="00CC6905" w:rsidRPr="00FF18FB" w:rsidRDefault="00CC6905" w:rsidP="00C601F3">
      <w:pPr>
        <w:pStyle w:val="a2"/>
        <w:numPr>
          <w:ilvl w:val="0"/>
          <w:numId w:val="19"/>
        </w:numPr>
        <w:rPr>
          <w:rFonts w:asciiTheme="minorBidi" w:hAnsiTheme="minorBidi" w:cstheme="minorBidi"/>
          <w:sz w:val="24"/>
          <w:rtl/>
        </w:rPr>
      </w:pPr>
      <w:r w:rsidRPr="00032F02">
        <w:rPr>
          <w:rFonts w:asciiTheme="minorBidi" w:hAnsiTheme="minorBidi" w:cstheme="minorBidi"/>
          <w:rtl/>
        </w:rPr>
        <w:t xml:space="preserve">את המידע יש למסור במסירה ידנית (לא לשלוח בדואר) במשרדי </w:t>
      </w:r>
      <w:r w:rsidR="00FF18FB">
        <w:rPr>
          <w:rFonts w:asciiTheme="minorBidi" w:hAnsiTheme="minorBidi" w:cstheme="minorBidi" w:hint="cs"/>
          <w:rtl/>
        </w:rPr>
        <w:t xml:space="preserve">סמנכ"ל תכנון ופתוח </w:t>
      </w:r>
      <w:r w:rsidRPr="00032F02">
        <w:rPr>
          <w:rFonts w:asciiTheme="minorBidi" w:hAnsiTheme="minorBidi" w:cstheme="minorBidi"/>
          <w:rtl/>
        </w:rPr>
        <w:t xml:space="preserve">שברח' </w:t>
      </w:r>
      <w:proofErr w:type="spellStart"/>
      <w:r w:rsidR="00FF18FB">
        <w:rPr>
          <w:rFonts w:asciiTheme="minorBidi" w:hAnsiTheme="minorBidi" w:cstheme="minorBidi" w:hint="cs"/>
          <w:rtl/>
        </w:rPr>
        <w:t>סטרומה</w:t>
      </w:r>
      <w:proofErr w:type="spellEnd"/>
      <w:r w:rsidR="00FF18FB">
        <w:rPr>
          <w:rFonts w:asciiTheme="minorBidi" w:hAnsiTheme="minorBidi" w:cstheme="minorBidi" w:hint="cs"/>
          <w:rtl/>
        </w:rPr>
        <w:t xml:space="preserve"> 1</w:t>
      </w:r>
      <w:r w:rsidRPr="00032F02">
        <w:rPr>
          <w:rFonts w:asciiTheme="minorBidi" w:hAnsiTheme="minorBidi" w:cstheme="minorBidi"/>
          <w:rtl/>
        </w:rPr>
        <w:t xml:space="preserve"> </w:t>
      </w:r>
      <w:r w:rsidR="00FF18FB">
        <w:rPr>
          <w:rFonts w:asciiTheme="minorBidi" w:hAnsiTheme="minorBidi" w:cstheme="minorBidi" w:hint="cs"/>
          <w:rtl/>
        </w:rPr>
        <w:t>בבת ים</w:t>
      </w:r>
      <w:r w:rsidRPr="00032F02">
        <w:rPr>
          <w:rFonts w:asciiTheme="minorBidi" w:hAnsiTheme="minorBidi" w:cstheme="minorBidi"/>
          <w:rtl/>
        </w:rPr>
        <w:t xml:space="preserve"> </w:t>
      </w:r>
      <w:r w:rsidR="00FF18FB">
        <w:rPr>
          <w:rFonts w:asciiTheme="minorBidi" w:hAnsiTheme="minorBidi" w:cstheme="minorBidi" w:hint="cs"/>
          <w:rtl/>
        </w:rPr>
        <w:t xml:space="preserve">, </w:t>
      </w:r>
      <w:r w:rsidRPr="00032F02">
        <w:rPr>
          <w:rFonts w:asciiTheme="minorBidi" w:hAnsiTheme="minorBidi" w:cstheme="minorBidi"/>
          <w:rtl/>
        </w:rPr>
        <w:t xml:space="preserve">במעטפה סגורה נושאת ציון </w:t>
      </w:r>
      <w:r w:rsidRPr="00032F02">
        <w:rPr>
          <w:rFonts w:asciiTheme="minorBidi" w:hAnsiTheme="minorBidi" w:cstheme="minorBidi"/>
          <w:b/>
          <w:bCs/>
          <w:rtl/>
        </w:rPr>
        <w:t xml:space="preserve">"פנייה לקבלת מידע –  </w:t>
      </w:r>
      <w:r w:rsidR="00195150">
        <w:rPr>
          <w:rFonts w:asciiTheme="minorBidi" w:hAnsiTheme="minorBidi" w:cstheme="minorBidi" w:hint="cs"/>
          <w:b/>
          <w:bCs/>
          <w:rtl/>
        </w:rPr>
        <w:t>מתקן קרוסלה מודל פארק</w:t>
      </w:r>
      <w:r w:rsidRPr="00032F02">
        <w:rPr>
          <w:rFonts w:asciiTheme="minorBidi" w:hAnsiTheme="minorBidi" w:cstheme="minorBidi"/>
          <w:b/>
          <w:bCs/>
          <w:rtl/>
        </w:rPr>
        <w:t>"</w:t>
      </w:r>
      <w:r w:rsidRPr="00032F02">
        <w:rPr>
          <w:rFonts w:asciiTheme="minorBidi" w:hAnsiTheme="minorBidi" w:cstheme="minorBidi"/>
          <w:rtl/>
        </w:rPr>
        <w:t xml:space="preserve"> </w:t>
      </w:r>
      <w:r w:rsidRPr="00FF18FB">
        <w:rPr>
          <w:rFonts w:asciiTheme="minorBidi" w:hAnsiTheme="minorBidi" w:cstheme="minorBidi"/>
          <w:rtl/>
        </w:rPr>
        <w:t>עד יום</w:t>
      </w:r>
      <w:r w:rsidR="00FF18FB" w:rsidRPr="00FF18FB">
        <w:rPr>
          <w:rFonts w:asciiTheme="minorBidi" w:hAnsiTheme="minorBidi" w:cstheme="minorBidi" w:hint="cs"/>
          <w:b/>
          <w:bCs/>
          <w:rtl/>
        </w:rPr>
        <w:t xml:space="preserve"> 11  במאי 2017</w:t>
      </w:r>
      <w:r w:rsidR="00FF18FB" w:rsidRPr="00FF18FB">
        <w:rPr>
          <w:rFonts w:asciiTheme="minorBidi" w:hAnsiTheme="minorBidi" w:cstheme="minorBidi" w:hint="cs"/>
          <w:rtl/>
        </w:rPr>
        <w:t xml:space="preserve"> </w:t>
      </w:r>
      <w:r w:rsidRPr="00FF18FB">
        <w:rPr>
          <w:rFonts w:asciiTheme="minorBidi" w:hAnsiTheme="minorBidi" w:cstheme="minorBidi"/>
          <w:rtl/>
        </w:rPr>
        <w:t xml:space="preserve">בשעה </w:t>
      </w:r>
      <w:r w:rsidR="00FF18FB" w:rsidRPr="00FF18FB">
        <w:rPr>
          <w:rFonts w:asciiTheme="minorBidi" w:hAnsiTheme="minorBidi" w:cstheme="minorBidi" w:hint="cs"/>
          <w:b/>
          <w:bCs/>
          <w:rtl/>
        </w:rPr>
        <w:t>12:00</w:t>
      </w:r>
      <w:r w:rsidRPr="00FF18FB">
        <w:rPr>
          <w:rFonts w:asciiTheme="minorBidi" w:hAnsiTheme="minorBidi" w:cstheme="minorBidi"/>
          <w:rtl/>
        </w:rPr>
        <w:t xml:space="preserve">.  </w:t>
      </w:r>
    </w:p>
    <w:p w:rsidR="00CC6905" w:rsidRPr="00032F02" w:rsidRDefault="00CC6905" w:rsidP="00C601F3">
      <w:pPr>
        <w:pStyle w:val="a2"/>
        <w:numPr>
          <w:ilvl w:val="0"/>
          <w:numId w:val="19"/>
        </w:numPr>
        <w:rPr>
          <w:rFonts w:asciiTheme="minorBidi" w:hAnsiTheme="minorBidi" w:cstheme="minorBidi"/>
          <w:rtl/>
        </w:rPr>
      </w:pPr>
      <w:r w:rsidRPr="00032F02">
        <w:rPr>
          <w:rFonts w:asciiTheme="minorBidi" w:hAnsiTheme="minorBidi" w:cstheme="minorBidi"/>
          <w:rtl/>
        </w:rPr>
        <w:t xml:space="preserve">מסירת המידע לידי </w:t>
      </w:r>
      <w:r w:rsidR="00FF18FB">
        <w:rPr>
          <w:rFonts w:asciiTheme="minorBidi" w:hAnsiTheme="minorBidi" w:cstheme="minorBidi" w:hint="cs"/>
          <w:rtl/>
        </w:rPr>
        <w:t xml:space="preserve">העירייה </w:t>
      </w:r>
      <w:r w:rsidRPr="00032F02">
        <w:rPr>
          <w:rFonts w:asciiTheme="minorBidi" w:hAnsiTheme="minorBidi" w:cstheme="minorBidi"/>
          <w:rtl/>
        </w:rPr>
        <w:t xml:space="preserve"> תתבצע על חשבון הפונה בלבד, </w:t>
      </w:r>
      <w:r w:rsidR="00FF18FB">
        <w:rPr>
          <w:rFonts w:asciiTheme="minorBidi" w:hAnsiTheme="minorBidi" w:cstheme="minorBidi" w:hint="cs"/>
          <w:rtl/>
        </w:rPr>
        <w:t>והעירייה</w:t>
      </w:r>
      <w:r w:rsidRPr="00032F02">
        <w:rPr>
          <w:rFonts w:asciiTheme="minorBidi" w:hAnsiTheme="minorBidi" w:cstheme="minorBidi"/>
          <w:rtl/>
        </w:rPr>
        <w:t xml:space="preserve"> לא תישאנה בעלות כלשהי שתיגרם לפונה בעקבות פרסום זה.</w:t>
      </w:r>
    </w:p>
    <w:p w:rsidR="00CC6905" w:rsidRDefault="00CC6905" w:rsidP="00C601F3">
      <w:pPr>
        <w:pStyle w:val="a2"/>
        <w:numPr>
          <w:ilvl w:val="0"/>
          <w:numId w:val="19"/>
        </w:numPr>
        <w:rPr>
          <w:rFonts w:asciiTheme="minorBidi" w:hAnsiTheme="minorBidi" w:cstheme="minorBidi"/>
        </w:rPr>
      </w:pPr>
      <w:r w:rsidRPr="00032F02">
        <w:rPr>
          <w:rFonts w:asciiTheme="minorBidi" w:hAnsiTheme="minorBidi" w:cstheme="minorBidi"/>
          <w:rtl/>
        </w:rPr>
        <w:t xml:space="preserve">להבהרות ניתן לפנות אל מר </w:t>
      </w:r>
      <w:r w:rsidR="00FF18FB">
        <w:rPr>
          <w:rFonts w:asciiTheme="minorBidi" w:hAnsiTheme="minorBidi" w:cstheme="minorBidi" w:hint="cs"/>
          <w:rtl/>
        </w:rPr>
        <w:t>אלי אוליאל</w:t>
      </w:r>
      <w:r w:rsidRPr="00032F02">
        <w:rPr>
          <w:rFonts w:asciiTheme="minorBidi" w:hAnsiTheme="minorBidi" w:cstheme="minorBidi"/>
          <w:rtl/>
        </w:rPr>
        <w:t xml:space="preserve">,  בטלפון: </w:t>
      </w:r>
      <w:r w:rsidR="00FF18FB">
        <w:rPr>
          <w:rFonts w:asciiTheme="minorBidi" w:hAnsiTheme="minorBidi" w:cstheme="minorBidi" w:hint="cs"/>
          <w:rtl/>
        </w:rPr>
        <w:t>054-7634506</w:t>
      </w:r>
      <w:r w:rsidRPr="00032F02">
        <w:rPr>
          <w:rFonts w:asciiTheme="minorBidi" w:hAnsiTheme="minorBidi" w:cstheme="minorBidi"/>
          <w:rtl/>
        </w:rPr>
        <w:t xml:space="preserve"> או במייל: </w:t>
      </w:r>
      <w:hyperlink r:id="rId9" w:history="1">
        <w:r w:rsidR="00FF18FB" w:rsidRPr="00C81811">
          <w:rPr>
            <w:rStyle w:val="Hyperlink"/>
            <w:rFonts w:asciiTheme="minorBidi" w:hAnsiTheme="minorBidi" w:cstheme="minorBidi"/>
          </w:rPr>
          <w:t>eli_o@bat-yam.muni.il</w:t>
        </w:r>
      </w:hyperlink>
    </w:p>
    <w:p w:rsidR="00FF18FB" w:rsidRPr="00032F02" w:rsidRDefault="00FF18FB" w:rsidP="00FF18FB">
      <w:pPr>
        <w:pStyle w:val="a2"/>
        <w:numPr>
          <w:ilvl w:val="0"/>
          <w:numId w:val="0"/>
        </w:numPr>
        <w:ind w:left="737"/>
        <w:rPr>
          <w:rFonts w:asciiTheme="minorBidi" w:hAnsiTheme="minorBidi" w:cstheme="minorBidi"/>
          <w:rtl/>
        </w:rPr>
      </w:pPr>
    </w:p>
    <w:p w:rsidR="00CC6905" w:rsidRPr="00032F02" w:rsidRDefault="00195150" w:rsidP="00CC6905">
      <w:pPr>
        <w:tabs>
          <w:tab w:val="left" w:pos="5387"/>
        </w:tabs>
        <w:spacing w:before="0"/>
        <w:rPr>
          <w:rFonts w:asciiTheme="minorBidi" w:eastAsia="Times New Roman" w:hAnsiTheme="minorBidi" w:cstheme="minorBidi"/>
          <w:b/>
          <w:bCs/>
          <w:rtl/>
        </w:rPr>
      </w:pPr>
      <w:r>
        <w:rPr>
          <w:rFonts w:asciiTheme="minorBidi" w:eastAsia="Times New Roman" w:hAnsiTheme="minorBidi" w:cstheme="minorBidi" w:hint="cs"/>
          <w:b/>
          <w:bCs/>
          <w:rtl/>
        </w:rPr>
        <w:t xml:space="preserve">       מצ"ב נספח דוגמא למתקן . </w:t>
      </w:r>
      <w:r w:rsidR="00CC6905" w:rsidRPr="00032F02">
        <w:rPr>
          <w:rFonts w:asciiTheme="minorBidi" w:eastAsia="Times New Roman" w:hAnsiTheme="minorBidi" w:cstheme="minorBidi"/>
          <w:b/>
          <w:bCs/>
          <w:rtl/>
        </w:rPr>
        <w:tab/>
        <w:t xml:space="preserve">     </w:t>
      </w:r>
    </w:p>
    <w:p w:rsidR="002C2091" w:rsidRPr="00032F02" w:rsidRDefault="001C3C45" w:rsidP="001C3C45">
      <w:pPr>
        <w:tabs>
          <w:tab w:val="left" w:pos="5387"/>
        </w:tabs>
        <w:spacing w:before="0"/>
        <w:rPr>
          <w:rFonts w:asciiTheme="minorBidi" w:eastAsia="Times New Roman" w:hAnsiTheme="minorBidi" w:cstheme="minorBidi"/>
          <w:b/>
          <w:bCs/>
          <w:rtl/>
        </w:rPr>
      </w:pPr>
      <w:r>
        <w:rPr>
          <w:rFonts w:asciiTheme="minorBidi" w:eastAsia="Times New Roman" w:hAnsiTheme="minorBidi" w:cstheme="minorBidi"/>
          <w:b/>
          <w:bCs/>
          <w:rtl/>
        </w:rPr>
        <w:tab/>
        <w:t xml:space="preserve">   </w:t>
      </w:r>
    </w:p>
    <w:p w:rsidR="00CC6905" w:rsidRPr="00032F02" w:rsidRDefault="00CC6905" w:rsidP="00CC6905">
      <w:pPr>
        <w:tabs>
          <w:tab w:val="left" w:pos="5387"/>
        </w:tabs>
        <w:spacing w:before="0"/>
        <w:rPr>
          <w:rFonts w:asciiTheme="minorBidi" w:eastAsia="Times New Roman" w:hAnsiTheme="minorBidi" w:cstheme="minorBidi"/>
          <w:b/>
          <w:bCs/>
          <w:rtl/>
        </w:rPr>
      </w:pPr>
    </w:p>
    <w:p w:rsidR="00CC6905" w:rsidRPr="00032F02" w:rsidRDefault="00CC6905" w:rsidP="00CC6905">
      <w:pPr>
        <w:tabs>
          <w:tab w:val="left" w:pos="5387"/>
        </w:tabs>
        <w:spacing w:before="0"/>
        <w:rPr>
          <w:rFonts w:asciiTheme="minorBidi" w:eastAsia="Times New Roman" w:hAnsiTheme="minorBidi" w:cstheme="minorBidi"/>
          <w:b/>
          <w:bCs/>
          <w:rtl/>
        </w:rPr>
      </w:pPr>
      <w:r w:rsidRPr="00032F02">
        <w:rPr>
          <w:rFonts w:asciiTheme="minorBidi" w:eastAsia="Times New Roman" w:hAnsiTheme="minorBidi" w:cstheme="minorBidi"/>
          <w:b/>
          <w:bCs/>
          <w:rtl/>
        </w:rPr>
        <w:tab/>
        <w:t xml:space="preserve">     </w:t>
      </w:r>
    </w:p>
    <w:p w:rsidR="00CC6905" w:rsidRPr="00032F02" w:rsidRDefault="00CC6905" w:rsidP="00CC6905">
      <w:pPr>
        <w:tabs>
          <w:tab w:val="left" w:pos="5387"/>
        </w:tabs>
        <w:spacing w:before="0"/>
        <w:rPr>
          <w:rFonts w:asciiTheme="minorBidi" w:eastAsia="Times New Roman" w:hAnsiTheme="minorBidi" w:cstheme="minorBidi"/>
          <w:b/>
          <w:bCs/>
          <w:rtl/>
        </w:rPr>
      </w:pPr>
      <w:r w:rsidRPr="00032F02">
        <w:rPr>
          <w:rFonts w:asciiTheme="minorBidi" w:eastAsia="Times New Roman" w:hAnsiTheme="minorBidi" w:cstheme="minorBidi"/>
          <w:b/>
          <w:bCs/>
          <w:rtl/>
        </w:rPr>
        <w:tab/>
        <w:t xml:space="preserve">     בכבוד רב,</w:t>
      </w:r>
    </w:p>
    <w:p w:rsidR="00CC6905" w:rsidRPr="00032F02" w:rsidRDefault="00CC6905" w:rsidP="00CC6905">
      <w:pPr>
        <w:tabs>
          <w:tab w:val="left" w:pos="5387"/>
          <w:tab w:val="left" w:pos="6521"/>
        </w:tabs>
        <w:spacing w:before="0"/>
        <w:rPr>
          <w:rFonts w:asciiTheme="minorBidi" w:eastAsia="Times New Roman" w:hAnsiTheme="minorBidi" w:cstheme="minorBidi"/>
          <w:b/>
          <w:bCs/>
          <w:rtl/>
        </w:rPr>
      </w:pPr>
    </w:p>
    <w:p w:rsidR="00CC6905" w:rsidRPr="00032F02" w:rsidRDefault="00CC6905" w:rsidP="00E173A5">
      <w:pPr>
        <w:tabs>
          <w:tab w:val="left" w:pos="5387"/>
          <w:tab w:val="left" w:pos="6521"/>
        </w:tabs>
        <w:spacing w:before="0"/>
        <w:rPr>
          <w:rFonts w:asciiTheme="minorBidi" w:eastAsia="Times New Roman" w:hAnsiTheme="minorBidi" w:cstheme="minorBidi"/>
          <w:b/>
          <w:bCs/>
          <w:rtl/>
        </w:rPr>
      </w:pPr>
      <w:r w:rsidRPr="00032F02">
        <w:rPr>
          <w:rFonts w:asciiTheme="minorBidi" w:eastAsia="Times New Roman" w:hAnsiTheme="minorBidi" w:cstheme="minorBidi"/>
          <w:b/>
          <w:bCs/>
          <w:rtl/>
        </w:rPr>
        <w:tab/>
        <w:t xml:space="preserve">       </w:t>
      </w:r>
      <w:r w:rsidR="00E173A5">
        <w:rPr>
          <w:rFonts w:asciiTheme="minorBidi" w:eastAsia="Times New Roman" w:hAnsiTheme="minorBidi" w:cstheme="minorBidi" w:hint="cs"/>
          <w:b/>
          <w:bCs/>
          <w:rtl/>
        </w:rPr>
        <w:t>זיוה חת</w:t>
      </w:r>
    </w:p>
    <w:p w:rsidR="0089584F" w:rsidRDefault="00CC6905" w:rsidP="001C3C45">
      <w:pPr>
        <w:tabs>
          <w:tab w:val="left" w:pos="3969"/>
        </w:tabs>
        <w:spacing w:before="0"/>
        <w:rPr>
          <w:rFonts w:asciiTheme="minorBidi" w:hAnsiTheme="minorBidi" w:cstheme="minorBidi"/>
          <w:rtl/>
        </w:rPr>
      </w:pPr>
      <w:r w:rsidRPr="00032F02">
        <w:rPr>
          <w:rFonts w:asciiTheme="minorBidi" w:eastAsia="Times New Roman" w:hAnsiTheme="minorBidi" w:cstheme="minorBidi"/>
          <w:rtl/>
        </w:rPr>
        <w:tab/>
      </w:r>
      <w:r w:rsidR="00E173A5">
        <w:rPr>
          <w:rFonts w:asciiTheme="minorBidi" w:eastAsia="Times New Roman" w:hAnsiTheme="minorBidi" w:cstheme="minorBidi" w:hint="cs"/>
          <w:rtl/>
        </w:rPr>
        <w:t xml:space="preserve">                  </w:t>
      </w:r>
      <w:r w:rsidR="00E173A5">
        <w:rPr>
          <w:rFonts w:asciiTheme="minorBidi" w:eastAsia="Times New Roman" w:hAnsiTheme="minorBidi" w:cstheme="minorBidi" w:hint="cs"/>
          <w:b/>
          <w:bCs/>
          <w:rtl/>
        </w:rPr>
        <w:t>סמנכ"ל תכנון  ופתוח</w:t>
      </w: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Pr="00195150" w:rsidRDefault="00195150" w:rsidP="00195150">
      <w:pPr>
        <w:tabs>
          <w:tab w:val="left" w:pos="3969"/>
        </w:tabs>
        <w:spacing w:before="0"/>
        <w:jc w:val="center"/>
        <w:rPr>
          <w:rFonts w:asciiTheme="minorBidi" w:hAnsiTheme="minorBidi" w:cstheme="minorBidi"/>
          <w:b/>
          <w:bCs/>
          <w:u w:val="single"/>
          <w:rtl/>
        </w:rPr>
      </w:pPr>
      <w:r w:rsidRPr="00195150">
        <w:rPr>
          <w:rFonts w:asciiTheme="minorBidi" w:hAnsiTheme="minorBidi" w:cstheme="minorBidi" w:hint="cs"/>
          <w:b/>
          <w:bCs/>
          <w:u w:val="single"/>
          <w:rtl/>
        </w:rPr>
        <w:t>נספח דוגמא למתקן קרוסלה מודל פארק</w:t>
      </w: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r>
        <w:rPr>
          <w:noProof/>
        </w:rPr>
        <w:drawing>
          <wp:inline distT="0" distB="0" distL="0" distR="0" wp14:anchorId="3B958485" wp14:editId="7209A85F">
            <wp:extent cx="5007027" cy="6162494"/>
            <wp:effectExtent l="0" t="0" r="317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24" t="24079" r="69299" b="24551"/>
                    <a:stretch/>
                  </pic:blipFill>
                  <pic:spPr bwMode="auto">
                    <a:xfrm>
                      <a:off x="0" y="0"/>
                      <a:ext cx="5077486" cy="6249212"/>
                    </a:xfrm>
                    <a:prstGeom prst="rect">
                      <a:avLst/>
                    </a:prstGeom>
                    <a:ln>
                      <a:noFill/>
                    </a:ln>
                    <a:extLst>
                      <a:ext uri="{53640926-AAD7-44D8-BBD7-CCE9431645EC}">
                        <a14:shadowObscured xmlns:a14="http://schemas.microsoft.com/office/drawing/2010/main"/>
                      </a:ext>
                    </a:extLst>
                  </pic:spPr>
                </pic:pic>
              </a:graphicData>
            </a:graphic>
          </wp:inline>
        </w:drawing>
      </w:r>
    </w:p>
    <w:p w:rsidR="00195150" w:rsidRDefault="00195150" w:rsidP="001C3C45">
      <w:pPr>
        <w:tabs>
          <w:tab w:val="left" w:pos="3969"/>
        </w:tabs>
        <w:spacing w:before="0"/>
        <w:rPr>
          <w:rFonts w:asciiTheme="minorBidi" w:hAnsiTheme="minorBidi" w:cstheme="minorBidi"/>
          <w:rtl/>
        </w:rPr>
      </w:pPr>
      <w:r>
        <w:rPr>
          <w:noProof/>
        </w:rPr>
        <w:lastRenderedPageBreak/>
        <w:drawing>
          <wp:inline distT="0" distB="0" distL="0" distR="0" wp14:anchorId="39A832AB" wp14:editId="04AC9D99">
            <wp:extent cx="5101590" cy="1826921"/>
            <wp:effectExtent l="0" t="0" r="3810" b="190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044" t="37243" r="66229" b="45741"/>
                    <a:stretch/>
                  </pic:blipFill>
                  <pic:spPr bwMode="auto">
                    <a:xfrm>
                      <a:off x="0" y="0"/>
                      <a:ext cx="5159316" cy="1847593"/>
                    </a:xfrm>
                    <a:prstGeom prst="rect">
                      <a:avLst/>
                    </a:prstGeom>
                    <a:ln>
                      <a:noFill/>
                    </a:ln>
                    <a:extLst>
                      <a:ext uri="{53640926-AAD7-44D8-BBD7-CCE9431645EC}">
                        <a14:shadowObscured xmlns:a14="http://schemas.microsoft.com/office/drawing/2010/main"/>
                      </a:ext>
                    </a:extLst>
                  </pic:spPr>
                </pic:pic>
              </a:graphicData>
            </a:graphic>
          </wp:inline>
        </w:drawing>
      </w: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C3C45">
      <w:pPr>
        <w:tabs>
          <w:tab w:val="left" w:pos="3969"/>
        </w:tabs>
        <w:spacing w:before="0"/>
        <w:rPr>
          <w:rFonts w:asciiTheme="minorBidi" w:hAnsiTheme="minorBidi" w:cstheme="minorBidi"/>
          <w:rtl/>
        </w:rPr>
      </w:pPr>
    </w:p>
    <w:p w:rsidR="00195150" w:rsidRDefault="00195150" w:rsidP="00195150">
      <w:pPr>
        <w:bidi w:val="0"/>
      </w:pPr>
      <w:r>
        <w:t>Includes:</w:t>
      </w:r>
    </w:p>
    <w:p w:rsidR="00195150" w:rsidRDefault="00195150" w:rsidP="00195150">
      <w:pPr>
        <w:pStyle w:val="af3"/>
        <w:numPr>
          <w:ilvl w:val="0"/>
          <w:numId w:val="20"/>
        </w:numPr>
        <w:bidi w:val="0"/>
        <w:spacing w:before="0" w:after="160" w:line="259" w:lineRule="auto"/>
        <w:jc w:val="left"/>
      </w:pPr>
      <w:r>
        <w:t xml:space="preserve"> Basement with wooden platforms </w:t>
      </w:r>
    </w:p>
    <w:p w:rsidR="00195150" w:rsidRDefault="00195150" w:rsidP="00195150">
      <w:pPr>
        <w:pStyle w:val="af3"/>
        <w:numPr>
          <w:ilvl w:val="0"/>
          <w:numId w:val="20"/>
        </w:numPr>
        <w:bidi w:val="0"/>
        <w:spacing w:before="0" w:after="160" w:line="259" w:lineRule="auto"/>
        <w:jc w:val="left"/>
      </w:pPr>
      <w:r>
        <w:t xml:space="preserve"> Central column with rotating system.</w:t>
      </w:r>
    </w:p>
    <w:p w:rsidR="00195150" w:rsidRDefault="00195150" w:rsidP="00195150">
      <w:pPr>
        <w:pStyle w:val="af3"/>
        <w:numPr>
          <w:ilvl w:val="0"/>
          <w:numId w:val="20"/>
        </w:numPr>
        <w:bidi w:val="0"/>
        <w:spacing w:before="0" w:after="160" w:line="259" w:lineRule="auto"/>
        <w:jc w:val="left"/>
      </w:pPr>
      <w:r>
        <w:t xml:space="preserve">Rounding roof and </w:t>
      </w:r>
      <w:r w:rsidR="001810AA">
        <w:t>center</w:t>
      </w:r>
      <w:r>
        <w:t xml:space="preserve"> decorated </w:t>
      </w:r>
      <w:r w:rsidR="001810AA">
        <w:t>fiberglass panels.</w:t>
      </w:r>
    </w:p>
    <w:p w:rsidR="00195150" w:rsidRDefault="00195150" w:rsidP="00195150">
      <w:pPr>
        <w:pStyle w:val="af3"/>
        <w:numPr>
          <w:ilvl w:val="0"/>
          <w:numId w:val="20"/>
        </w:numPr>
        <w:bidi w:val="0"/>
        <w:spacing w:before="0" w:after="160" w:line="259" w:lineRule="auto"/>
        <w:jc w:val="left"/>
      </w:pPr>
      <w:r>
        <w:t xml:space="preserve"> Decorated Top decoration.</w:t>
      </w:r>
    </w:p>
    <w:p w:rsidR="00195150" w:rsidRDefault="00195150" w:rsidP="00195150">
      <w:pPr>
        <w:pStyle w:val="af3"/>
        <w:numPr>
          <w:ilvl w:val="0"/>
          <w:numId w:val="20"/>
        </w:numPr>
        <w:bidi w:val="0"/>
        <w:spacing w:before="0" w:after="160" w:line="259" w:lineRule="auto"/>
        <w:jc w:val="left"/>
      </w:pPr>
      <w:r>
        <w:t>Roof canvas.</w:t>
      </w:r>
    </w:p>
    <w:p w:rsidR="00195150" w:rsidRDefault="00195150" w:rsidP="00195150">
      <w:pPr>
        <w:pStyle w:val="af3"/>
        <w:numPr>
          <w:ilvl w:val="0"/>
          <w:numId w:val="20"/>
        </w:numPr>
        <w:bidi w:val="0"/>
        <w:spacing w:before="0" w:after="160" w:line="259" w:lineRule="auto"/>
        <w:jc w:val="left"/>
      </w:pPr>
      <w:r>
        <w:t xml:space="preserve"> General </w:t>
      </w:r>
      <w:r w:rsidR="001810AA">
        <w:t>Lighting.</w:t>
      </w:r>
    </w:p>
    <w:p w:rsidR="00195150" w:rsidRDefault="00195150" w:rsidP="00195150">
      <w:pPr>
        <w:pStyle w:val="af3"/>
        <w:numPr>
          <w:ilvl w:val="0"/>
          <w:numId w:val="20"/>
        </w:numPr>
        <w:bidi w:val="0"/>
        <w:spacing w:before="0" w:after="160" w:line="259" w:lineRule="auto"/>
        <w:jc w:val="left"/>
      </w:pPr>
      <w:r>
        <w:t xml:space="preserve">  2 Stairs to second </w:t>
      </w:r>
      <w:r w:rsidR="001810AA">
        <w:t>floor.</w:t>
      </w:r>
    </w:p>
    <w:p w:rsidR="00195150" w:rsidRDefault="00195150" w:rsidP="00195150">
      <w:pPr>
        <w:pStyle w:val="af3"/>
        <w:numPr>
          <w:ilvl w:val="0"/>
          <w:numId w:val="20"/>
        </w:numPr>
        <w:bidi w:val="0"/>
        <w:spacing w:before="0" w:after="160" w:line="259" w:lineRule="auto"/>
        <w:jc w:val="left"/>
      </w:pPr>
      <w:r>
        <w:t xml:space="preserve"> Rounding fences on </w:t>
      </w:r>
      <w:r w:rsidR="001810AA">
        <w:t>second floor.</w:t>
      </w:r>
    </w:p>
    <w:p w:rsidR="00195150" w:rsidRDefault="00195150" w:rsidP="00195150">
      <w:pPr>
        <w:pStyle w:val="af3"/>
        <w:numPr>
          <w:ilvl w:val="0"/>
          <w:numId w:val="20"/>
        </w:numPr>
        <w:bidi w:val="0"/>
        <w:spacing w:before="0" w:after="160" w:line="259" w:lineRule="auto"/>
        <w:jc w:val="left"/>
      </w:pPr>
      <w:r>
        <w:t xml:space="preserve"> 38 Vehicles (rocking </w:t>
      </w:r>
      <w:r w:rsidR="001810AA">
        <w:t>horses, jumping</w:t>
      </w:r>
      <w:r>
        <w:t xml:space="preserve"> </w:t>
      </w:r>
      <w:r w:rsidR="001810AA">
        <w:t>horses, double</w:t>
      </w:r>
      <w:r>
        <w:t xml:space="preserve"> </w:t>
      </w:r>
      <w:r w:rsidR="001810AA">
        <w:t>troika, spin</w:t>
      </w:r>
      <w:r>
        <w:t xml:space="preserve">), 50 </w:t>
      </w:r>
      <w:r w:rsidR="001810AA">
        <w:t>Seats.</w:t>
      </w:r>
    </w:p>
    <w:p w:rsidR="00195150" w:rsidRDefault="00195150" w:rsidP="00195150">
      <w:pPr>
        <w:pStyle w:val="af3"/>
        <w:numPr>
          <w:ilvl w:val="0"/>
          <w:numId w:val="20"/>
        </w:numPr>
        <w:bidi w:val="0"/>
        <w:spacing w:before="0" w:after="160" w:line="259" w:lineRule="auto"/>
        <w:jc w:val="left"/>
      </w:pPr>
      <w:r>
        <w:t xml:space="preserve"> One standard set of spare parts, Control board, control panel and electric wiring from control board to the ride, Packaging and loading into container, Maintenance and operation manual, Technical documentation, </w:t>
      </w:r>
      <w:r w:rsidR="001810AA">
        <w:t>first</w:t>
      </w:r>
      <w:r>
        <w:t xml:space="preserve"> class material and first class electric components, Design and manufacturing made according to European Norms.</w:t>
      </w:r>
    </w:p>
    <w:p w:rsidR="00195150" w:rsidRPr="00195150" w:rsidRDefault="00195150" w:rsidP="001C3C45">
      <w:pPr>
        <w:tabs>
          <w:tab w:val="left" w:pos="3969"/>
        </w:tabs>
        <w:spacing w:before="0"/>
        <w:rPr>
          <w:rFonts w:asciiTheme="minorBidi" w:hAnsiTheme="minorBidi" w:cstheme="minorBidi"/>
        </w:rPr>
      </w:pPr>
    </w:p>
    <w:sectPr w:rsidR="00195150" w:rsidRPr="00195150" w:rsidSect="001C3C45">
      <w:headerReference w:type="default" r:id="rId12"/>
      <w:footerReference w:type="default" r:id="rId13"/>
      <w:footerReference w:type="first" r:id="rId14"/>
      <w:pgSz w:w="11906" w:h="16838" w:code="9"/>
      <w:pgMar w:top="1418" w:right="1644" w:bottom="1418" w:left="1644" w:header="567" w:footer="45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54E" w:rsidRDefault="0089054E" w:rsidP="00002FAE">
      <w:pPr>
        <w:spacing w:before="0"/>
      </w:pPr>
      <w:r>
        <w:separator/>
      </w:r>
    </w:p>
  </w:endnote>
  <w:endnote w:type="continuationSeparator" w:id="0">
    <w:p w:rsidR="0089054E" w:rsidRDefault="0089054E" w:rsidP="00002FA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Miriam">
    <w:panose1 w:val="00000000000000000000"/>
    <w:charset w:val="B1"/>
    <w:family w:val="auto"/>
    <w:pitch w:val="variable"/>
    <w:sig w:usb0="00000801" w:usb1="00000000" w:usb2="00000000" w:usb3="00000000" w:csb0="00000020" w:csb1="00000000"/>
  </w:font>
  <w:font w:name="FrankRuehl">
    <w:panose1 w:val="00000000000000000000"/>
    <w:charset w:val="B1"/>
    <w:family w:val="auto"/>
    <w:pitch w:val="variable"/>
    <w:sig w:usb0="00000801" w:usb1="00000000" w:usb2="00000000" w:usb3="00000000" w:csb0="0000002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20464544"/>
      <w:docPartObj>
        <w:docPartGallery w:val="Page Numbers (Bottom of Page)"/>
        <w:docPartUnique/>
      </w:docPartObj>
    </w:sdtPr>
    <w:sdtEndPr>
      <w:rPr>
        <w:cs/>
      </w:rPr>
    </w:sdtEndPr>
    <w:sdtContent>
      <w:sdt>
        <w:sdtPr>
          <w:rPr>
            <w:rtl/>
          </w:rPr>
          <w:id w:val="1728636285"/>
          <w:docPartObj>
            <w:docPartGallery w:val="Page Numbers (Top of Page)"/>
            <w:docPartUnique/>
          </w:docPartObj>
        </w:sdtPr>
        <w:sdtEndPr/>
        <w:sdtContent>
          <w:p w:rsidR="001C3C45" w:rsidRDefault="001C3C45">
            <w:pPr>
              <w:pStyle w:val="ab"/>
              <w:jc w:val="center"/>
              <w:rPr>
                <w:rtl/>
                <w:cs/>
              </w:rPr>
            </w:pPr>
            <w:r>
              <w:rPr>
                <w:rtl/>
                <w:cs/>
                <w:lang w:val="he-IL"/>
              </w:rPr>
              <w:t xml:space="preserve">עמוד </w:t>
            </w:r>
            <w:r>
              <w:rPr>
                <w:b/>
                <w:bCs/>
                <w:sz w:val="24"/>
                <w:szCs w:val="24"/>
              </w:rPr>
              <w:fldChar w:fldCharType="begin"/>
            </w:r>
            <w:r>
              <w:rPr>
                <w:b/>
                <w:bCs/>
                <w:rtl/>
                <w:cs/>
              </w:rPr>
              <w:instrText>PAGE</w:instrText>
            </w:r>
            <w:r>
              <w:rPr>
                <w:b/>
                <w:bCs/>
                <w:sz w:val="24"/>
                <w:szCs w:val="24"/>
              </w:rPr>
              <w:fldChar w:fldCharType="separate"/>
            </w:r>
            <w:r w:rsidR="002D08E5">
              <w:rPr>
                <w:b/>
                <w:bCs/>
                <w:noProof/>
                <w:sz w:val="24"/>
                <w:szCs w:val="24"/>
                <w:rtl/>
              </w:rPr>
              <w:t>2</w:t>
            </w:r>
            <w:r>
              <w:rPr>
                <w:b/>
                <w:bCs/>
                <w:sz w:val="24"/>
                <w:szCs w:val="24"/>
              </w:rPr>
              <w:fldChar w:fldCharType="end"/>
            </w:r>
            <w:r>
              <w:rPr>
                <w:rtl/>
                <w:cs/>
                <w:lang w:val="he-IL"/>
              </w:rPr>
              <w:t xml:space="preserve"> מתוך </w:t>
            </w:r>
            <w:r>
              <w:rPr>
                <w:b/>
                <w:bCs/>
                <w:sz w:val="24"/>
                <w:szCs w:val="24"/>
              </w:rPr>
              <w:fldChar w:fldCharType="begin"/>
            </w:r>
            <w:r>
              <w:rPr>
                <w:b/>
                <w:bCs/>
                <w:rtl/>
                <w:cs/>
              </w:rPr>
              <w:instrText>NUMPAGES</w:instrText>
            </w:r>
            <w:r>
              <w:rPr>
                <w:b/>
                <w:bCs/>
                <w:sz w:val="24"/>
                <w:szCs w:val="24"/>
              </w:rPr>
              <w:fldChar w:fldCharType="separate"/>
            </w:r>
            <w:r w:rsidR="002D08E5">
              <w:rPr>
                <w:b/>
                <w:bCs/>
                <w:noProof/>
                <w:sz w:val="24"/>
                <w:szCs w:val="24"/>
                <w:rtl/>
              </w:rPr>
              <w:t>5</w:t>
            </w:r>
            <w:r>
              <w:rPr>
                <w:b/>
                <w:bCs/>
                <w:sz w:val="24"/>
                <w:szCs w:val="24"/>
              </w:rPr>
              <w:fldChar w:fldCharType="end"/>
            </w:r>
          </w:p>
        </w:sdtContent>
      </w:sdt>
    </w:sdtContent>
  </w:sdt>
  <w:p w:rsidR="009313A0" w:rsidRDefault="009313A0" w:rsidP="009313A0">
    <w:pPr>
      <w:pStyle w:val="ab"/>
      <w:spacing w:before="0"/>
      <w:rPr>
        <w:sz w:val="12"/>
        <w:szCs w:val="12"/>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670" w:rsidRPr="003D0670" w:rsidRDefault="003D0670" w:rsidP="003D0670">
    <w:pPr>
      <w:pStyle w:val="ab"/>
      <w:spacing w:before="0"/>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54E" w:rsidRDefault="0089054E" w:rsidP="00002FAE">
      <w:pPr>
        <w:spacing w:before="0"/>
      </w:pPr>
      <w:r>
        <w:separator/>
      </w:r>
    </w:p>
  </w:footnote>
  <w:footnote w:type="continuationSeparator" w:id="0">
    <w:p w:rsidR="0089054E" w:rsidRDefault="0089054E" w:rsidP="00002FAE">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670" w:rsidRPr="009E4CB3" w:rsidRDefault="003D0670" w:rsidP="003D0670">
    <w:pPr>
      <w:pStyle w:val="a9"/>
      <w:jc w:val="center"/>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35FA7"/>
    <w:multiLevelType w:val="hybridMultilevel"/>
    <w:tmpl w:val="5D98F54C"/>
    <w:lvl w:ilvl="0" w:tplc="AD24DC1A">
      <w:start w:val="1"/>
      <w:numFmt w:val="bullet"/>
      <w:lvlText w:val="-"/>
      <w:lvlJc w:val="left"/>
      <w:pPr>
        <w:ind w:left="530" w:hanging="360"/>
      </w:pPr>
      <w:rPr>
        <w:rFonts w:ascii="Arial" w:eastAsia="Calibri" w:hAnsi="Arial" w:cs="Arial"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
    <w:nsid w:val="04AA1E83"/>
    <w:multiLevelType w:val="multilevel"/>
    <w:tmpl w:val="E3B884FA"/>
    <w:lvl w:ilvl="0">
      <w:start w:val="1"/>
      <w:numFmt w:val="decimal"/>
      <w:pStyle w:val="a"/>
      <w:lvlText w:val="%1."/>
      <w:lvlJc w:val="right"/>
      <w:pPr>
        <w:tabs>
          <w:tab w:val="num" w:pos="1287"/>
        </w:tabs>
        <w:ind w:left="1287" w:hanging="567"/>
      </w:pPr>
      <w:rPr>
        <w:rFonts w:hint="default"/>
        <w:b w:val="0"/>
        <w:bCs w:val="0"/>
        <w:i w:val="0"/>
        <w:iCs w:val="0"/>
        <w:u w:val="none"/>
      </w:rPr>
    </w:lvl>
    <w:lvl w:ilvl="1">
      <w:start w:val="1"/>
      <w:numFmt w:val="hebrew1"/>
      <w:lvlText w:val="%2."/>
      <w:lvlJc w:val="right"/>
      <w:pPr>
        <w:tabs>
          <w:tab w:val="num" w:pos="1968"/>
        </w:tabs>
        <w:ind w:left="1968" w:hanging="511"/>
      </w:pPr>
      <w:rPr>
        <w:rFonts w:hint="default"/>
      </w:rPr>
    </w:lvl>
    <w:lvl w:ilvl="2">
      <w:start w:val="1"/>
      <w:numFmt w:val="decimal"/>
      <w:lvlText w:val="%3)"/>
      <w:lvlJc w:val="right"/>
      <w:pPr>
        <w:tabs>
          <w:tab w:val="num" w:pos="2705"/>
        </w:tabs>
        <w:ind w:left="2705" w:hanging="567"/>
      </w:pPr>
      <w:rPr>
        <w:rFonts w:hint="default"/>
      </w:rPr>
    </w:lvl>
    <w:lvl w:ilvl="3">
      <w:start w:val="1"/>
      <w:numFmt w:val="hebrew1"/>
      <w:lvlText w:val="(%4)"/>
      <w:lvlJc w:val="right"/>
      <w:pPr>
        <w:tabs>
          <w:tab w:val="num" w:pos="3442"/>
        </w:tabs>
        <w:ind w:left="3442" w:hanging="511"/>
      </w:pPr>
      <w:rPr>
        <w:rFonts w:hint="default"/>
      </w:rPr>
    </w:lvl>
    <w:lvl w:ilvl="4">
      <w:start w:val="1"/>
      <w:numFmt w:val="decimal"/>
      <w:lvlText w:val="(%5)"/>
      <w:lvlJc w:val="right"/>
      <w:pPr>
        <w:tabs>
          <w:tab w:val="num" w:pos="4179"/>
        </w:tabs>
        <w:ind w:left="4179" w:hanging="567"/>
      </w:pPr>
      <w:rPr>
        <w:rFonts w:hint="default"/>
      </w:rPr>
    </w:lvl>
    <w:lvl w:ilvl="5">
      <w:start w:val="1"/>
      <w:numFmt w:val="none"/>
      <w:lvlText w:val=""/>
      <w:lvlJc w:val="left"/>
      <w:pPr>
        <w:ind w:left="550" w:firstLine="0"/>
      </w:pPr>
      <w:rPr>
        <w:rFonts w:hint="default"/>
      </w:rPr>
    </w:lvl>
    <w:lvl w:ilvl="6">
      <w:start w:val="1"/>
      <w:numFmt w:val="none"/>
      <w:lvlText w:val=""/>
      <w:lvlJc w:val="left"/>
      <w:pPr>
        <w:ind w:left="550" w:firstLine="0"/>
      </w:pPr>
      <w:rPr>
        <w:rFonts w:hint="default"/>
      </w:rPr>
    </w:lvl>
    <w:lvl w:ilvl="7">
      <w:start w:val="1"/>
      <w:numFmt w:val="none"/>
      <w:lvlText w:val=""/>
      <w:lvlJc w:val="left"/>
      <w:pPr>
        <w:ind w:left="550" w:firstLine="0"/>
      </w:pPr>
      <w:rPr>
        <w:rFonts w:hint="default"/>
      </w:rPr>
    </w:lvl>
    <w:lvl w:ilvl="8">
      <w:start w:val="1"/>
      <w:numFmt w:val="none"/>
      <w:lvlText w:val=""/>
      <w:lvlJc w:val="left"/>
      <w:pPr>
        <w:ind w:left="550" w:firstLine="0"/>
      </w:pPr>
      <w:rPr>
        <w:rFonts w:hint="default"/>
      </w:rPr>
    </w:lvl>
  </w:abstractNum>
  <w:abstractNum w:abstractNumId="2">
    <w:nsid w:val="0FF96B94"/>
    <w:multiLevelType w:val="multilevel"/>
    <w:tmpl w:val="479EC5E4"/>
    <w:lvl w:ilvl="0">
      <w:start w:val="1"/>
      <w:numFmt w:val="hebrew1"/>
      <w:pStyle w:val="a0"/>
      <w:lvlText w:val="%1."/>
      <w:lvlJc w:val="left"/>
      <w:pPr>
        <w:tabs>
          <w:tab w:val="num" w:pos="284"/>
        </w:tabs>
        <w:ind w:left="284" w:hanging="284"/>
      </w:pPr>
      <w:rPr>
        <w:rFonts w:ascii="Times New Roman" w:hAnsi="Times New Roman" w:hint="default"/>
        <w:b/>
        <w:bCs/>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num" w:pos="454"/>
        </w:tabs>
        <w:ind w:left="454" w:hanging="45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hebrew1"/>
      <w:pStyle w:val="3"/>
      <w:lvlText w:val="%1.%2.%3."/>
      <w:lvlJc w:val="left"/>
      <w:pPr>
        <w:tabs>
          <w:tab w:val="num" w:pos="680"/>
        </w:tabs>
        <w:ind w:left="680" w:hanging="68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center"/>
      <w:pPr>
        <w:tabs>
          <w:tab w:val="num" w:pos="2291"/>
        </w:tabs>
        <w:ind w:left="2291" w:hanging="360"/>
      </w:pPr>
      <w:rPr>
        <w:rFonts w:hint="default"/>
      </w:rPr>
    </w:lvl>
    <w:lvl w:ilvl="4">
      <w:start w:val="1"/>
      <w:numFmt w:val="hebrew1"/>
      <w:lvlText w:val="%1.%2.%3.%4.%5."/>
      <w:lvlJc w:val="center"/>
      <w:pPr>
        <w:tabs>
          <w:tab w:val="num" w:pos="2651"/>
        </w:tabs>
        <w:ind w:left="2651" w:hanging="360"/>
      </w:pPr>
      <w:rPr>
        <w:rFonts w:hint="default"/>
      </w:rPr>
    </w:lvl>
    <w:lvl w:ilvl="5">
      <w:start w:val="1"/>
      <w:numFmt w:val="decimal"/>
      <w:lvlText w:val="%1.%2.%3.%4.%5.%6."/>
      <w:lvlJc w:val="center"/>
      <w:pPr>
        <w:tabs>
          <w:tab w:val="num" w:pos="3011"/>
        </w:tabs>
        <w:ind w:left="3011" w:hanging="360"/>
      </w:pPr>
      <w:rPr>
        <w:rFonts w:hint="default"/>
      </w:rPr>
    </w:lvl>
    <w:lvl w:ilvl="6">
      <w:start w:val="1"/>
      <w:numFmt w:val="hebrew1"/>
      <w:lvlText w:val="%1.%2.%3.%4.%5.%6.%7."/>
      <w:lvlJc w:val="center"/>
      <w:pPr>
        <w:tabs>
          <w:tab w:val="num" w:pos="3371"/>
        </w:tabs>
        <w:ind w:left="3371" w:hanging="360"/>
      </w:pPr>
      <w:rPr>
        <w:rFonts w:hint="default"/>
      </w:rPr>
    </w:lvl>
    <w:lvl w:ilvl="7">
      <w:start w:val="1"/>
      <w:numFmt w:val="decimal"/>
      <w:lvlText w:val="%1.%2.%3.%4.%5.%6.%7.%8."/>
      <w:lvlJc w:val="center"/>
      <w:pPr>
        <w:tabs>
          <w:tab w:val="num" w:pos="3731"/>
        </w:tabs>
        <w:ind w:left="3731" w:hanging="360"/>
      </w:pPr>
      <w:rPr>
        <w:rFonts w:hint="default"/>
      </w:rPr>
    </w:lvl>
    <w:lvl w:ilvl="8">
      <w:start w:val="1"/>
      <w:numFmt w:val="hebrew1"/>
      <w:lvlText w:val="%1.%2.%3.%4.%5.%6.%7.%8.%9."/>
      <w:lvlJc w:val="center"/>
      <w:pPr>
        <w:tabs>
          <w:tab w:val="num" w:pos="4091"/>
        </w:tabs>
        <w:ind w:left="4091" w:hanging="360"/>
      </w:pPr>
      <w:rPr>
        <w:rFonts w:hint="default"/>
      </w:rPr>
    </w:lvl>
  </w:abstractNum>
  <w:abstractNum w:abstractNumId="3">
    <w:nsid w:val="26AE1AF7"/>
    <w:multiLevelType w:val="hybridMultilevel"/>
    <w:tmpl w:val="F1CCB7C8"/>
    <w:lvl w:ilvl="0" w:tplc="9C7E2B20">
      <w:start w:val="1"/>
      <w:numFmt w:val="hebrew1"/>
      <w:lvlText w:val="%1."/>
      <w:lvlJc w:val="left"/>
      <w:pPr>
        <w:ind w:left="530" w:hanging="360"/>
      </w:pPr>
      <w:rPr>
        <w:rFonts w:hint="default"/>
        <w:sz w:val="24"/>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
    <w:nsid w:val="31E26ADC"/>
    <w:multiLevelType w:val="multilevel"/>
    <w:tmpl w:val="9B70A94A"/>
    <w:lvl w:ilvl="0">
      <w:start w:val="1"/>
      <w:numFmt w:val="upperRoman"/>
      <w:pStyle w:val="a1"/>
      <w:lvlText w:val="%1."/>
      <w:lvlJc w:val="right"/>
      <w:pPr>
        <w:tabs>
          <w:tab w:val="num" w:pos="737"/>
        </w:tabs>
        <w:ind w:left="737" w:hanging="567"/>
      </w:pPr>
      <w:rPr>
        <w:b w:val="0"/>
        <w:bCs w:val="0"/>
        <w:i w:val="0"/>
        <w:iCs w:val="0"/>
        <w:u w:val="none"/>
      </w:rPr>
    </w:lvl>
    <w:lvl w:ilvl="1">
      <w:start w:val="1"/>
      <w:numFmt w:val="decimal"/>
      <w:lvlText w:val="%2."/>
      <w:lvlJc w:val="right"/>
      <w:pPr>
        <w:tabs>
          <w:tab w:val="num" w:pos="1418"/>
        </w:tabs>
        <w:ind w:left="1418" w:hanging="511"/>
      </w:pPr>
    </w:lvl>
    <w:lvl w:ilvl="2">
      <w:start w:val="1"/>
      <w:numFmt w:val="upperRoman"/>
      <w:lvlText w:val="(%3)"/>
      <w:lvlJc w:val="right"/>
      <w:pPr>
        <w:tabs>
          <w:tab w:val="num" w:pos="2155"/>
        </w:tabs>
        <w:ind w:left="2155" w:hanging="567"/>
      </w:pPr>
    </w:lvl>
    <w:lvl w:ilvl="3">
      <w:start w:val="1"/>
      <w:numFmt w:val="decimal"/>
      <w:lvlText w:val="(%4)"/>
      <w:lvlJc w:val="right"/>
      <w:pPr>
        <w:tabs>
          <w:tab w:val="num" w:pos="2892"/>
        </w:tabs>
        <w:ind w:left="2892" w:hanging="511"/>
      </w:pPr>
    </w:lvl>
    <w:lvl w:ilvl="4">
      <w:start w:val="1"/>
      <w:numFmt w:val="none"/>
      <w:lvlText w:val=""/>
      <w:lvlJc w:val="right"/>
      <w:pPr>
        <w:tabs>
          <w:tab w:val="num" w:pos="3629"/>
        </w:tabs>
        <w:ind w:left="3629" w:hanging="567"/>
      </w:pPr>
    </w:lvl>
    <w:lvl w:ilvl="5">
      <w:start w:val="1"/>
      <w:numFmt w:val="cardinalText"/>
      <w:lvlText w:val="%6."/>
      <w:lvlJc w:val="right"/>
      <w:pPr>
        <w:tabs>
          <w:tab w:val="num" w:pos="3402"/>
        </w:tabs>
        <w:ind w:left="3402" w:hanging="567"/>
      </w:pPr>
    </w:lvl>
    <w:lvl w:ilvl="6">
      <w:start w:val="1"/>
      <w:numFmt w:val="cardinalText"/>
      <w:lvlText w:val="%7)"/>
      <w:lvlJc w:val="right"/>
      <w:pPr>
        <w:tabs>
          <w:tab w:val="num" w:pos="0"/>
        </w:tabs>
        <w:ind w:left="3969" w:hanging="567"/>
      </w:pPr>
    </w:lvl>
    <w:lvl w:ilvl="7">
      <w:start w:val="1"/>
      <w:numFmt w:val="cardinalText"/>
      <w:lvlText w:val="(%8)"/>
      <w:lvlJc w:val="right"/>
      <w:pPr>
        <w:tabs>
          <w:tab w:val="num" w:pos="0"/>
        </w:tabs>
        <w:ind w:left="4536" w:hanging="567"/>
      </w:pPr>
    </w:lvl>
    <w:lvl w:ilvl="8">
      <w:start w:val="1"/>
      <w:numFmt w:val="ordinal"/>
      <w:lvlText w:val="%9."/>
      <w:lvlJc w:val="right"/>
      <w:pPr>
        <w:tabs>
          <w:tab w:val="num" w:pos="0"/>
        </w:tabs>
        <w:ind w:left="5103" w:hanging="567"/>
      </w:pPr>
    </w:lvl>
  </w:abstractNum>
  <w:abstractNum w:abstractNumId="5">
    <w:nsid w:val="32B2188D"/>
    <w:multiLevelType w:val="hybridMultilevel"/>
    <w:tmpl w:val="62D4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1713C4"/>
    <w:multiLevelType w:val="multilevel"/>
    <w:tmpl w:val="8898BE76"/>
    <w:lvl w:ilvl="0">
      <w:start w:val="1"/>
      <w:numFmt w:val="decimal"/>
      <w:pStyle w:val="a2"/>
      <w:lvlText w:val="%1."/>
      <w:lvlJc w:val="right"/>
      <w:pPr>
        <w:tabs>
          <w:tab w:val="num" w:pos="737"/>
        </w:tabs>
        <w:ind w:left="737" w:hanging="567"/>
      </w:pPr>
      <w:rPr>
        <w:rFonts w:hint="default"/>
        <w:b w:val="0"/>
        <w:bCs w:val="0"/>
        <w:i w:val="0"/>
        <w:iCs w:val="0"/>
        <w:u w:val="none"/>
      </w:rPr>
    </w:lvl>
    <w:lvl w:ilvl="1">
      <w:start w:val="1"/>
      <w:numFmt w:val="decimal"/>
      <w:lvlText w:val="%1.%2."/>
      <w:lvlJc w:val="right"/>
      <w:pPr>
        <w:tabs>
          <w:tab w:val="num" w:pos="1418"/>
        </w:tabs>
        <w:ind w:left="1418" w:hanging="341"/>
      </w:pPr>
      <w:rPr>
        <w:rFonts w:hint="default"/>
        <w:b w:val="0"/>
        <w:bCs w:val="0"/>
        <w:lang w:val="en-US"/>
      </w:rPr>
    </w:lvl>
    <w:lvl w:ilvl="2">
      <w:start w:val="1"/>
      <w:numFmt w:val="decimal"/>
      <w:lvlText w:val="%1.%2.%3."/>
      <w:lvlJc w:val="right"/>
      <w:pPr>
        <w:tabs>
          <w:tab w:val="num" w:pos="2155"/>
        </w:tabs>
        <w:ind w:left="2155" w:hanging="227"/>
      </w:pPr>
      <w:rPr>
        <w:rFonts w:hint="default"/>
      </w:rPr>
    </w:lvl>
    <w:lvl w:ilvl="3">
      <w:start w:val="1"/>
      <w:numFmt w:val="decimal"/>
      <w:lvlText w:val="%1.%2.%3.%4."/>
      <w:lvlJc w:val="right"/>
      <w:pPr>
        <w:tabs>
          <w:tab w:val="num" w:pos="2892"/>
        </w:tabs>
        <w:ind w:left="2892" w:hanging="11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nsid w:val="3ED241C5"/>
    <w:multiLevelType w:val="multilevel"/>
    <w:tmpl w:val="883017F6"/>
    <w:lvl w:ilvl="0">
      <w:start w:val="1"/>
      <w:numFmt w:val="decimal"/>
      <w:lvlRestart w:val="0"/>
      <w:pStyle w:val="1"/>
      <w:isLgl/>
      <w:lvlText w:val="%1."/>
      <w:lvlJc w:val="left"/>
      <w:pPr>
        <w:ind w:left="567" w:hanging="567"/>
      </w:pPr>
      <w:rPr>
        <w:rFonts w:hint="default"/>
      </w:rPr>
    </w:lvl>
    <w:lvl w:ilvl="1">
      <w:start w:val="1"/>
      <w:numFmt w:val="decimal"/>
      <w:pStyle w:val="20"/>
      <w:isLgl/>
      <w:lvlText w:val="%1.%2"/>
      <w:lvlJc w:val="left"/>
      <w:pPr>
        <w:ind w:left="1276" w:hanging="709"/>
      </w:pPr>
      <w:rPr>
        <w:rFonts w:hint="default"/>
        <w:b w:val="0"/>
        <w:bCs w:val="0"/>
        <w:i w:val="0"/>
        <w:iCs w:val="0"/>
        <w:sz w:val="24"/>
        <w:szCs w:val="24"/>
      </w:rPr>
    </w:lvl>
    <w:lvl w:ilvl="2">
      <w:start w:val="1"/>
      <w:numFmt w:val="decimal"/>
      <w:pStyle w:val="30"/>
      <w:isLgl/>
      <w:lvlText w:val="%1.%2.%3"/>
      <w:lvlJc w:val="left"/>
      <w:pPr>
        <w:ind w:left="2126" w:hanging="850"/>
      </w:pPr>
      <w:rPr>
        <w:rFonts w:hint="default"/>
      </w:rPr>
    </w:lvl>
    <w:lvl w:ilvl="3">
      <w:start w:val="1"/>
      <w:numFmt w:val="decimal"/>
      <w:pStyle w:val="40"/>
      <w:isLgl/>
      <w:lvlText w:val="%1.%2.%3.%4"/>
      <w:lvlJc w:val="left"/>
      <w:pPr>
        <w:ind w:left="3119" w:hanging="993"/>
      </w:pPr>
      <w:rPr>
        <w:rFonts w:hint="default"/>
      </w:rPr>
    </w:lvl>
    <w:lvl w:ilvl="4">
      <w:start w:val="1"/>
      <w:numFmt w:val="hebrew1"/>
      <w:pStyle w:val="5"/>
      <w:lvlText w:val="%5."/>
      <w:lvlJc w:val="left"/>
      <w:pPr>
        <w:ind w:left="3686" w:hanging="567"/>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nsid w:val="4B4B2DEC"/>
    <w:multiLevelType w:val="multilevel"/>
    <w:tmpl w:val="0F184E98"/>
    <w:lvl w:ilvl="0">
      <w:start w:val="1"/>
      <w:numFmt w:val="decimal"/>
      <w:pStyle w:val="ENGLISHNUM"/>
      <w:lvlText w:val="%1."/>
      <w:lvlJc w:val="left"/>
      <w:pPr>
        <w:tabs>
          <w:tab w:val="num" w:pos="737"/>
        </w:tabs>
        <w:ind w:right="737" w:hanging="567"/>
      </w:pPr>
    </w:lvl>
    <w:lvl w:ilvl="1">
      <w:start w:val="1"/>
      <w:numFmt w:val="decimal"/>
      <w:lvlText w:val="%1.%2."/>
      <w:lvlJc w:val="left"/>
      <w:pPr>
        <w:tabs>
          <w:tab w:val="num" w:pos="1418"/>
        </w:tabs>
        <w:ind w:right="1418" w:hanging="738"/>
      </w:pPr>
    </w:lvl>
    <w:lvl w:ilvl="2">
      <w:start w:val="1"/>
      <w:numFmt w:val="decimal"/>
      <w:lvlText w:val="%1.%2.%3."/>
      <w:lvlJc w:val="left"/>
      <w:pPr>
        <w:tabs>
          <w:tab w:val="num" w:pos="2155"/>
        </w:tabs>
        <w:ind w:right="2155" w:hanging="737"/>
      </w:pPr>
    </w:lvl>
    <w:lvl w:ilvl="3">
      <w:start w:val="1"/>
      <w:numFmt w:val="decimal"/>
      <w:lvlText w:val="%1.%2.%3.%4."/>
      <w:lvlJc w:val="left"/>
      <w:pPr>
        <w:tabs>
          <w:tab w:val="num" w:pos="2892"/>
        </w:tabs>
        <w:ind w:right="2892" w:hanging="737"/>
      </w:pPr>
    </w:lvl>
    <w:lvl w:ilvl="4">
      <w:start w:val="1"/>
      <w:numFmt w:val="decimal"/>
      <w:lvlText w:val="%1.%2.%3.%4.%5."/>
      <w:lvlJc w:val="center"/>
      <w:pPr>
        <w:tabs>
          <w:tab w:val="num" w:pos="2232"/>
        </w:tabs>
        <w:ind w:right="2232" w:hanging="792"/>
      </w:pPr>
    </w:lvl>
    <w:lvl w:ilvl="5">
      <w:start w:val="1"/>
      <w:numFmt w:val="decimal"/>
      <w:lvlText w:val="%1.%2.%3.%4.%5.%6."/>
      <w:lvlJc w:val="center"/>
      <w:pPr>
        <w:tabs>
          <w:tab w:val="num" w:pos="2736"/>
        </w:tabs>
        <w:ind w:right="2736" w:hanging="936"/>
      </w:pPr>
    </w:lvl>
    <w:lvl w:ilvl="6">
      <w:start w:val="1"/>
      <w:numFmt w:val="decimal"/>
      <w:lvlText w:val="%1.%2.%3.%4.%5.%6.%7."/>
      <w:lvlJc w:val="center"/>
      <w:pPr>
        <w:tabs>
          <w:tab w:val="num" w:pos="3240"/>
        </w:tabs>
        <w:ind w:right="3240" w:hanging="1080"/>
      </w:pPr>
    </w:lvl>
    <w:lvl w:ilvl="7">
      <w:start w:val="1"/>
      <w:numFmt w:val="decimal"/>
      <w:lvlText w:val="%1.%2.%3.%4.%5.%6.%7.%8."/>
      <w:lvlJc w:val="center"/>
      <w:pPr>
        <w:tabs>
          <w:tab w:val="num" w:pos="3744"/>
        </w:tabs>
        <w:ind w:right="3744" w:hanging="1224"/>
      </w:pPr>
    </w:lvl>
    <w:lvl w:ilvl="8">
      <w:start w:val="1"/>
      <w:numFmt w:val="decimal"/>
      <w:lvlText w:val="%1.%2.%3.%4.%5.%6.%7.%8.%9."/>
      <w:lvlJc w:val="center"/>
      <w:pPr>
        <w:tabs>
          <w:tab w:val="num" w:pos="4320"/>
        </w:tabs>
        <w:ind w:right="4320" w:hanging="1440"/>
      </w:pPr>
    </w:lvl>
  </w:abstractNum>
  <w:abstractNum w:abstractNumId="9">
    <w:nsid w:val="54BD22D6"/>
    <w:multiLevelType w:val="hybridMultilevel"/>
    <w:tmpl w:val="80D6F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C81A16"/>
    <w:multiLevelType w:val="hybridMultilevel"/>
    <w:tmpl w:val="D5885D22"/>
    <w:lvl w:ilvl="0" w:tplc="2C004DFC">
      <w:start w:val="1"/>
      <w:numFmt w:val="decimal"/>
      <w:lvlText w:val="%1."/>
      <w:lvlJc w:val="left"/>
      <w:pPr>
        <w:ind w:left="720" w:hanging="360"/>
      </w:pPr>
      <w:rPr>
        <w:rFonts w:hint="default"/>
        <w:b/>
        <w:u w:val="none"/>
      </w:rPr>
    </w:lvl>
    <w:lvl w:ilvl="1" w:tplc="68006624">
      <w:start w:val="1"/>
      <w:numFmt w:val="hebrew1"/>
      <w:lvlText w:val="%2."/>
      <w:lvlJc w:val="left"/>
      <w:pPr>
        <w:ind w:left="1494" w:hanging="360"/>
      </w:pPr>
      <w:rPr>
        <w:rFonts w:asciiTheme="minorBidi" w:eastAsia="Calibri" w:hAnsiTheme="minorBidi" w:cstheme="minorBidi"/>
        <w:b w:val="0"/>
        <w:bCs w:val="0"/>
      </w:rPr>
    </w:lvl>
    <w:lvl w:ilvl="2" w:tplc="693823E4">
      <w:start w:val="1"/>
      <w:numFmt w:val="decimal"/>
      <w:lvlText w:val="%3)"/>
      <w:lvlJc w:val="right"/>
      <w:pPr>
        <w:ind w:left="2160" w:hanging="180"/>
      </w:pPr>
      <w:rPr>
        <w:rFonts w:asciiTheme="minorBidi" w:eastAsia="Calibri" w:hAnsiTheme="minorBidi"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7"/>
  </w:num>
  <w:num w:numId="4">
    <w:abstractNumId w:val="7"/>
  </w:num>
  <w:num w:numId="5">
    <w:abstractNumId w:val="7"/>
  </w:num>
  <w:num w:numId="6">
    <w:abstractNumId w:val="7"/>
  </w:num>
  <w:num w:numId="7">
    <w:abstractNumId w:val="7"/>
  </w:num>
  <w:num w:numId="8">
    <w:abstractNumId w:val="1"/>
  </w:num>
  <w:num w:numId="9">
    <w:abstractNumId w:val="6"/>
  </w:num>
  <w:num w:numId="10">
    <w:abstractNumId w:val="2"/>
    <w:lvlOverride w:ilvl="0">
      <w:lvl w:ilvl="0">
        <w:start w:val="1"/>
        <w:numFmt w:val="hebrew1"/>
        <w:pStyle w:val="a0"/>
        <w:suff w:val="space"/>
        <w:lvlText w:val="%1."/>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2"/>
        <w:suff w:val="space"/>
        <w:lvlText w:val="%1.%2."/>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30"/>
          <w:szCs w:val="32"/>
          <w:u w:val="none"/>
          <w:effect w:val="none"/>
          <w:vertAlign w:val="baseline"/>
          <w:em w:val="none"/>
          <w14:ligatures w14:val="none"/>
          <w14:numForm w14:val="default"/>
          <w14:numSpacing w14:val="default"/>
          <w14:stylisticSets/>
          <w14:cntxtAlts w14:val="0"/>
        </w:rPr>
      </w:lvl>
    </w:lvlOverride>
    <w:lvlOverride w:ilvl="2">
      <w:lvl w:ilvl="2">
        <w:start w:val="1"/>
        <w:numFmt w:val="hebrew1"/>
        <w:pStyle w:val="3"/>
        <w:suff w:val="space"/>
        <w:lvlText w:val="%1.%2.%3."/>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26"/>
          <w:szCs w:val="28"/>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4"/>
        <w:lvlText w:val="%1.%2.%3.%4."/>
        <w:lvlJc w:val="left"/>
        <w:pPr>
          <w:tabs>
            <w:tab w:val="num" w:pos="851"/>
          </w:tabs>
          <w:ind w:left="851" w:hanging="851"/>
        </w:pPr>
        <w:rPr>
          <w:rFonts w:ascii="Times New Roman" w:hAnsi="Times New Roman" w:cs="David" w:hint="default"/>
          <w:sz w:val="24"/>
          <w:szCs w:val="24"/>
        </w:rPr>
      </w:lvl>
    </w:lvlOverride>
    <w:lvlOverride w:ilvl="4">
      <w:lvl w:ilvl="4">
        <w:start w:val="1"/>
        <w:numFmt w:val="hebrew1"/>
        <w:lvlText w:val="%1.%2.%3.%4.%5."/>
        <w:lvlJc w:val="center"/>
        <w:pPr>
          <w:tabs>
            <w:tab w:val="num" w:pos="2651"/>
          </w:tabs>
          <w:ind w:left="2651" w:hanging="360"/>
        </w:pPr>
        <w:rPr>
          <w:rFonts w:hint="default"/>
        </w:rPr>
      </w:lvl>
    </w:lvlOverride>
    <w:lvlOverride w:ilvl="5">
      <w:lvl w:ilvl="5">
        <w:start w:val="1"/>
        <w:numFmt w:val="decimal"/>
        <w:lvlText w:val="%1.%2.%3.%4.%5.%6."/>
        <w:lvlJc w:val="center"/>
        <w:pPr>
          <w:tabs>
            <w:tab w:val="num" w:pos="3011"/>
          </w:tabs>
          <w:ind w:left="3011" w:hanging="360"/>
        </w:pPr>
        <w:rPr>
          <w:rFonts w:hint="default"/>
        </w:rPr>
      </w:lvl>
    </w:lvlOverride>
    <w:lvlOverride w:ilvl="6">
      <w:lvl w:ilvl="6">
        <w:start w:val="1"/>
        <w:numFmt w:val="hebrew1"/>
        <w:lvlText w:val="%1.%2.%3.%4.%5.%6.%7."/>
        <w:lvlJc w:val="center"/>
        <w:pPr>
          <w:tabs>
            <w:tab w:val="num" w:pos="3371"/>
          </w:tabs>
          <w:ind w:left="3371" w:hanging="360"/>
        </w:pPr>
        <w:rPr>
          <w:rFonts w:hint="default"/>
        </w:rPr>
      </w:lvl>
    </w:lvlOverride>
    <w:lvlOverride w:ilvl="7">
      <w:lvl w:ilvl="7">
        <w:start w:val="1"/>
        <w:numFmt w:val="decimal"/>
        <w:lvlText w:val="%1.%2.%3.%4.%5.%6.%7.%8."/>
        <w:lvlJc w:val="center"/>
        <w:pPr>
          <w:tabs>
            <w:tab w:val="num" w:pos="3731"/>
          </w:tabs>
          <w:ind w:left="3731" w:hanging="360"/>
        </w:pPr>
        <w:rPr>
          <w:rFonts w:hint="default"/>
        </w:rPr>
      </w:lvl>
    </w:lvlOverride>
    <w:lvlOverride w:ilvl="8">
      <w:lvl w:ilvl="8">
        <w:start w:val="1"/>
        <w:numFmt w:val="hebrew1"/>
        <w:lvlText w:val="%1.%2.%3.%4.%5.%6.%7.%8.%9."/>
        <w:lvlJc w:val="center"/>
        <w:pPr>
          <w:tabs>
            <w:tab w:val="num" w:pos="4091"/>
          </w:tabs>
          <w:ind w:left="4091" w:hanging="360"/>
        </w:pPr>
        <w:rPr>
          <w:rFonts w:hint="default"/>
        </w:rPr>
      </w:lvl>
    </w:lvlOverride>
  </w:num>
  <w:num w:numId="11">
    <w:abstractNumId w:val="2"/>
    <w:lvlOverride w:ilvl="0">
      <w:lvl w:ilvl="0">
        <w:start w:val="1"/>
        <w:numFmt w:val="hebrew1"/>
        <w:pStyle w:val="a0"/>
        <w:suff w:val="space"/>
        <w:lvlText w:val="%1."/>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2"/>
        <w:suff w:val="space"/>
        <w:lvlText w:val="%1.%2."/>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30"/>
          <w:szCs w:val="32"/>
          <w:u w:val="none"/>
          <w:effect w:val="none"/>
          <w:vertAlign w:val="baseline"/>
          <w:em w:val="none"/>
          <w14:ligatures w14:val="none"/>
          <w14:numForm w14:val="default"/>
          <w14:numSpacing w14:val="default"/>
          <w14:stylisticSets/>
          <w14:cntxtAlts w14:val="0"/>
        </w:rPr>
      </w:lvl>
    </w:lvlOverride>
    <w:lvlOverride w:ilvl="2">
      <w:lvl w:ilvl="2">
        <w:start w:val="1"/>
        <w:numFmt w:val="hebrew1"/>
        <w:pStyle w:val="3"/>
        <w:suff w:val="space"/>
        <w:lvlText w:val="%1.%2.%3."/>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26"/>
          <w:szCs w:val="28"/>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4"/>
        <w:lvlText w:val="%1.%2.%3.%4."/>
        <w:lvlJc w:val="left"/>
        <w:pPr>
          <w:tabs>
            <w:tab w:val="num" w:pos="851"/>
          </w:tabs>
          <w:ind w:left="851" w:hanging="851"/>
        </w:pPr>
        <w:rPr>
          <w:rFonts w:ascii="Times New Roman" w:hAnsi="Times New Roman" w:cs="David" w:hint="default"/>
          <w:sz w:val="24"/>
          <w:szCs w:val="24"/>
        </w:rPr>
      </w:lvl>
    </w:lvlOverride>
    <w:lvlOverride w:ilvl="4">
      <w:lvl w:ilvl="4">
        <w:start w:val="1"/>
        <w:numFmt w:val="hebrew1"/>
        <w:lvlText w:val="%1.%2.%3.%4.%5."/>
        <w:lvlJc w:val="center"/>
        <w:pPr>
          <w:tabs>
            <w:tab w:val="num" w:pos="2651"/>
          </w:tabs>
          <w:ind w:left="2651" w:hanging="360"/>
        </w:pPr>
        <w:rPr>
          <w:rFonts w:hint="default"/>
        </w:rPr>
      </w:lvl>
    </w:lvlOverride>
    <w:lvlOverride w:ilvl="5">
      <w:lvl w:ilvl="5">
        <w:start w:val="1"/>
        <w:numFmt w:val="decimal"/>
        <w:lvlText w:val="%1.%2.%3.%4.%5.%6."/>
        <w:lvlJc w:val="center"/>
        <w:pPr>
          <w:tabs>
            <w:tab w:val="num" w:pos="3011"/>
          </w:tabs>
          <w:ind w:left="3011" w:hanging="360"/>
        </w:pPr>
        <w:rPr>
          <w:rFonts w:hint="default"/>
        </w:rPr>
      </w:lvl>
    </w:lvlOverride>
    <w:lvlOverride w:ilvl="6">
      <w:lvl w:ilvl="6">
        <w:start w:val="1"/>
        <w:numFmt w:val="hebrew1"/>
        <w:lvlText w:val="%1.%2.%3.%4.%5.%6.%7."/>
        <w:lvlJc w:val="center"/>
        <w:pPr>
          <w:tabs>
            <w:tab w:val="num" w:pos="3371"/>
          </w:tabs>
          <w:ind w:left="3371" w:hanging="360"/>
        </w:pPr>
        <w:rPr>
          <w:rFonts w:hint="default"/>
        </w:rPr>
      </w:lvl>
    </w:lvlOverride>
    <w:lvlOverride w:ilvl="7">
      <w:lvl w:ilvl="7">
        <w:start w:val="1"/>
        <w:numFmt w:val="decimal"/>
        <w:lvlText w:val="%1.%2.%3.%4.%5.%6.%7.%8."/>
        <w:lvlJc w:val="center"/>
        <w:pPr>
          <w:tabs>
            <w:tab w:val="num" w:pos="3731"/>
          </w:tabs>
          <w:ind w:left="3731" w:hanging="360"/>
        </w:pPr>
        <w:rPr>
          <w:rFonts w:hint="default"/>
        </w:rPr>
      </w:lvl>
    </w:lvlOverride>
    <w:lvlOverride w:ilvl="8">
      <w:lvl w:ilvl="8">
        <w:start w:val="1"/>
        <w:numFmt w:val="hebrew1"/>
        <w:lvlText w:val="%1.%2.%3.%4.%5.%6.%7.%8.%9."/>
        <w:lvlJc w:val="center"/>
        <w:pPr>
          <w:tabs>
            <w:tab w:val="num" w:pos="4091"/>
          </w:tabs>
          <w:ind w:left="4091" w:hanging="360"/>
        </w:pPr>
        <w:rPr>
          <w:rFonts w:hint="default"/>
        </w:rPr>
      </w:lvl>
    </w:lvlOverride>
  </w:num>
  <w:num w:numId="12">
    <w:abstractNumId w:val="2"/>
    <w:lvlOverride w:ilvl="0">
      <w:lvl w:ilvl="0">
        <w:start w:val="1"/>
        <w:numFmt w:val="hebrew1"/>
        <w:pStyle w:val="a0"/>
        <w:suff w:val="space"/>
        <w:lvlText w:val="%1."/>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2"/>
        <w:suff w:val="space"/>
        <w:lvlText w:val="%1.%2."/>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30"/>
          <w:szCs w:val="32"/>
          <w:u w:val="none"/>
          <w:effect w:val="none"/>
          <w:vertAlign w:val="baseline"/>
          <w:em w:val="none"/>
          <w14:ligatures w14:val="none"/>
          <w14:numForm w14:val="default"/>
          <w14:numSpacing w14:val="default"/>
          <w14:stylisticSets/>
          <w14:cntxtAlts w14:val="0"/>
        </w:rPr>
      </w:lvl>
    </w:lvlOverride>
    <w:lvlOverride w:ilvl="2">
      <w:lvl w:ilvl="2">
        <w:start w:val="1"/>
        <w:numFmt w:val="hebrew1"/>
        <w:pStyle w:val="3"/>
        <w:suff w:val="space"/>
        <w:lvlText w:val="%1.%2.%3."/>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26"/>
          <w:szCs w:val="28"/>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4"/>
        <w:lvlText w:val="%1.%2.%3.%4."/>
        <w:lvlJc w:val="left"/>
        <w:pPr>
          <w:tabs>
            <w:tab w:val="num" w:pos="851"/>
          </w:tabs>
          <w:ind w:left="851" w:hanging="851"/>
        </w:pPr>
        <w:rPr>
          <w:rFonts w:ascii="Times New Roman" w:hAnsi="Times New Roman" w:cs="David" w:hint="default"/>
          <w:sz w:val="24"/>
          <w:szCs w:val="24"/>
        </w:rPr>
      </w:lvl>
    </w:lvlOverride>
    <w:lvlOverride w:ilvl="4">
      <w:lvl w:ilvl="4">
        <w:start w:val="1"/>
        <w:numFmt w:val="hebrew1"/>
        <w:lvlText w:val="%1.%2.%3.%4.%5."/>
        <w:lvlJc w:val="center"/>
        <w:pPr>
          <w:tabs>
            <w:tab w:val="num" w:pos="2651"/>
          </w:tabs>
          <w:ind w:left="2651" w:hanging="360"/>
        </w:pPr>
        <w:rPr>
          <w:rFonts w:hint="default"/>
        </w:rPr>
      </w:lvl>
    </w:lvlOverride>
    <w:lvlOverride w:ilvl="5">
      <w:lvl w:ilvl="5">
        <w:start w:val="1"/>
        <w:numFmt w:val="decimal"/>
        <w:lvlText w:val="%1.%2.%3.%4.%5.%6."/>
        <w:lvlJc w:val="center"/>
        <w:pPr>
          <w:tabs>
            <w:tab w:val="num" w:pos="3011"/>
          </w:tabs>
          <w:ind w:left="3011" w:hanging="360"/>
        </w:pPr>
        <w:rPr>
          <w:rFonts w:hint="default"/>
        </w:rPr>
      </w:lvl>
    </w:lvlOverride>
    <w:lvlOverride w:ilvl="6">
      <w:lvl w:ilvl="6">
        <w:start w:val="1"/>
        <w:numFmt w:val="hebrew1"/>
        <w:lvlText w:val="%1.%2.%3.%4.%5.%6.%7."/>
        <w:lvlJc w:val="center"/>
        <w:pPr>
          <w:tabs>
            <w:tab w:val="num" w:pos="3371"/>
          </w:tabs>
          <w:ind w:left="3371" w:hanging="360"/>
        </w:pPr>
        <w:rPr>
          <w:rFonts w:hint="default"/>
        </w:rPr>
      </w:lvl>
    </w:lvlOverride>
    <w:lvlOverride w:ilvl="7">
      <w:lvl w:ilvl="7">
        <w:start w:val="1"/>
        <w:numFmt w:val="decimal"/>
        <w:lvlText w:val="%1.%2.%3.%4.%5.%6.%7.%8."/>
        <w:lvlJc w:val="center"/>
        <w:pPr>
          <w:tabs>
            <w:tab w:val="num" w:pos="3731"/>
          </w:tabs>
          <w:ind w:left="3731" w:hanging="360"/>
        </w:pPr>
        <w:rPr>
          <w:rFonts w:hint="default"/>
        </w:rPr>
      </w:lvl>
    </w:lvlOverride>
    <w:lvlOverride w:ilvl="8">
      <w:lvl w:ilvl="8">
        <w:start w:val="1"/>
        <w:numFmt w:val="hebrew1"/>
        <w:lvlText w:val="%1.%2.%3.%4.%5.%6.%7.%8.%9."/>
        <w:lvlJc w:val="center"/>
        <w:pPr>
          <w:tabs>
            <w:tab w:val="num" w:pos="4091"/>
          </w:tabs>
          <w:ind w:left="4091" w:hanging="360"/>
        </w:pPr>
        <w:rPr>
          <w:rFonts w:hint="default"/>
        </w:rPr>
      </w:lvl>
    </w:lvlOverride>
  </w:num>
  <w:num w:numId="13">
    <w:abstractNumId w:val="2"/>
    <w:lvlOverride w:ilvl="0">
      <w:lvl w:ilvl="0">
        <w:start w:val="1"/>
        <w:numFmt w:val="hebrew1"/>
        <w:pStyle w:val="a0"/>
        <w:suff w:val="space"/>
        <w:lvlText w:val="%1."/>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2"/>
        <w:suff w:val="space"/>
        <w:lvlText w:val="%1.%2."/>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30"/>
          <w:szCs w:val="32"/>
          <w:u w:val="none"/>
          <w:effect w:val="none"/>
          <w:vertAlign w:val="baseline"/>
          <w:em w:val="none"/>
          <w14:ligatures w14:val="none"/>
          <w14:numForm w14:val="default"/>
          <w14:numSpacing w14:val="default"/>
          <w14:stylisticSets/>
          <w14:cntxtAlts w14:val="0"/>
        </w:rPr>
      </w:lvl>
    </w:lvlOverride>
    <w:lvlOverride w:ilvl="2">
      <w:lvl w:ilvl="2">
        <w:start w:val="1"/>
        <w:numFmt w:val="hebrew1"/>
        <w:pStyle w:val="3"/>
        <w:suff w:val="space"/>
        <w:lvlText w:val="%1.%2.%3."/>
        <w:lvlJc w:val="center"/>
        <w:pPr>
          <w:ind w:left="0" w:firstLine="0"/>
        </w:pPr>
        <w:rPr>
          <w:rFonts w:ascii="Times New Roman" w:hAnsi="Times New Roman" w:cs="David" w:hint="default"/>
          <w:b/>
          <w:bCs/>
          <w:i w:val="0"/>
          <w:iCs w:val="0"/>
          <w:caps w:val="0"/>
          <w:strike w:val="0"/>
          <w:dstrike w:val="0"/>
          <w:outline w:val="0"/>
          <w:shadow w:val="0"/>
          <w:emboss w:val="0"/>
          <w:imprint w:val="0"/>
          <w:vanish w:val="0"/>
          <w:spacing w:val="0"/>
          <w:kern w:val="0"/>
          <w:position w:val="0"/>
          <w:sz w:val="26"/>
          <w:szCs w:val="28"/>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4"/>
        <w:lvlText w:val="%1.%2.%3.%4."/>
        <w:lvlJc w:val="left"/>
        <w:pPr>
          <w:tabs>
            <w:tab w:val="num" w:pos="851"/>
          </w:tabs>
          <w:ind w:left="851" w:hanging="851"/>
        </w:pPr>
        <w:rPr>
          <w:rFonts w:ascii="Times New Roman" w:hAnsi="Times New Roman" w:cs="David" w:hint="default"/>
          <w:sz w:val="24"/>
          <w:szCs w:val="24"/>
        </w:rPr>
      </w:lvl>
    </w:lvlOverride>
    <w:lvlOverride w:ilvl="4">
      <w:lvl w:ilvl="4">
        <w:start w:val="1"/>
        <w:numFmt w:val="hebrew1"/>
        <w:lvlText w:val="%1.%2.%3.%4.%5."/>
        <w:lvlJc w:val="center"/>
        <w:pPr>
          <w:tabs>
            <w:tab w:val="num" w:pos="2651"/>
          </w:tabs>
          <w:ind w:left="2651" w:hanging="360"/>
        </w:pPr>
        <w:rPr>
          <w:rFonts w:hint="default"/>
        </w:rPr>
      </w:lvl>
    </w:lvlOverride>
    <w:lvlOverride w:ilvl="5">
      <w:lvl w:ilvl="5">
        <w:start w:val="1"/>
        <w:numFmt w:val="decimal"/>
        <w:lvlText w:val="%1.%2.%3.%4.%5.%6."/>
        <w:lvlJc w:val="center"/>
        <w:pPr>
          <w:tabs>
            <w:tab w:val="num" w:pos="3011"/>
          </w:tabs>
          <w:ind w:left="3011" w:hanging="360"/>
        </w:pPr>
        <w:rPr>
          <w:rFonts w:hint="default"/>
        </w:rPr>
      </w:lvl>
    </w:lvlOverride>
    <w:lvlOverride w:ilvl="6">
      <w:lvl w:ilvl="6">
        <w:start w:val="1"/>
        <w:numFmt w:val="hebrew1"/>
        <w:lvlText w:val="%1.%2.%3.%4.%5.%6.%7."/>
        <w:lvlJc w:val="center"/>
        <w:pPr>
          <w:tabs>
            <w:tab w:val="num" w:pos="3371"/>
          </w:tabs>
          <w:ind w:left="3371" w:hanging="360"/>
        </w:pPr>
        <w:rPr>
          <w:rFonts w:hint="default"/>
        </w:rPr>
      </w:lvl>
    </w:lvlOverride>
    <w:lvlOverride w:ilvl="7">
      <w:lvl w:ilvl="7">
        <w:start w:val="1"/>
        <w:numFmt w:val="decimal"/>
        <w:lvlText w:val="%1.%2.%3.%4.%5.%6.%7.%8."/>
        <w:lvlJc w:val="center"/>
        <w:pPr>
          <w:tabs>
            <w:tab w:val="num" w:pos="3731"/>
          </w:tabs>
          <w:ind w:left="3731" w:hanging="360"/>
        </w:pPr>
        <w:rPr>
          <w:rFonts w:hint="default"/>
        </w:rPr>
      </w:lvl>
    </w:lvlOverride>
    <w:lvlOverride w:ilvl="8">
      <w:lvl w:ilvl="8">
        <w:start w:val="1"/>
        <w:numFmt w:val="hebrew1"/>
        <w:lvlText w:val="%1.%2.%3.%4.%5.%6.%7.%8.%9."/>
        <w:lvlJc w:val="center"/>
        <w:pPr>
          <w:tabs>
            <w:tab w:val="num" w:pos="4091"/>
          </w:tabs>
          <w:ind w:left="4091" w:hanging="360"/>
        </w:pPr>
        <w:rPr>
          <w:rFonts w:hint="default"/>
        </w:rPr>
      </w:lvl>
    </w:lvlOverride>
  </w:num>
  <w:num w:numId="14">
    <w:abstractNumId w:val="6"/>
  </w:num>
  <w:num w:numId="15">
    <w:abstractNumId w:val="6"/>
  </w:num>
  <w:num w:numId="16">
    <w:abstractNumId w:val="1"/>
  </w:num>
  <w:num w:numId="17">
    <w:abstractNumId w:val="5"/>
  </w:num>
  <w:num w:numId="18">
    <w:abstractNumId w:val="3"/>
  </w:num>
  <w:num w:numId="19">
    <w:abstractNumId w:val="10"/>
  </w:num>
  <w:num w:numId="20">
    <w:abstractNumId w:val="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59E"/>
    <w:rsid w:val="00002FAE"/>
    <w:rsid w:val="00004A37"/>
    <w:rsid w:val="00032F02"/>
    <w:rsid w:val="0003404A"/>
    <w:rsid w:val="00035143"/>
    <w:rsid w:val="00035681"/>
    <w:rsid w:val="00097774"/>
    <w:rsid w:val="001810AA"/>
    <w:rsid w:val="00195150"/>
    <w:rsid w:val="001C3C45"/>
    <w:rsid w:val="001C459D"/>
    <w:rsid w:val="001D4F31"/>
    <w:rsid w:val="001E7684"/>
    <w:rsid w:val="00266059"/>
    <w:rsid w:val="00273209"/>
    <w:rsid w:val="002A5A5D"/>
    <w:rsid w:val="002C1408"/>
    <w:rsid w:val="002C2091"/>
    <w:rsid w:val="002D08E5"/>
    <w:rsid w:val="00334C59"/>
    <w:rsid w:val="00350C82"/>
    <w:rsid w:val="003D0670"/>
    <w:rsid w:val="00422B1C"/>
    <w:rsid w:val="004274D8"/>
    <w:rsid w:val="00463819"/>
    <w:rsid w:val="004E0BA5"/>
    <w:rsid w:val="0050274B"/>
    <w:rsid w:val="005241F0"/>
    <w:rsid w:val="0054266C"/>
    <w:rsid w:val="005860E7"/>
    <w:rsid w:val="005C6A79"/>
    <w:rsid w:val="00617FA5"/>
    <w:rsid w:val="00622D63"/>
    <w:rsid w:val="00645EA7"/>
    <w:rsid w:val="006E286C"/>
    <w:rsid w:val="00723825"/>
    <w:rsid w:val="0073397B"/>
    <w:rsid w:val="007A335B"/>
    <w:rsid w:val="008030BB"/>
    <w:rsid w:val="0089054E"/>
    <w:rsid w:val="0089584F"/>
    <w:rsid w:val="008F6FBC"/>
    <w:rsid w:val="00905458"/>
    <w:rsid w:val="00910719"/>
    <w:rsid w:val="009313A0"/>
    <w:rsid w:val="00A14EBC"/>
    <w:rsid w:val="00A16F63"/>
    <w:rsid w:val="00A5103E"/>
    <w:rsid w:val="00AA390F"/>
    <w:rsid w:val="00B17D68"/>
    <w:rsid w:val="00B37E11"/>
    <w:rsid w:val="00BC6DE2"/>
    <w:rsid w:val="00C013D2"/>
    <w:rsid w:val="00C43ADD"/>
    <w:rsid w:val="00C4659E"/>
    <w:rsid w:val="00C57F3E"/>
    <w:rsid w:val="00C601F3"/>
    <w:rsid w:val="00CC6905"/>
    <w:rsid w:val="00CE6A40"/>
    <w:rsid w:val="00DB0797"/>
    <w:rsid w:val="00E0148F"/>
    <w:rsid w:val="00E173A5"/>
    <w:rsid w:val="00EA0DF7"/>
    <w:rsid w:val="00ED0931"/>
    <w:rsid w:val="00ED5F27"/>
    <w:rsid w:val="00F9055B"/>
    <w:rsid w:val="00FB2059"/>
    <w:rsid w:val="00FC547A"/>
    <w:rsid w:val="00FE41A5"/>
    <w:rsid w:val="00FF18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C6905"/>
    <w:pPr>
      <w:bidi/>
      <w:spacing w:before="240" w:after="0" w:line="240" w:lineRule="auto"/>
      <w:jc w:val="both"/>
    </w:pPr>
    <w:rPr>
      <w:rFonts w:ascii="Times New Roman" w:hAnsi="Times New Roman" w:cs="David"/>
      <w:szCs w:val="24"/>
    </w:rPr>
  </w:style>
  <w:style w:type="paragraph" w:styleId="1">
    <w:name w:val="heading 1"/>
    <w:basedOn w:val="a3"/>
    <w:link w:val="10"/>
    <w:qFormat/>
    <w:rsid w:val="008030BB"/>
    <w:pPr>
      <w:numPr>
        <w:numId w:val="7"/>
      </w:numPr>
      <w:tabs>
        <w:tab w:val="left" w:pos="567"/>
      </w:tabs>
      <w:outlineLvl w:val="0"/>
    </w:pPr>
    <w:rPr>
      <w:kern w:val="32"/>
    </w:rPr>
  </w:style>
  <w:style w:type="paragraph" w:styleId="20">
    <w:name w:val="heading 2"/>
    <w:basedOn w:val="a3"/>
    <w:link w:val="21"/>
    <w:qFormat/>
    <w:rsid w:val="008030BB"/>
    <w:pPr>
      <w:numPr>
        <w:ilvl w:val="1"/>
        <w:numId w:val="7"/>
      </w:numPr>
      <w:tabs>
        <w:tab w:val="left" w:pos="1276"/>
      </w:tabs>
      <w:outlineLvl w:val="1"/>
    </w:pPr>
  </w:style>
  <w:style w:type="paragraph" w:styleId="30">
    <w:name w:val="heading 3"/>
    <w:basedOn w:val="a3"/>
    <w:link w:val="31"/>
    <w:qFormat/>
    <w:rsid w:val="008030BB"/>
    <w:pPr>
      <w:numPr>
        <w:ilvl w:val="2"/>
        <w:numId w:val="7"/>
      </w:numPr>
      <w:tabs>
        <w:tab w:val="left" w:pos="2126"/>
      </w:tabs>
      <w:outlineLvl w:val="2"/>
    </w:pPr>
  </w:style>
  <w:style w:type="paragraph" w:styleId="40">
    <w:name w:val="heading 4"/>
    <w:basedOn w:val="a3"/>
    <w:link w:val="41"/>
    <w:qFormat/>
    <w:rsid w:val="008030BB"/>
    <w:pPr>
      <w:numPr>
        <w:ilvl w:val="3"/>
        <w:numId w:val="7"/>
      </w:numPr>
      <w:tabs>
        <w:tab w:val="left" w:pos="3119"/>
      </w:tabs>
      <w:outlineLvl w:val="3"/>
    </w:pPr>
  </w:style>
  <w:style w:type="paragraph" w:styleId="5">
    <w:name w:val="heading 5"/>
    <w:basedOn w:val="a3"/>
    <w:link w:val="50"/>
    <w:qFormat/>
    <w:rsid w:val="008030BB"/>
    <w:pPr>
      <w:numPr>
        <w:ilvl w:val="4"/>
        <w:numId w:val="7"/>
      </w:numPr>
      <w:outlineLvl w:val="4"/>
    </w:pPr>
  </w:style>
  <w:style w:type="paragraph" w:styleId="6">
    <w:name w:val="heading 6"/>
    <w:basedOn w:val="a3"/>
    <w:next w:val="a3"/>
    <w:link w:val="60"/>
    <w:uiPriority w:val="9"/>
    <w:semiHidden/>
    <w:unhideWhenUsed/>
    <w:qFormat/>
    <w:rsid w:val="008030BB"/>
    <w:pPr>
      <w:keepNext/>
      <w:keepLines/>
      <w:outlineLvl w:val="5"/>
    </w:pPr>
    <w:rPr>
      <w:rFonts w:ascii="Cambria" w:hAnsi="Cambria" w:cs="Times New Roman"/>
      <w:i/>
      <w:iCs/>
      <w:color w:val="243F6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ENGLISHNUM">
    <w:name w:val="ENGLISHNUM"/>
    <w:basedOn w:val="a3"/>
    <w:rsid w:val="008030BB"/>
    <w:pPr>
      <w:numPr>
        <w:numId w:val="1"/>
      </w:numPr>
      <w:bidi w:val="0"/>
      <w:jc w:val="right"/>
    </w:pPr>
    <w:rPr>
      <w:rFonts w:ascii="Arial" w:hAnsi="Arial" w:cs="Miriam"/>
      <w:sz w:val="24"/>
      <w:szCs w:val="20"/>
    </w:rPr>
  </w:style>
  <w:style w:type="paragraph" w:customStyle="1" w:styleId="a1">
    <w:name w:val="א"/>
    <w:basedOn w:val="a3"/>
    <w:rsid w:val="008030BB"/>
    <w:pPr>
      <w:numPr>
        <w:numId w:val="2"/>
      </w:numPr>
    </w:pPr>
  </w:style>
  <w:style w:type="paragraph" w:customStyle="1" w:styleId="a7">
    <w:name w:val="ביטול"/>
    <w:basedOn w:val="a3"/>
    <w:rsid w:val="008030BB"/>
    <w:rPr>
      <w:sz w:val="26"/>
    </w:rPr>
  </w:style>
  <w:style w:type="paragraph" w:customStyle="1" w:styleId="a8">
    <w:name w:val="הואיל"/>
    <w:basedOn w:val="a3"/>
    <w:rsid w:val="008030BB"/>
    <w:pPr>
      <w:tabs>
        <w:tab w:val="left" w:pos="1076"/>
      </w:tabs>
      <w:ind w:left="1076" w:hanging="1076"/>
    </w:pPr>
  </w:style>
  <w:style w:type="paragraph" w:customStyle="1" w:styleId="11">
    <w:name w:val="היסט 1"/>
    <w:basedOn w:val="a3"/>
    <w:rsid w:val="00463819"/>
    <w:pPr>
      <w:ind w:left="737"/>
    </w:pPr>
  </w:style>
  <w:style w:type="paragraph" w:customStyle="1" w:styleId="22">
    <w:name w:val="היסט 2"/>
    <w:basedOn w:val="a3"/>
    <w:rsid w:val="00463819"/>
    <w:pPr>
      <w:ind w:left="1418"/>
    </w:pPr>
  </w:style>
  <w:style w:type="paragraph" w:customStyle="1" w:styleId="32">
    <w:name w:val="היסט 3"/>
    <w:basedOn w:val="a3"/>
    <w:rsid w:val="008030BB"/>
    <w:pPr>
      <w:ind w:left="2126"/>
    </w:pPr>
  </w:style>
  <w:style w:type="paragraph" w:customStyle="1" w:styleId="42">
    <w:name w:val="היסט 4"/>
    <w:basedOn w:val="a3"/>
    <w:rsid w:val="00463819"/>
    <w:pPr>
      <w:ind w:left="2892"/>
    </w:pPr>
  </w:style>
  <w:style w:type="paragraph" w:customStyle="1" w:styleId="51">
    <w:name w:val="היסט 5"/>
    <w:basedOn w:val="a3"/>
    <w:rsid w:val="008030BB"/>
    <w:pPr>
      <w:ind w:left="3686"/>
    </w:pPr>
  </w:style>
  <w:style w:type="character" w:customStyle="1" w:styleId="10">
    <w:name w:val="כותרת 1 תו"/>
    <w:link w:val="1"/>
    <w:rsid w:val="008030BB"/>
    <w:rPr>
      <w:rFonts w:ascii="Times New Roman" w:eastAsia="Calibri" w:hAnsi="Times New Roman" w:cs="David"/>
      <w:kern w:val="32"/>
      <w:szCs w:val="24"/>
    </w:rPr>
  </w:style>
  <w:style w:type="character" w:customStyle="1" w:styleId="21">
    <w:name w:val="כותרת 2 תו"/>
    <w:link w:val="20"/>
    <w:rsid w:val="008030BB"/>
    <w:rPr>
      <w:rFonts w:ascii="Times New Roman" w:eastAsia="Calibri" w:hAnsi="Times New Roman" w:cs="David"/>
      <w:szCs w:val="24"/>
    </w:rPr>
  </w:style>
  <w:style w:type="character" w:customStyle="1" w:styleId="31">
    <w:name w:val="כותרת 3 תו"/>
    <w:link w:val="30"/>
    <w:rsid w:val="008030BB"/>
    <w:rPr>
      <w:rFonts w:ascii="Times New Roman" w:eastAsia="Calibri" w:hAnsi="Times New Roman" w:cs="David"/>
      <w:szCs w:val="24"/>
    </w:rPr>
  </w:style>
  <w:style w:type="character" w:customStyle="1" w:styleId="41">
    <w:name w:val="כותרת 4 תו"/>
    <w:link w:val="40"/>
    <w:rsid w:val="008030BB"/>
    <w:rPr>
      <w:rFonts w:ascii="Times New Roman" w:eastAsia="Calibri" w:hAnsi="Times New Roman" w:cs="David"/>
      <w:szCs w:val="24"/>
    </w:rPr>
  </w:style>
  <w:style w:type="character" w:customStyle="1" w:styleId="50">
    <w:name w:val="כותרת 5 תו"/>
    <w:link w:val="5"/>
    <w:rsid w:val="008030BB"/>
    <w:rPr>
      <w:rFonts w:ascii="Times New Roman" w:eastAsia="Calibri" w:hAnsi="Times New Roman" w:cs="David"/>
      <w:szCs w:val="24"/>
    </w:rPr>
  </w:style>
  <w:style w:type="character" w:customStyle="1" w:styleId="60">
    <w:name w:val="כותרת 6 תו"/>
    <w:link w:val="6"/>
    <w:uiPriority w:val="9"/>
    <w:semiHidden/>
    <w:rsid w:val="008030BB"/>
    <w:rPr>
      <w:rFonts w:ascii="Cambria" w:eastAsia="Calibri" w:hAnsi="Cambria" w:cs="Times New Roman"/>
      <w:i/>
      <w:iCs/>
      <w:color w:val="243F60"/>
      <w:szCs w:val="24"/>
    </w:rPr>
  </w:style>
  <w:style w:type="paragraph" w:styleId="a9">
    <w:name w:val="header"/>
    <w:basedOn w:val="a3"/>
    <w:link w:val="aa"/>
    <w:rsid w:val="008030BB"/>
    <w:pPr>
      <w:tabs>
        <w:tab w:val="center" w:pos="4153"/>
        <w:tab w:val="right" w:pos="8306"/>
      </w:tabs>
    </w:pPr>
    <w:rPr>
      <w:szCs w:val="22"/>
    </w:rPr>
  </w:style>
  <w:style w:type="character" w:customStyle="1" w:styleId="aa">
    <w:name w:val="כותרת עליונה תו"/>
    <w:basedOn w:val="a4"/>
    <w:link w:val="a9"/>
    <w:rsid w:val="008030BB"/>
    <w:rPr>
      <w:rFonts w:ascii="Times New Roman" w:eastAsia="Calibri" w:hAnsi="Times New Roman" w:cs="David"/>
    </w:rPr>
  </w:style>
  <w:style w:type="paragraph" w:styleId="ab">
    <w:name w:val="footer"/>
    <w:basedOn w:val="a3"/>
    <w:link w:val="ac"/>
    <w:uiPriority w:val="99"/>
    <w:rsid w:val="008030BB"/>
    <w:pPr>
      <w:tabs>
        <w:tab w:val="center" w:pos="4153"/>
        <w:tab w:val="right" w:pos="8306"/>
      </w:tabs>
    </w:pPr>
    <w:rPr>
      <w:szCs w:val="22"/>
    </w:rPr>
  </w:style>
  <w:style w:type="character" w:customStyle="1" w:styleId="ac">
    <w:name w:val="כותרת תחתונה תו"/>
    <w:basedOn w:val="a4"/>
    <w:link w:val="ab"/>
    <w:uiPriority w:val="99"/>
    <w:rsid w:val="008030BB"/>
    <w:rPr>
      <w:rFonts w:ascii="Times New Roman" w:eastAsia="Calibri" w:hAnsi="Times New Roman" w:cs="David"/>
    </w:rPr>
  </w:style>
  <w:style w:type="paragraph" w:customStyle="1" w:styleId="a">
    <w:name w:val="מיספור אותיות"/>
    <w:basedOn w:val="a3"/>
    <w:rsid w:val="00035681"/>
    <w:pPr>
      <w:numPr>
        <w:numId w:val="16"/>
      </w:numPr>
    </w:pPr>
  </w:style>
  <w:style w:type="paragraph" w:customStyle="1" w:styleId="a2">
    <w:name w:val="ממוספר"/>
    <w:basedOn w:val="a3"/>
    <w:rsid w:val="007A335B"/>
    <w:pPr>
      <w:numPr>
        <w:numId w:val="15"/>
      </w:numPr>
    </w:pPr>
  </w:style>
  <w:style w:type="character" w:styleId="ad">
    <w:name w:val="page number"/>
    <w:basedOn w:val="a4"/>
    <w:rsid w:val="008030BB"/>
  </w:style>
  <w:style w:type="paragraph" w:customStyle="1" w:styleId="a0">
    <w:name w:val="פרק"/>
    <w:basedOn w:val="a3"/>
    <w:next w:val="1"/>
    <w:rsid w:val="008030BB"/>
    <w:pPr>
      <w:numPr>
        <w:numId w:val="13"/>
      </w:numPr>
      <w:spacing w:before="120"/>
      <w:jc w:val="center"/>
    </w:pPr>
    <w:rPr>
      <w:b/>
      <w:bCs/>
      <w:sz w:val="34"/>
      <w:szCs w:val="36"/>
      <w:u w:val="single"/>
      <w:lang w:eastAsia="he-IL"/>
    </w:rPr>
  </w:style>
  <w:style w:type="paragraph" w:customStyle="1" w:styleId="2">
    <w:name w:val="פרק 2"/>
    <w:basedOn w:val="a0"/>
    <w:next w:val="1"/>
    <w:link w:val="23"/>
    <w:qFormat/>
    <w:rsid w:val="008030BB"/>
    <w:pPr>
      <w:numPr>
        <w:ilvl w:val="1"/>
      </w:numPr>
    </w:pPr>
    <w:rPr>
      <w:sz w:val="30"/>
      <w:szCs w:val="32"/>
    </w:rPr>
  </w:style>
  <w:style w:type="character" w:customStyle="1" w:styleId="23">
    <w:name w:val="פרק 2 תו"/>
    <w:link w:val="2"/>
    <w:rsid w:val="008030BB"/>
    <w:rPr>
      <w:rFonts w:ascii="Times New Roman" w:eastAsia="Calibri" w:hAnsi="Times New Roman" w:cs="David"/>
      <w:b/>
      <w:bCs/>
      <w:sz w:val="30"/>
      <w:szCs w:val="32"/>
      <w:u w:val="single"/>
      <w:lang w:eastAsia="he-IL"/>
    </w:rPr>
  </w:style>
  <w:style w:type="paragraph" w:customStyle="1" w:styleId="3">
    <w:name w:val="פרק 3"/>
    <w:basedOn w:val="a0"/>
    <w:next w:val="1"/>
    <w:link w:val="33"/>
    <w:qFormat/>
    <w:rsid w:val="008030BB"/>
    <w:pPr>
      <w:numPr>
        <w:ilvl w:val="2"/>
      </w:numPr>
    </w:pPr>
    <w:rPr>
      <w:sz w:val="26"/>
      <w:szCs w:val="28"/>
    </w:rPr>
  </w:style>
  <w:style w:type="character" w:customStyle="1" w:styleId="33">
    <w:name w:val="פרק 3 תו"/>
    <w:link w:val="3"/>
    <w:rsid w:val="008030BB"/>
    <w:rPr>
      <w:rFonts w:ascii="Times New Roman" w:eastAsia="Calibri" w:hAnsi="Times New Roman" w:cs="David"/>
      <w:b/>
      <w:bCs/>
      <w:sz w:val="26"/>
      <w:szCs w:val="28"/>
      <w:u w:val="single"/>
      <w:lang w:eastAsia="he-IL"/>
    </w:rPr>
  </w:style>
  <w:style w:type="paragraph" w:customStyle="1" w:styleId="4">
    <w:name w:val="פרק 4"/>
    <w:basedOn w:val="a0"/>
    <w:next w:val="1"/>
    <w:rsid w:val="008030BB"/>
    <w:pPr>
      <w:numPr>
        <w:ilvl w:val="3"/>
      </w:numPr>
      <w:jc w:val="left"/>
    </w:pPr>
    <w:rPr>
      <w:sz w:val="24"/>
      <w:szCs w:val="24"/>
    </w:rPr>
  </w:style>
  <w:style w:type="paragraph" w:styleId="ae">
    <w:name w:val="Quote"/>
    <w:basedOn w:val="a3"/>
    <w:link w:val="af"/>
    <w:qFormat/>
    <w:rsid w:val="00905458"/>
    <w:pPr>
      <w:ind w:left="1701" w:right="1559"/>
    </w:pPr>
    <w:rPr>
      <w:rFonts w:cs="FrankRuehl"/>
      <w:b/>
      <w:bCs/>
      <w:spacing w:val="20"/>
      <w:szCs w:val="26"/>
    </w:rPr>
  </w:style>
  <w:style w:type="character" w:customStyle="1" w:styleId="af">
    <w:name w:val="ציטוט תו"/>
    <w:basedOn w:val="a4"/>
    <w:link w:val="ae"/>
    <w:rsid w:val="00905458"/>
    <w:rPr>
      <w:rFonts w:ascii="Times New Roman" w:hAnsi="Times New Roman" w:cs="FrankRuehl"/>
      <w:b/>
      <w:bCs/>
      <w:spacing w:val="20"/>
      <w:szCs w:val="26"/>
    </w:rPr>
  </w:style>
  <w:style w:type="paragraph" w:customStyle="1" w:styleId="af0">
    <w:name w:val="צמוד"/>
    <w:basedOn w:val="a3"/>
    <w:rsid w:val="008030BB"/>
  </w:style>
  <w:style w:type="paragraph" w:styleId="af1">
    <w:name w:val="Balloon Text"/>
    <w:basedOn w:val="a3"/>
    <w:link w:val="af2"/>
    <w:uiPriority w:val="99"/>
    <w:semiHidden/>
    <w:unhideWhenUsed/>
    <w:rsid w:val="00CC6905"/>
    <w:pPr>
      <w:spacing w:before="0"/>
    </w:pPr>
    <w:rPr>
      <w:rFonts w:ascii="Tahoma" w:hAnsi="Tahoma" w:cs="Tahoma"/>
      <w:sz w:val="18"/>
      <w:szCs w:val="18"/>
    </w:rPr>
  </w:style>
  <w:style w:type="character" w:customStyle="1" w:styleId="af2">
    <w:name w:val="טקסט בלונים תו"/>
    <w:basedOn w:val="a4"/>
    <w:link w:val="af1"/>
    <w:uiPriority w:val="99"/>
    <w:semiHidden/>
    <w:rsid w:val="00CC6905"/>
    <w:rPr>
      <w:rFonts w:ascii="Tahoma" w:hAnsi="Tahoma" w:cs="Tahoma"/>
      <w:sz w:val="18"/>
      <w:szCs w:val="18"/>
    </w:rPr>
  </w:style>
  <w:style w:type="character" w:styleId="Hyperlink">
    <w:name w:val="Hyperlink"/>
    <w:basedOn w:val="a4"/>
    <w:uiPriority w:val="99"/>
    <w:unhideWhenUsed/>
    <w:rsid w:val="00FF18FB"/>
    <w:rPr>
      <w:color w:val="0000FF" w:themeColor="hyperlink"/>
      <w:u w:val="single"/>
    </w:rPr>
  </w:style>
  <w:style w:type="character" w:customStyle="1" w:styleId="apple-converted-space">
    <w:name w:val="apple-converted-space"/>
    <w:basedOn w:val="a4"/>
    <w:rsid w:val="001C3C45"/>
  </w:style>
  <w:style w:type="paragraph" w:styleId="af3">
    <w:name w:val="List Paragraph"/>
    <w:basedOn w:val="a3"/>
    <w:uiPriority w:val="34"/>
    <w:qFormat/>
    <w:rsid w:val="00C601F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C6905"/>
    <w:pPr>
      <w:bidi/>
      <w:spacing w:before="240" w:after="0" w:line="240" w:lineRule="auto"/>
      <w:jc w:val="both"/>
    </w:pPr>
    <w:rPr>
      <w:rFonts w:ascii="Times New Roman" w:hAnsi="Times New Roman" w:cs="David"/>
      <w:szCs w:val="24"/>
    </w:rPr>
  </w:style>
  <w:style w:type="paragraph" w:styleId="1">
    <w:name w:val="heading 1"/>
    <w:basedOn w:val="a3"/>
    <w:link w:val="10"/>
    <w:qFormat/>
    <w:rsid w:val="008030BB"/>
    <w:pPr>
      <w:numPr>
        <w:numId w:val="7"/>
      </w:numPr>
      <w:tabs>
        <w:tab w:val="left" w:pos="567"/>
      </w:tabs>
      <w:outlineLvl w:val="0"/>
    </w:pPr>
    <w:rPr>
      <w:kern w:val="32"/>
    </w:rPr>
  </w:style>
  <w:style w:type="paragraph" w:styleId="20">
    <w:name w:val="heading 2"/>
    <w:basedOn w:val="a3"/>
    <w:link w:val="21"/>
    <w:qFormat/>
    <w:rsid w:val="008030BB"/>
    <w:pPr>
      <w:numPr>
        <w:ilvl w:val="1"/>
        <w:numId w:val="7"/>
      </w:numPr>
      <w:tabs>
        <w:tab w:val="left" w:pos="1276"/>
      </w:tabs>
      <w:outlineLvl w:val="1"/>
    </w:pPr>
  </w:style>
  <w:style w:type="paragraph" w:styleId="30">
    <w:name w:val="heading 3"/>
    <w:basedOn w:val="a3"/>
    <w:link w:val="31"/>
    <w:qFormat/>
    <w:rsid w:val="008030BB"/>
    <w:pPr>
      <w:numPr>
        <w:ilvl w:val="2"/>
        <w:numId w:val="7"/>
      </w:numPr>
      <w:tabs>
        <w:tab w:val="left" w:pos="2126"/>
      </w:tabs>
      <w:outlineLvl w:val="2"/>
    </w:pPr>
  </w:style>
  <w:style w:type="paragraph" w:styleId="40">
    <w:name w:val="heading 4"/>
    <w:basedOn w:val="a3"/>
    <w:link w:val="41"/>
    <w:qFormat/>
    <w:rsid w:val="008030BB"/>
    <w:pPr>
      <w:numPr>
        <w:ilvl w:val="3"/>
        <w:numId w:val="7"/>
      </w:numPr>
      <w:tabs>
        <w:tab w:val="left" w:pos="3119"/>
      </w:tabs>
      <w:outlineLvl w:val="3"/>
    </w:pPr>
  </w:style>
  <w:style w:type="paragraph" w:styleId="5">
    <w:name w:val="heading 5"/>
    <w:basedOn w:val="a3"/>
    <w:link w:val="50"/>
    <w:qFormat/>
    <w:rsid w:val="008030BB"/>
    <w:pPr>
      <w:numPr>
        <w:ilvl w:val="4"/>
        <w:numId w:val="7"/>
      </w:numPr>
      <w:outlineLvl w:val="4"/>
    </w:pPr>
  </w:style>
  <w:style w:type="paragraph" w:styleId="6">
    <w:name w:val="heading 6"/>
    <w:basedOn w:val="a3"/>
    <w:next w:val="a3"/>
    <w:link w:val="60"/>
    <w:uiPriority w:val="9"/>
    <w:semiHidden/>
    <w:unhideWhenUsed/>
    <w:qFormat/>
    <w:rsid w:val="008030BB"/>
    <w:pPr>
      <w:keepNext/>
      <w:keepLines/>
      <w:outlineLvl w:val="5"/>
    </w:pPr>
    <w:rPr>
      <w:rFonts w:ascii="Cambria" w:hAnsi="Cambria" w:cs="Times New Roman"/>
      <w:i/>
      <w:iCs/>
      <w:color w:val="243F6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ENGLISHNUM">
    <w:name w:val="ENGLISHNUM"/>
    <w:basedOn w:val="a3"/>
    <w:rsid w:val="008030BB"/>
    <w:pPr>
      <w:numPr>
        <w:numId w:val="1"/>
      </w:numPr>
      <w:bidi w:val="0"/>
      <w:jc w:val="right"/>
    </w:pPr>
    <w:rPr>
      <w:rFonts w:ascii="Arial" w:hAnsi="Arial" w:cs="Miriam"/>
      <w:sz w:val="24"/>
      <w:szCs w:val="20"/>
    </w:rPr>
  </w:style>
  <w:style w:type="paragraph" w:customStyle="1" w:styleId="a1">
    <w:name w:val="א"/>
    <w:basedOn w:val="a3"/>
    <w:rsid w:val="008030BB"/>
    <w:pPr>
      <w:numPr>
        <w:numId w:val="2"/>
      </w:numPr>
    </w:pPr>
  </w:style>
  <w:style w:type="paragraph" w:customStyle="1" w:styleId="a7">
    <w:name w:val="ביטול"/>
    <w:basedOn w:val="a3"/>
    <w:rsid w:val="008030BB"/>
    <w:rPr>
      <w:sz w:val="26"/>
    </w:rPr>
  </w:style>
  <w:style w:type="paragraph" w:customStyle="1" w:styleId="a8">
    <w:name w:val="הואיל"/>
    <w:basedOn w:val="a3"/>
    <w:rsid w:val="008030BB"/>
    <w:pPr>
      <w:tabs>
        <w:tab w:val="left" w:pos="1076"/>
      </w:tabs>
      <w:ind w:left="1076" w:hanging="1076"/>
    </w:pPr>
  </w:style>
  <w:style w:type="paragraph" w:customStyle="1" w:styleId="11">
    <w:name w:val="היסט 1"/>
    <w:basedOn w:val="a3"/>
    <w:rsid w:val="00463819"/>
    <w:pPr>
      <w:ind w:left="737"/>
    </w:pPr>
  </w:style>
  <w:style w:type="paragraph" w:customStyle="1" w:styleId="22">
    <w:name w:val="היסט 2"/>
    <w:basedOn w:val="a3"/>
    <w:rsid w:val="00463819"/>
    <w:pPr>
      <w:ind w:left="1418"/>
    </w:pPr>
  </w:style>
  <w:style w:type="paragraph" w:customStyle="1" w:styleId="32">
    <w:name w:val="היסט 3"/>
    <w:basedOn w:val="a3"/>
    <w:rsid w:val="008030BB"/>
    <w:pPr>
      <w:ind w:left="2126"/>
    </w:pPr>
  </w:style>
  <w:style w:type="paragraph" w:customStyle="1" w:styleId="42">
    <w:name w:val="היסט 4"/>
    <w:basedOn w:val="a3"/>
    <w:rsid w:val="00463819"/>
    <w:pPr>
      <w:ind w:left="2892"/>
    </w:pPr>
  </w:style>
  <w:style w:type="paragraph" w:customStyle="1" w:styleId="51">
    <w:name w:val="היסט 5"/>
    <w:basedOn w:val="a3"/>
    <w:rsid w:val="008030BB"/>
    <w:pPr>
      <w:ind w:left="3686"/>
    </w:pPr>
  </w:style>
  <w:style w:type="character" w:customStyle="1" w:styleId="10">
    <w:name w:val="כותרת 1 תו"/>
    <w:link w:val="1"/>
    <w:rsid w:val="008030BB"/>
    <w:rPr>
      <w:rFonts w:ascii="Times New Roman" w:eastAsia="Calibri" w:hAnsi="Times New Roman" w:cs="David"/>
      <w:kern w:val="32"/>
      <w:szCs w:val="24"/>
    </w:rPr>
  </w:style>
  <w:style w:type="character" w:customStyle="1" w:styleId="21">
    <w:name w:val="כותרת 2 תו"/>
    <w:link w:val="20"/>
    <w:rsid w:val="008030BB"/>
    <w:rPr>
      <w:rFonts w:ascii="Times New Roman" w:eastAsia="Calibri" w:hAnsi="Times New Roman" w:cs="David"/>
      <w:szCs w:val="24"/>
    </w:rPr>
  </w:style>
  <w:style w:type="character" w:customStyle="1" w:styleId="31">
    <w:name w:val="כותרת 3 תו"/>
    <w:link w:val="30"/>
    <w:rsid w:val="008030BB"/>
    <w:rPr>
      <w:rFonts w:ascii="Times New Roman" w:eastAsia="Calibri" w:hAnsi="Times New Roman" w:cs="David"/>
      <w:szCs w:val="24"/>
    </w:rPr>
  </w:style>
  <w:style w:type="character" w:customStyle="1" w:styleId="41">
    <w:name w:val="כותרת 4 תו"/>
    <w:link w:val="40"/>
    <w:rsid w:val="008030BB"/>
    <w:rPr>
      <w:rFonts w:ascii="Times New Roman" w:eastAsia="Calibri" w:hAnsi="Times New Roman" w:cs="David"/>
      <w:szCs w:val="24"/>
    </w:rPr>
  </w:style>
  <w:style w:type="character" w:customStyle="1" w:styleId="50">
    <w:name w:val="כותרת 5 תו"/>
    <w:link w:val="5"/>
    <w:rsid w:val="008030BB"/>
    <w:rPr>
      <w:rFonts w:ascii="Times New Roman" w:eastAsia="Calibri" w:hAnsi="Times New Roman" w:cs="David"/>
      <w:szCs w:val="24"/>
    </w:rPr>
  </w:style>
  <w:style w:type="character" w:customStyle="1" w:styleId="60">
    <w:name w:val="כותרת 6 תו"/>
    <w:link w:val="6"/>
    <w:uiPriority w:val="9"/>
    <w:semiHidden/>
    <w:rsid w:val="008030BB"/>
    <w:rPr>
      <w:rFonts w:ascii="Cambria" w:eastAsia="Calibri" w:hAnsi="Cambria" w:cs="Times New Roman"/>
      <w:i/>
      <w:iCs/>
      <w:color w:val="243F60"/>
      <w:szCs w:val="24"/>
    </w:rPr>
  </w:style>
  <w:style w:type="paragraph" w:styleId="a9">
    <w:name w:val="header"/>
    <w:basedOn w:val="a3"/>
    <w:link w:val="aa"/>
    <w:rsid w:val="008030BB"/>
    <w:pPr>
      <w:tabs>
        <w:tab w:val="center" w:pos="4153"/>
        <w:tab w:val="right" w:pos="8306"/>
      </w:tabs>
    </w:pPr>
    <w:rPr>
      <w:szCs w:val="22"/>
    </w:rPr>
  </w:style>
  <w:style w:type="character" w:customStyle="1" w:styleId="aa">
    <w:name w:val="כותרת עליונה תו"/>
    <w:basedOn w:val="a4"/>
    <w:link w:val="a9"/>
    <w:rsid w:val="008030BB"/>
    <w:rPr>
      <w:rFonts w:ascii="Times New Roman" w:eastAsia="Calibri" w:hAnsi="Times New Roman" w:cs="David"/>
    </w:rPr>
  </w:style>
  <w:style w:type="paragraph" w:styleId="ab">
    <w:name w:val="footer"/>
    <w:basedOn w:val="a3"/>
    <w:link w:val="ac"/>
    <w:uiPriority w:val="99"/>
    <w:rsid w:val="008030BB"/>
    <w:pPr>
      <w:tabs>
        <w:tab w:val="center" w:pos="4153"/>
        <w:tab w:val="right" w:pos="8306"/>
      </w:tabs>
    </w:pPr>
    <w:rPr>
      <w:szCs w:val="22"/>
    </w:rPr>
  </w:style>
  <w:style w:type="character" w:customStyle="1" w:styleId="ac">
    <w:name w:val="כותרת תחתונה תו"/>
    <w:basedOn w:val="a4"/>
    <w:link w:val="ab"/>
    <w:uiPriority w:val="99"/>
    <w:rsid w:val="008030BB"/>
    <w:rPr>
      <w:rFonts w:ascii="Times New Roman" w:eastAsia="Calibri" w:hAnsi="Times New Roman" w:cs="David"/>
    </w:rPr>
  </w:style>
  <w:style w:type="paragraph" w:customStyle="1" w:styleId="a">
    <w:name w:val="מיספור אותיות"/>
    <w:basedOn w:val="a3"/>
    <w:rsid w:val="00035681"/>
    <w:pPr>
      <w:numPr>
        <w:numId w:val="16"/>
      </w:numPr>
    </w:pPr>
  </w:style>
  <w:style w:type="paragraph" w:customStyle="1" w:styleId="a2">
    <w:name w:val="ממוספר"/>
    <w:basedOn w:val="a3"/>
    <w:rsid w:val="007A335B"/>
    <w:pPr>
      <w:numPr>
        <w:numId w:val="15"/>
      </w:numPr>
    </w:pPr>
  </w:style>
  <w:style w:type="character" w:styleId="ad">
    <w:name w:val="page number"/>
    <w:basedOn w:val="a4"/>
    <w:rsid w:val="008030BB"/>
  </w:style>
  <w:style w:type="paragraph" w:customStyle="1" w:styleId="a0">
    <w:name w:val="פרק"/>
    <w:basedOn w:val="a3"/>
    <w:next w:val="1"/>
    <w:rsid w:val="008030BB"/>
    <w:pPr>
      <w:numPr>
        <w:numId w:val="13"/>
      </w:numPr>
      <w:spacing w:before="120"/>
      <w:jc w:val="center"/>
    </w:pPr>
    <w:rPr>
      <w:b/>
      <w:bCs/>
      <w:sz w:val="34"/>
      <w:szCs w:val="36"/>
      <w:u w:val="single"/>
      <w:lang w:eastAsia="he-IL"/>
    </w:rPr>
  </w:style>
  <w:style w:type="paragraph" w:customStyle="1" w:styleId="2">
    <w:name w:val="פרק 2"/>
    <w:basedOn w:val="a0"/>
    <w:next w:val="1"/>
    <w:link w:val="23"/>
    <w:qFormat/>
    <w:rsid w:val="008030BB"/>
    <w:pPr>
      <w:numPr>
        <w:ilvl w:val="1"/>
      </w:numPr>
    </w:pPr>
    <w:rPr>
      <w:sz w:val="30"/>
      <w:szCs w:val="32"/>
    </w:rPr>
  </w:style>
  <w:style w:type="character" w:customStyle="1" w:styleId="23">
    <w:name w:val="פרק 2 תו"/>
    <w:link w:val="2"/>
    <w:rsid w:val="008030BB"/>
    <w:rPr>
      <w:rFonts w:ascii="Times New Roman" w:eastAsia="Calibri" w:hAnsi="Times New Roman" w:cs="David"/>
      <w:b/>
      <w:bCs/>
      <w:sz w:val="30"/>
      <w:szCs w:val="32"/>
      <w:u w:val="single"/>
      <w:lang w:eastAsia="he-IL"/>
    </w:rPr>
  </w:style>
  <w:style w:type="paragraph" w:customStyle="1" w:styleId="3">
    <w:name w:val="פרק 3"/>
    <w:basedOn w:val="a0"/>
    <w:next w:val="1"/>
    <w:link w:val="33"/>
    <w:qFormat/>
    <w:rsid w:val="008030BB"/>
    <w:pPr>
      <w:numPr>
        <w:ilvl w:val="2"/>
      </w:numPr>
    </w:pPr>
    <w:rPr>
      <w:sz w:val="26"/>
      <w:szCs w:val="28"/>
    </w:rPr>
  </w:style>
  <w:style w:type="character" w:customStyle="1" w:styleId="33">
    <w:name w:val="פרק 3 תו"/>
    <w:link w:val="3"/>
    <w:rsid w:val="008030BB"/>
    <w:rPr>
      <w:rFonts w:ascii="Times New Roman" w:eastAsia="Calibri" w:hAnsi="Times New Roman" w:cs="David"/>
      <w:b/>
      <w:bCs/>
      <w:sz w:val="26"/>
      <w:szCs w:val="28"/>
      <w:u w:val="single"/>
      <w:lang w:eastAsia="he-IL"/>
    </w:rPr>
  </w:style>
  <w:style w:type="paragraph" w:customStyle="1" w:styleId="4">
    <w:name w:val="פרק 4"/>
    <w:basedOn w:val="a0"/>
    <w:next w:val="1"/>
    <w:rsid w:val="008030BB"/>
    <w:pPr>
      <w:numPr>
        <w:ilvl w:val="3"/>
      </w:numPr>
      <w:jc w:val="left"/>
    </w:pPr>
    <w:rPr>
      <w:sz w:val="24"/>
      <w:szCs w:val="24"/>
    </w:rPr>
  </w:style>
  <w:style w:type="paragraph" w:styleId="ae">
    <w:name w:val="Quote"/>
    <w:basedOn w:val="a3"/>
    <w:link w:val="af"/>
    <w:qFormat/>
    <w:rsid w:val="00905458"/>
    <w:pPr>
      <w:ind w:left="1701" w:right="1559"/>
    </w:pPr>
    <w:rPr>
      <w:rFonts w:cs="FrankRuehl"/>
      <w:b/>
      <w:bCs/>
      <w:spacing w:val="20"/>
      <w:szCs w:val="26"/>
    </w:rPr>
  </w:style>
  <w:style w:type="character" w:customStyle="1" w:styleId="af">
    <w:name w:val="ציטוט תו"/>
    <w:basedOn w:val="a4"/>
    <w:link w:val="ae"/>
    <w:rsid w:val="00905458"/>
    <w:rPr>
      <w:rFonts w:ascii="Times New Roman" w:hAnsi="Times New Roman" w:cs="FrankRuehl"/>
      <w:b/>
      <w:bCs/>
      <w:spacing w:val="20"/>
      <w:szCs w:val="26"/>
    </w:rPr>
  </w:style>
  <w:style w:type="paragraph" w:customStyle="1" w:styleId="af0">
    <w:name w:val="צמוד"/>
    <w:basedOn w:val="a3"/>
    <w:rsid w:val="008030BB"/>
  </w:style>
  <w:style w:type="paragraph" w:styleId="af1">
    <w:name w:val="Balloon Text"/>
    <w:basedOn w:val="a3"/>
    <w:link w:val="af2"/>
    <w:uiPriority w:val="99"/>
    <w:semiHidden/>
    <w:unhideWhenUsed/>
    <w:rsid w:val="00CC6905"/>
    <w:pPr>
      <w:spacing w:before="0"/>
    </w:pPr>
    <w:rPr>
      <w:rFonts w:ascii="Tahoma" w:hAnsi="Tahoma" w:cs="Tahoma"/>
      <w:sz w:val="18"/>
      <w:szCs w:val="18"/>
    </w:rPr>
  </w:style>
  <w:style w:type="character" w:customStyle="1" w:styleId="af2">
    <w:name w:val="טקסט בלונים תו"/>
    <w:basedOn w:val="a4"/>
    <w:link w:val="af1"/>
    <w:uiPriority w:val="99"/>
    <w:semiHidden/>
    <w:rsid w:val="00CC6905"/>
    <w:rPr>
      <w:rFonts w:ascii="Tahoma" w:hAnsi="Tahoma" w:cs="Tahoma"/>
      <w:sz w:val="18"/>
      <w:szCs w:val="18"/>
    </w:rPr>
  </w:style>
  <w:style w:type="character" w:styleId="Hyperlink">
    <w:name w:val="Hyperlink"/>
    <w:basedOn w:val="a4"/>
    <w:uiPriority w:val="99"/>
    <w:unhideWhenUsed/>
    <w:rsid w:val="00FF18FB"/>
    <w:rPr>
      <w:color w:val="0000FF" w:themeColor="hyperlink"/>
      <w:u w:val="single"/>
    </w:rPr>
  </w:style>
  <w:style w:type="character" w:customStyle="1" w:styleId="apple-converted-space">
    <w:name w:val="apple-converted-space"/>
    <w:basedOn w:val="a4"/>
    <w:rsid w:val="001C3C45"/>
  </w:style>
  <w:style w:type="paragraph" w:styleId="af3">
    <w:name w:val="List Paragraph"/>
    <w:basedOn w:val="a3"/>
    <w:uiPriority w:val="34"/>
    <w:qFormat/>
    <w:rsid w:val="00C601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1164732">
      <w:bodyDiv w:val="1"/>
      <w:marLeft w:val="0"/>
      <w:marRight w:val="0"/>
      <w:marTop w:val="0"/>
      <w:marBottom w:val="0"/>
      <w:divBdr>
        <w:top w:val="none" w:sz="0" w:space="0" w:color="auto"/>
        <w:left w:val="none" w:sz="0" w:space="0" w:color="auto"/>
        <w:bottom w:val="none" w:sz="0" w:space="0" w:color="auto"/>
        <w:right w:val="none" w:sz="0" w:space="0" w:color="auto"/>
      </w:divBdr>
    </w:div>
    <w:div w:id="214430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eli_o@bat-yam.muni.il" TargetMode="External"/><Relationship Id="rId14" Type="http://schemas.openxmlformats.org/officeDocument/2006/relationships/footer" Target="foot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7577B-C023-44F5-9C45-F1B0F58E0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699</Words>
  <Characters>3496</Characters>
  <Application>Microsoft Office Word</Application>
  <DocSecurity>0</DocSecurity>
  <Lines>29</Lines>
  <Paragraphs>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אסנת קורן</dc:creator>
  <cp:lastModifiedBy>אוליאל אלי</cp:lastModifiedBy>
  <cp:revision>2</cp:revision>
  <cp:lastPrinted>2017-01-23T12:11:00Z</cp:lastPrinted>
  <dcterms:created xsi:type="dcterms:W3CDTF">2017-04-23T05:15:00Z</dcterms:created>
  <dcterms:modified xsi:type="dcterms:W3CDTF">2017-04-23T05:15:00Z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לקוח_אחראי_לקוח">
    <vt:lpwstr>רועי</vt:lpwstr>
  </property>
  <property fmtid="{D5CDD505-2E9C-101B-9397-08002B2CF9AE}" pid="3" name="לקוח_הערות">
    <vt:lpwstr/>
  </property>
  <property fmtid="{D5CDD505-2E9C-101B-9397-08002B2CF9AE}" pid="4" name="לקוח_חברה">
    <vt:lpwstr/>
  </property>
  <property fmtid="{D5CDD505-2E9C-101B-9397-08002B2CF9AE}" pid="5" name="לקוח_כמות_תיקים">
    <vt:lpwstr>513</vt:lpwstr>
  </property>
  <property fmtid="{D5CDD505-2E9C-101B-9397-08002B2CF9AE}" pid="6" name="לקוח_מספר_לקוח_אב">
    <vt:lpwstr/>
  </property>
  <property fmtid="{D5CDD505-2E9C-101B-9397-08002B2CF9AE}" pid="7" name="לקוח_שם_לקוח_אב">
    <vt:lpwstr/>
  </property>
  <property fmtid="{D5CDD505-2E9C-101B-9397-08002B2CF9AE}" pid="8" name="לקוח_מזכירה">
    <vt:lpwstr/>
  </property>
  <property fmtid="{D5CDD505-2E9C-101B-9397-08002B2CF9AE}" pid="9" name="לקוח_מחלקה">
    <vt:lpwstr/>
  </property>
  <property fmtid="{D5CDD505-2E9C-101B-9397-08002B2CF9AE}" pid="10" name="לקוח_מספר_לקוח">
    <vt:lpwstr>19</vt:lpwstr>
  </property>
  <property fmtid="{D5CDD505-2E9C-101B-9397-08002B2CF9AE}" pid="11" name="לקוח_מספר_מזהה">
    <vt:lpwstr/>
  </property>
  <property fmtid="{D5CDD505-2E9C-101B-9397-08002B2CF9AE}" pid="12" name="לקוח_סוג_ומספר_מזהה">
    <vt:lpwstr/>
  </property>
  <property fmtid="{D5CDD505-2E9C-101B-9397-08002B2CF9AE}" pid="13" name="לקוח_פרטי_חשבון_בנק_קוד_בנק">
    <vt:lpwstr/>
  </property>
  <property fmtid="{D5CDD505-2E9C-101B-9397-08002B2CF9AE}" pid="14" name="לקוח_פרטי_חשבון_בנק_שם_בנק">
    <vt:lpwstr/>
  </property>
  <property fmtid="{D5CDD505-2E9C-101B-9397-08002B2CF9AE}" pid="15" name="לקוח_פרטי_חשבון_בנק_סניף">
    <vt:lpwstr/>
  </property>
  <property fmtid="{D5CDD505-2E9C-101B-9397-08002B2CF9AE}" pid="16" name="לקוח_פרטי_חשבון_בנק_מספר_חשבון">
    <vt:lpwstr/>
  </property>
  <property fmtid="{D5CDD505-2E9C-101B-9397-08002B2CF9AE}" pid="17" name="לקוח_שם_לקוח">
    <vt:lpwstr>החברה הכלכלית לראשון לציון בע"מ</vt:lpwstr>
  </property>
  <property fmtid="{D5CDD505-2E9C-101B-9397-08002B2CF9AE}" pid="18" name="לקוח_שם_משפחה">
    <vt:lpwstr>החברה הכלכלית לראשון לציון בע"מ</vt:lpwstr>
  </property>
  <property fmtid="{D5CDD505-2E9C-101B-9397-08002B2CF9AE}" pid="19" name="לקוח_שם_משפטי">
    <vt:lpwstr/>
  </property>
  <property fmtid="{D5CDD505-2E9C-101B-9397-08002B2CF9AE}" pid="20" name="לקוח_שם_פרטי">
    <vt:lpwstr/>
  </property>
  <property fmtid="{D5CDD505-2E9C-101B-9397-08002B2CF9AE}" pid="21" name="לקוח_שם_באנגלית">
    <vt:lpwstr/>
  </property>
  <property fmtid="{D5CDD505-2E9C-101B-9397-08002B2CF9AE}" pid="22" name="לקוח_שם_אב">
    <vt:lpwstr/>
  </property>
  <property fmtid="{D5CDD505-2E9C-101B-9397-08002B2CF9AE}" pid="23" name="לקוח_תאריך_פתיחה">
    <vt:lpwstr>01/01/00</vt:lpwstr>
  </property>
  <property fmtid="{D5CDD505-2E9C-101B-9397-08002B2CF9AE}" pid="24" name="לקוח_תואר">
    <vt:lpwstr/>
  </property>
  <property fmtid="{D5CDD505-2E9C-101B-9397-08002B2CF9AE}" pid="25" name="לקוח_תפקיד">
    <vt:lpwstr/>
  </property>
  <property fmtid="{D5CDD505-2E9C-101B-9397-08002B2CF9AE}" pid="26" name="לקוח_כתובת_סוג_כתובת">
    <vt:lpwstr>עבודה</vt:lpwstr>
  </property>
  <property fmtid="{D5CDD505-2E9C-101B-9397-08002B2CF9AE}" pid="27" name="לקוח_כתובת_רחוב_תד">
    <vt:lpwstr>ירושלים</vt:lpwstr>
  </property>
  <property fmtid="{D5CDD505-2E9C-101B-9397-08002B2CF9AE}" pid="28" name="לקוח_כתובת_מספר">
    <vt:lpwstr>2</vt:lpwstr>
  </property>
  <property fmtid="{D5CDD505-2E9C-101B-9397-08002B2CF9AE}" pid="29" name="לקוח_כתובת_כניסה">
    <vt:lpwstr/>
  </property>
  <property fmtid="{D5CDD505-2E9C-101B-9397-08002B2CF9AE}" pid="30" name="לקוח_כתובת_דירה">
    <vt:lpwstr/>
  </property>
  <property fmtid="{D5CDD505-2E9C-101B-9397-08002B2CF9AE}" pid="31" name="לקוח_כתובת_יישוב">
    <vt:lpwstr>ראשון לציון</vt:lpwstr>
  </property>
  <property fmtid="{D5CDD505-2E9C-101B-9397-08002B2CF9AE}" pid="32" name="לקוח_כתובת_מיקוד">
    <vt:lpwstr>75313</vt:lpwstr>
  </property>
  <property fmtid="{D5CDD505-2E9C-101B-9397-08002B2CF9AE}" pid="33" name="לקוח_כתובת_ארץ">
    <vt:lpwstr/>
  </property>
  <property fmtid="{D5CDD505-2E9C-101B-9397-08002B2CF9AE}" pid="34" name="לקוח_כתובת_מדינהאזור">
    <vt:lpwstr/>
  </property>
  <property fmtid="{D5CDD505-2E9C-101B-9397-08002B2CF9AE}" pid="35" name="לקוח_כתובת_טלפון_1">
    <vt:lpwstr/>
  </property>
  <property fmtid="{D5CDD505-2E9C-101B-9397-08002B2CF9AE}" pid="36" name="לקוח_כתובת_טלפון_2">
    <vt:lpwstr/>
  </property>
  <property fmtid="{D5CDD505-2E9C-101B-9397-08002B2CF9AE}" pid="37" name="לקוח_כתובת_סלולרי">
    <vt:lpwstr/>
  </property>
  <property fmtid="{D5CDD505-2E9C-101B-9397-08002B2CF9AE}" pid="38" name="לקוח_כתובת_פקס">
    <vt:lpwstr/>
  </property>
  <property fmtid="{D5CDD505-2E9C-101B-9397-08002B2CF9AE}" pid="39" name="לקוח_כתובת_דואל">
    <vt:lpwstr/>
  </property>
  <property fmtid="{D5CDD505-2E9C-101B-9397-08002B2CF9AE}" pid="40" name="לקוח_כתובת_כתובת_מלאה">
    <vt:lpwstr>ירושלים 2, ראשון לציון 75313</vt:lpwstr>
  </property>
  <property fmtid="{D5CDD505-2E9C-101B-9397-08002B2CF9AE}" pid="41" name="לקוח_כתובת_כתובת_לדיוור">
    <vt:lpwstr>ירושלים 2  ראשון לציון 75313    </vt:lpwstr>
  </property>
  <property fmtid="{D5CDD505-2E9C-101B-9397-08002B2CF9AE}" pid="42" name="Tik_Barcode">
    <vt:lpwstr>000002875</vt:lpwstr>
  </property>
  <property fmtid="{D5CDD505-2E9C-101B-9397-08002B2CF9AE}" pid="43" name="תיק_הערות">
    <vt:lpwstr>קלסר אחד מכיל תכתובות והשאר כללי</vt:lpwstr>
  </property>
  <property fmtid="{D5CDD505-2E9C-101B-9397-08002B2CF9AE}" pid="44" name="תיק_זיהוי_נוסף">
    <vt:lpwstr/>
  </property>
  <property fmtid="{D5CDD505-2E9C-101B-9397-08002B2CF9AE}" pid="45" name="תיק_הליך">
    <vt:lpwstr/>
  </property>
  <property fmtid="{D5CDD505-2E9C-101B-9397-08002B2CF9AE}" pid="46" name="תיק_יתרת_חוב">
    <vt:lpwstr>0.00</vt:lpwstr>
  </property>
  <property fmtid="{D5CDD505-2E9C-101B-9397-08002B2CF9AE}" pid="47" name="תיק_כלל_חישוב">
    <vt:lpwstr/>
  </property>
  <property fmtid="{D5CDD505-2E9C-101B-9397-08002B2CF9AE}" pid="48" name="תיק_כתובת_בימש">
    <vt:lpwstr/>
  </property>
  <property fmtid="{D5CDD505-2E9C-101B-9397-08002B2CF9AE}" pid="49" name="תיק_מהות_תיק">
    <vt:lpwstr>כללי והתכתבות</vt:lpwstr>
  </property>
  <property fmtid="{D5CDD505-2E9C-101B-9397-08002B2CF9AE}" pid="50" name="תיק_מטפל">
    <vt:lpwstr>רועי</vt:lpwstr>
  </property>
  <property fmtid="{D5CDD505-2E9C-101B-9397-08002B2CF9AE}" pid="51" name="תיק_מספר_תיק">
    <vt:lpwstr>19/1</vt:lpwstr>
  </property>
  <property fmtid="{D5CDD505-2E9C-101B-9397-08002B2CF9AE}" pid="52" name="תיק_מקום_תיוק">
    <vt:lpwstr>קומפקטוס</vt:lpwstr>
  </property>
  <property fmtid="{D5CDD505-2E9C-101B-9397-08002B2CF9AE}" pid="53" name="תיק_מספר_ארגז">
    <vt:lpwstr>4 קלסרים</vt:lpwstr>
  </property>
  <property fmtid="{D5CDD505-2E9C-101B-9397-08002B2CF9AE}" pid="54" name="תיק_נמצא_אצל">
    <vt:lpwstr/>
  </property>
  <property fmtid="{D5CDD505-2E9C-101B-9397-08002B2CF9AE}" pid="55" name="תיק_סוג_תיק">
    <vt:lpwstr>כללי</vt:lpwstr>
  </property>
  <property fmtid="{D5CDD505-2E9C-101B-9397-08002B2CF9AE}" pid="56" name="תיק_סטטוס">
    <vt:lpwstr>פתוח</vt:lpwstr>
  </property>
  <property fmtid="{D5CDD505-2E9C-101B-9397-08002B2CF9AE}" pid="57" name="תיק_פרטי_חשבון_בנק_קוד_בנק">
    <vt:lpwstr/>
  </property>
  <property fmtid="{D5CDD505-2E9C-101B-9397-08002B2CF9AE}" pid="58" name="תיק_פרטי_חשבון_בנק_שם_בנק">
    <vt:lpwstr/>
  </property>
  <property fmtid="{D5CDD505-2E9C-101B-9397-08002B2CF9AE}" pid="59" name="תיק_פרטי_חשבון_בנק_סניף">
    <vt:lpwstr/>
  </property>
  <property fmtid="{D5CDD505-2E9C-101B-9397-08002B2CF9AE}" pid="60" name="תיק_פרטי_חשבון_בנק_מספר_חשבון">
    <vt:lpwstr/>
  </property>
  <property fmtid="{D5CDD505-2E9C-101B-9397-08002B2CF9AE}" pid="61" name="תיק_שלב_גביה">
    <vt:lpwstr/>
  </property>
  <property fmtid="{D5CDD505-2E9C-101B-9397-08002B2CF9AE}" pid="62" name="תיק_שם_בימש">
    <vt:lpwstr/>
  </property>
  <property fmtid="{D5CDD505-2E9C-101B-9397-08002B2CF9AE}" pid="63" name="תיק_שם_שופט">
    <vt:lpwstr/>
  </property>
  <property fmtid="{D5CDD505-2E9C-101B-9397-08002B2CF9AE}" pid="64" name="תיק_שם_תיק">
    <vt:lpwstr>החברה הכלכלית - כללי ותכתובות</vt:lpwstr>
  </property>
  <property fmtid="{D5CDD505-2E9C-101B-9397-08002B2CF9AE}" pid="65" name="תיק_תאריך_העברה_לארכיב">
    <vt:lpwstr>30/12/09</vt:lpwstr>
  </property>
  <property fmtid="{D5CDD505-2E9C-101B-9397-08002B2CF9AE}" pid="66" name="תיק_תאריך_סגירה">
    <vt:lpwstr/>
  </property>
  <property fmtid="{D5CDD505-2E9C-101B-9397-08002B2CF9AE}" pid="67" name="תיק_תאריך_סטטוס">
    <vt:lpwstr/>
  </property>
  <property fmtid="{D5CDD505-2E9C-101B-9397-08002B2CF9AE}" pid="68" name="תיק_תאריך_עדכון">
    <vt:lpwstr>29/09/13</vt:lpwstr>
  </property>
  <property fmtid="{D5CDD505-2E9C-101B-9397-08002B2CF9AE}" pid="69" name="תיק_תאריך_פסד">
    <vt:lpwstr/>
  </property>
  <property fmtid="{D5CDD505-2E9C-101B-9397-08002B2CF9AE}" pid="70" name="תיק_תאריך_פתיחה">
    <vt:lpwstr>14/07/98</vt:lpwstr>
  </property>
  <property fmtid="{D5CDD505-2E9C-101B-9397-08002B2CF9AE}" pid="71" name="תיק_תאריך_שיערוך">
    <vt:lpwstr/>
  </property>
  <property fmtid="{D5CDD505-2E9C-101B-9397-08002B2CF9AE}" pid="72" name="תיק_תיק_איחוד">
    <vt:lpwstr/>
  </property>
  <property fmtid="{D5CDD505-2E9C-101B-9397-08002B2CF9AE}" pid="73" name="תיק_תיק_בימש">
    <vt:lpwstr/>
  </property>
  <property fmtid="{D5CDD505-2E9C-101B-9397-08002B2CF9AE}" pid="74" name="תיק_תיק_ארצי">
    <vt:lpwstr/>
  </property>
  <property fmtid="{D5CDD505-2E9C-101B-9397-08002B2CF9AE}" pid="75" name="תיק_תיק_הוצלפ">
    <vt:lpwstr/>
  </property>
  <property fmtid="{D5CDD505-2E9C-101B-9397-08002B2CF9AE}" pid="76" name="תיק_לשכת_הוצלפ">
    <vt:lpwstr/>
  </property>
  <property fmtid="{D5CDD505-2E9C-101B-9397-08002B2CF9AE}" pid="77" name="תיק_סכום_פתיחה_בהוצלפ">
    <vt:lpwstr>0.00</vt:lpwstr>
  </property>
  <property fmtid="{D5CDD505-2E9C-101B-9397-08002B2CF9AE}" pid="78" name="תיק_תאריך_פתיחה_הוצלפ">
    <vt:lpwstr>16/01/17</vt:lpwstr>
  </property>
  <property fmtid="{D5CDD505-2E9C-101B-9397-08002B2CF9AE}" pid="79" name="תיק_רפרנט">
    <vt:lpwstr/>
  </property>
  <property fmtid="{D5CDD505-2E9C-101B-9397-08002B2CF9AE}" pid="80" name="Document_Barcode">
    <vt:lpwstr>?OD00339513ֵ?</vt:lpwstr>
  </property>
  <property fmtid="{D5CDD505-2E9C-101B-9397-08002B2CF9AE}" pid="81" name="מסמך_מטפלים">
    <vt:lpwstr>אסנת</vt:lpwstr>
  </property>
  <property fmtid="{D5CDD505-2E9C-101B-9397-08002B2CF9AE}" pid="82" name="מסמך_מיקום">
    <vt:lpwstr>e:\החברה הכלכלית לראשון לציון בעמ\החברה הכלכלית - כללי ותכתובות\קול קורא - מערכת פנאומטית.421.docx</vt:lpwstr>
  </property>
  <property fmtid="{D5CDD505-2E9C-101B-9397-08002B2CF9AE}" pid="83" name="מסמך_מספר_במערכת">
    <vt:lpwstr>339513</vt:lpwstr>
  </property>
  <property fmtid="{D5CDD505-2E9C-101B-9397-08002B2CF9AE}" pid="84" name="מסמך_מספר_בתיק">
    <vt:lpwstr>421</vt:lpwstr>
  </property>
  <property fmtid="{D5CDD505-2E9C-101B-9397-08002B2CF9AE}" pid="85" name="מסמך_מספר_מסמך">
    <vt:lpwstr>421</vt:lpwstr>
  </property>
  <property fmtid="{D5CDD505-2E9C-101B-9397-08002B2CF9AE}" pid="86" name="מסמך_מספר_מיכל">
    <vt:lpwstr/>
  </property>
  <property fmtid="{D5CDD505-2E9C-101B-9397-08002B2CF9AE}" pid="87" name="מסמך_סוג">
    <vt:lpwstr>מיקרוסופט וורד</vt:lpwstr>
  </property>
  <property fmtid="{D5CDD505-2E9C-101B-9397-08002B2CF9AE}" pid="88" name="מסמך_סטטוס_טיפול">
    <vt:lpwstr>חדש</vt:lpwstr>
  </property>
  <property fmtid="{D5CDD505-2E9C-101B-9397-08002B2CF9AE}" pid="89" name="מסמך_סיווג_משפטי">
    <vt:lpwstr/>
  </property>
  <property fmtid="{D5CDD505-2E9C-101B-9397-08002B2CF9AE}" pid="90" name="מסמך_סימוכין">
    <vt:lpwstr>19/1-339513</vt:lpwstr>
  </property>
  <property fmtid="{D5CDD505-2E9C-101B-9397-08002B2CF9AE}" pid="91" name="מסמך_קטגוריה">
    <vt:lpwstr>מכתב</vt:lpwstr>
  </property>
  <property fmtid="{D5CDD505-2E9C-101B-9397-08002B2CF9AE}" pid="92" name="מסמך_שבלונה">
    <vt:lpwstr>2. מסמך 2010</vt:lpwstr>
  </property>
  <property fmtid="{D5CDD505-2E9C-101B-9397-08002B2CF9AE}" pid="93" name="מסמך_שם_מחבר">
    <vt:lpwstr>אסנת</vt:lpwstr>
  </property>
  <property fmtid="{D5CDD505-2E9C-101B-9397-08002B2CF9AE}" pid="94" name="מסמך_שם_מסמך">
    <vt:lpwstr>קול קורא - מערכת פנאומטית</vt:lpwstr>
  </property>
  <property fmtid="{D5CDD505-2E9C-101B-9397-08002B2CF9AE}" pid="95" name="מסמך_שם_מקליד">
    <vt:lpwstr>אסנת</vt:lpwstr>
  </property>
  <property fmtid="{D5CDD505-2E9C-101B-9397-08002B2CF9AE}" pid="96" name="מסמך_תאריך">
    <vt:lpwstr>16/01/2017</vt:lpwstr>
  </property>
  <property fmtid="{D5CDD505-2E9C-101B-9397-08002B2CF9AE}" pid="97" name="מסמך_תאריך_14_יום">
    <vt:lpwstr>30/01/2017</vt:lpwstr>
  </property>
  <property fmtid="{D5CDD505-2E9C-101B-9397-08002B2CF9AE}" pid="98" name="מסמך_תאריך_30_יום">
    <vt:lpwstr>15/02/2017</vt:lpwstr>
  </property>
  <property fmtid="{D5CDD505-2E9C-101B-9397-08002B2CF9AE}" pid="99" name="מסמך_תאריך_45_יום">
    <vt:lpwstr>02/03/2017</vt:lpwstr>
  </property>
  <property fmtid="{D5CDD505-2E9C-101B-9397-08002B2CF9AE}" pid="100" name="מסמך_תאריך_עדכון">
    <vt:lpwstr>16/01/2017</vt:lpwstr>
  </property>
  <property fmtid="{D5CDD505-2E9C-101B-9397-08002B2CF9AE}" pid="101" name="מסמך_תקציר">
    <vt:lpwstr/>
  </property>
  <property fmtid="{D5CDD505-2E9C-101B-9397-08002B2CF9AE}" pid="102" name="מסמך_תת_קטגוריה">
    <vt:lpwstr/>
  </property>
  <property fmtid="{D5CDD505-2E9C-101B-9397-08002B2CF9AE}" pid="103" name="Creator">
    <vt:lpwstr>OdcanitPlatinum</vt:lpwstr>
  </property>
  <property fmtid="{D5CDD505-2E9C-101B-9397-08002B2CF9AE}" pid="104" name="PlatDBName">
    <vt:lpwstr>odlight</vt:lpwstr>
  </property>
  <property fmtid="{D5CDD505-2E9C-101B-9397-08002B2CF9AE}" pid="105" name="MachineName">
    <vt:lpwstr>WRK-8697</vt:lpwstr>
  </property>
  <property fmtid="{D5CDD505-2E9C-101B-9397-08002B2CF9AE}" pid="106" name="DocCounter">
    <vt:lpwstr>339513</vt:lpwstr>
  </property>
  <property fmtid="{D5CDD505-2E9C-101B-9397-08002B2CF9AE}" pid="107" name="לקוח_תאריך_לידה">
    <vt:lpwstr/>
  </property>
  <property fmtid="{D5CDD505-2E9C-101B-9397-08002B2CF9AE}" pid="108" name="תיק_שם_בימש_מלא">
    <vt:lpwstr/>
  </property>
  <property fmtid="{D5CDD505-2E9C-101B-9397-08002B2CF9AE}" pid="109" name="תיק_סכום_פתיחה_בהוצלפ_הוצאות">
    <vt:lpwstr>0.00</vt:lpwstr>
  </property>
  <property fmtid="{D5CDD505-2E9C-101B-9397-08002B2CF9AE}" pid="110" name="תיק_תאריך_דיון_אחרון">
    <vt:lpwstr/>
  </property>
  <property fmtid="{D5CDD505-2E9C-101B-9397-08002B2CF9AE}" pid="111" name="תיק_שעת_דיון_אחרון">
    <vt:lpwstr/>
  </property>
  <property fmtid="{D5CDD505-2E9C-101B-9397-08002B2CF9AE}" pid="112" name="תיק_מיקום_דיון_אחרון">
    <vt:lpwstr/>
  </property>
  <property fmtid="{D5CDD505-2E9C-101B-9397-08002B2CF9AE}" pid="113" name="תיק_שופט_בדיון_אחרון">
    <vt:lpwstr/>
  </property>
  <property fmtid="{D5CDD505-2E9C-101B-9397-08002B2CF9AE}" pid="114" name="תיק_חוב_כולל_תקבולים_שטרם_נפרעו">
    <vt:lpwstr/>
  </property>
  <property fmtid="{D5CDD505-2E9C-101B-9397-08002B2CF9AE}" pid="115" name="מסמך_מספר_גרסאות_מסמך">
    <vt:lpwstr/>
  </property>
  <property fmtid="{D5CDD505-2E9C-101B-9397-08002B2CF9AE}" pid="116" name="BarNos">
    <vt:i4>1</vt:i4>
  </property>
</Properties>
</file>