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200EF7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32"/>
          <w:szCs w:val="32"/>
          <w:rtl/>
        </w:rPr>
      </w:pPr>
    </w:p>
    <w:p w14:paraId="1C8C9B87" w14:textId="49987AE2" w:rsidR="00D05AF2" w:rsidRPr="00200EF7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200EF7">
        <w:rPr>
          <w:rFonts w:ascii="David" w:hAnsi="David" w:hint="cs"/>
          <w:b/>
          <w:bCs/>
          <w:sz w:val="32"/>
          <w:szCs w:val="32"/>
          <w:rtl/>
        </w:rPr>
        <w:t>עיריית בת-ים</w:t>
      </w:r>
    </w:p>
    <w:p w14:paraId="0CFA24AF" w14:textId="190CBA5F" w:rsidR="00F609CD" w:rsidRDefault="00200EF7" w:rsidP="00106681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200EF7">
        <w:rPr>
          <w:rFonts w:ascii="David" w:hAnsi="David" w:hint="cs"/>
          <w:b/>
          <w:bCs/>
          <w:sz w:val="32"/>
          <w:szCs w:val="32"/>
          <w:rtl/>
        </w:rPr>
        <w:t xml:space="preserve">מכרז פומבי מס' </w:t>
      </w:r>
      <w:r w:rsidR="00B31A8B" w:rsidRPr="00B31A8B">
        <w:rPr>
          <w:rFonts w:ascii="David" w:hAnsi="David" w:hint="cs"/>
          <w:b/>
          <w:bCs/>
          <w:sz w:val="28"/>
          <w:szCs w:val="28"/>
          <w:rtl/>
        </w:rPr>
        <w:t>6/24</w:t>
      </w:r>
    </w:p>
    <w:p w14:paraId="1856946C" w14:textId="6BE8FEB2" w:rsidR="00B31A8B" w:rsidRPr="00200EF7" w:rsidRDefault="00B31A8B" w:rsidP="00106681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 xml:space="preserve">להפעלת מרכז יום לקשיש בנכס עירוני ברחוב הרצל 74 בבת ים </w:t>
      </w:r>
    </w:p>
    <w:p w14:paraId="18730468" w14:textId="77777777" w:rsidR="00B31A8B" w:rsidRDefault="00B31A8B" w:rsidP="00440B59">
      <w:pPr>
        <w:rPr>
          <w:rFonts w:ascii="David" w:hAnsi="David"/>
          <w:b/>
          <w:bCs/>
          <w:rtl/>
        </w:rPr>
      </w:pPr>
    </w:p>
    <w:p w14:paraId="465E72E6" w14:textId="4AF0B9F3" w:rsidR="00440B59" w:rsidRPr="00B31A8B" w:rsidRDefault="00440B59" w:rsidP="00B31A8B">
      <w:pPr>
        <w:widowControl w:val="0"/>
        <w:tabs>
          <w:tab w:val="left" w:pos="8164"/>
        </w:tabs>
        <w:ind w:left="-58"/>
        <w:rPr>
          <w:rFonts w:ascii="David" w:hAnsi="David"/>
          <w:b/>
          <w:bCs/>
          <w:sz w:val="32"/>
          <w:szCs w:val="32"/>
        </w:rPr>
      </w:pPr>
      <w:r w:rsidRPr="00440B59">
        <w:rPr>
          <w:rFonts w:ascii="David" w:hAnsi="David" w:hint="cs"/>
          <w:rtl/>
        </w:rPr>
        <w:t>עיריית בת- ים (להלן: "</w:t>
      </w:r>
      <w:r w:rsidRPr="00440B59">
        <w:rPr>
          <w:rFonts w:ascii="David" w:hAnsi="David" w:hint="cs"/>
          <w:b/>
          <w:bCs/>
          <w:rtl/>
        </w:rPr>
        <w:t>העירייה</w:t>
      </w:r>
      <w:r w:rsidRPr="00440B59">
        <w:rPr>
          <w:rFonts w:ascii="David" w:hAnsi="David" w:hint="cs"/>
          <w:rtl/>
        </w:rPr>
        <w:t xml:space="preserve">") מזמינה בזאת הצעות </w:t>
      </w:r>
      <w:r w:rsidR="00B31A8B" w:rsidRPr="00B31A8B">
        <w:rPr>
          <w:rFonts w:ascii="David" w:hAnsi="David" w:hint="cs"/>
          <w:b/>
          <w:bCs/>
          <w:rtl/>
        </w:rPr>
        <w:t xml:space="preserve">להפעלת מרכז יום לקשיש בנכס עירוני ברחוב הרצל 74 בבת ים </w:t>
      </w:r>
      <w:r w:rsidRPr="00440B59">
        <w:rPr>
          <w:rFonts w:ascii="David" w:hAnsi="David" w:hint="cs"/>
          <w:rtl/>
        </w:rPr>
        <w:t xml:space="preserve">, </w:t>
      </w:r>
      <w:r w:rsidR="00106681">
        <w:rPr>
          <w:rFonts w:ascii="David" w:hAnsi="David" w:hint="cs"/>
          <w:rtl/>
        </w:rPr>
        <w:t>ו</w:t>
      </w:r>
      <w:r w:rsidRPr="00440B59">
        <w:rPr>
          <w:rFonts w:ascii="David" w:hAnsi="David" w:hint="cs"/>
          <w:rtl/>
        </w:rPr>
        <w:t>הכל כמפורט במסמכי המכרז ונספחיו</w:t>
      </w:r>
      <w:r w:rsidR="00B31A8B">
        <w:rPr>
          <w:rFonts w:ascii="David" w:hAnsi="David" w:hint="cs"/>
          <w:rtl/>
        </w:rPr>
        <w:t>.</w:t>
      </w:r>
    </w:p>
    <w:p w14:paraId="5B673B0C" w14:textId="77777777" w:rsidR="001143D8" w:rsidRPr="00440B59" w:rsidRDefault="001143D8">
      <w:pPr>
        <w:rPr>
          <w:rFonts w:ascii="David" w:hAnsi="David"/>
          <w:rtl/>
        </w:rPr>
      </w:pPr>
    </w:p>
    <w:p w14:paraId="22512B4E" w14:textId="7EB23469" w:rsidR="001143D8" w:rsidRPr="00363DB2" w:rsidRDefault="00AD6B30" w:rsidP="00DF1CC9">
      <w:pPr>
        <w:rPr>
          <w:rFonts w:ascii="David" w:hAnsi="David"/>
          <w:rtl/>
        </w:rPr>
      </w:pPr>
      <w:bookmarkStart w:id="0" w:name="_Hlk147419505"/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9B403D">
        <w:rPr>
          <w:rFonts w:ascii="David" w:hAnsi="David" w:hint="cs"/>
          <w:rtl/>
        </w:rPr>
        <w:t xml:space="preserve"> </w:t>
      </w:r>
      <w:r w:rsidR="00B31A8B">
        <w:rPr>
          <w:rFonts w:ascii="David" w:hAnsi="David" w:hint="cs"/>
          <w:rtl/>
        </w:rPr>
        <w:t xml:space="preserve">1,000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5E678F6A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bookmarkEnd w:id="0"/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0FAFDD6C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B31A8B">
        <w:rPr>
          <w:rFonts w:ascii="David" w:hAnsi="David" w:hint="cs"/>
          <w:rtl/>
        </w:rPr>
        <w:t>6</w:t>
      </w:r>
      <w:r w:rsidR="00F609CD">
        <w:rPr>
          <w:rFonts w:ascii="David" w:hAnsi="David" w:hint="cs"/>
          <w:rtl/>
        </w:rPr>
        <w:t>/24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106681">
        <w:rPr>
          <w:rFonts w:ascii="David" w:hAnsi="David" w:hint="cs"/>
          <w:rtl/>
        </w:rPr>
        <w:t>13.3</w:t>
      </w:r>
      <w:r w:rsidR="00440B59">
        <w:rPr>
          <w:rFonts w:ascii="David" w:hAnsi="David" w:hint="cs"/>
          <w:rtl/>
        </w:rPr>
        <w:t>.24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6681"/>
    <w:rsid w:val="001143D8"/>
    <w:rsid w:val="001461D9"/>
    <w:rsid w:val="00200EF7"/>
    <w:rsid w:val="0025153F"/>
    <w:rsid w:val="00267344"/>
    <w:rsid w:val="00363DB2"/>
    <w:rsid w:val="003B2AA3"/>
    <w:rsid w:val="00434B79"/>
    <w:rsid w:val="00440B59"/>
    <w:rsid w:val="004D4FB4"/>
    <w:rsid w:val="006B6197"/>
    <w:rsid w:val="00731F9C"/>
    <w:rsid w:val="00780030"/>
    <w:rsid w:val="00797716"/>
    <w:rsid w:val="007A05D7"/>
    <w:rsid w:val="008102B5"/>
    <w:rsid w:val="008567D7"/>
    <w:rsid w:val="008A2A16"/>
    <w:rsid w:val="008A6150"/>
    <w:rsid w:val="008D65C8"/>
    <w:rsid w:val="00915962"/>
    <w:rsid w:val="009B403D"/>
    <w:rsid w:val="00AA2349"/>
    <w:rsid w:val="00AD6B30"/>
    <w:rsid w:val="00B31A8B"/>
    <w:rsid w:val="00B550B2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09CD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2024-02-05T10:34:00Z</dcterms:created>
  <dcterms:modified xsi:type="dcterms:W3CDTF">2024-02-05T10:34:00Z</dcterms:modified>
</cp:coreProperties>
</file>