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04155D" w:rsidRDefault="00EB5662" w:rsidP="008E1233">
      <w:pPr>
        <w:rPr>
          <w:rFonts w:ascii="David" w:hAnsi="David" w:cs="David"/>
          <w:b/>
          <w:bCs/>
          <w:sz w:val="30"/>
          <w:szCs w:val="30"/>
          <w:rtl/>
        </w:rPr>
      </w:pPr>
      <w:r w:rsidRPr="0004155D">
        <w:rPr>
          <w:rFonts w:ascii="David" w:hAnsi="David" w:cs="David"/>
          <w:b/>
          <w:bCs/>
          <w:sz w:val="30"/>
          <w:szCs w:val="30"/>
          <w:rtl/>
        </w:rPr>
        <w:t>מ</w:t>
      </w:r>
      <w:r w:rsidR="006C7881" w:rsidRPr="0004155D">
        <w:rPr>
          <w:rFonts w:ascii="David" w:hAnsi="David" w:cs="David"/>
          <w:b/>
          <w:bCs/>
          <w:sz w:val="30"/>
          <w:szCs w:val="30"/>
          <w:rtl/>
        </w:rPr>
        <w:t>שאבי אנוש</w:t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E3544D" w:rsidRPr="0004155D">
        <w:rPr>
          <w:rFonts w:ascii="David" w:hAnsi="David" w:cs="David"/>
          <w:sz w:val="30"/>
          <w:szCs w:val="30"/>
          <w:rtl/>
        </w:rPr>
        <w:tab/>
      </w:r>
      <w:r w:rsidR="00A743EE" w:rsidRPr="0004155D">
        <w:rPr>
          <w:rFonts w:ascii="David" w:hAnsi="David" w:cs="David"/>
          <w:sz w:val="30"/>
          <w:szCs w:val="30"/>
          <w:rtl/>
        </w:rPr>
        <w:t xml:space="preserve">                                         ‏</w:t>
      </w:r>
      <w:r w:rsidR="00042241" w:rsidRPr="0004155D">
        <w:rPr>
          <w:rFonts w:ascii="David" w:hAnsi="David" w:cs="David"/>
          <w:sz w:val="30"/>
          <w:szCs w:val="30"/>
          <w:rtl/>
        </w:rPr>
        <w:t>‏</w:t>
      </w:r>
      <w:r w:rsidR="00681638" w:rsidRPr="0004155D">
        <w:rPr>
          <w:rFonts w:ascii="David" w:hAnsi="David" w:cs="David"/>
          <w:sz w:val="30"/>
          <w:szCs w:val="30"/>
          <w:rtl/>
        </w:rPr>
        <w:t>‏</w:t>
      </w:r>
      <w:r w:rsidR="0041420D" w:rsidRPr="0004155D">
        <w:rPr>
          <w:rFonts w:ascii="David" w:hAnsi="David" w:cs="David"/>
          <w:sz w:val="30"/>
          <w:szCs w:val="30"/>
          <w:rtl/>
        </w:rPr>
        <w:t>‏</w:t>
      </w:r>
      <w:r w:rsidR="00F92408" w:rsidRPr="0004155D">
        <w:rPr>
          <w:rFonts w:ascii="David" w:hAnsi="David" w:cs="David"/>
          <w:sz w:val="30"/>
          <w:szCs w:val="30"/>
          <w:rtl/>
        </w:rPr>
        <w:t>‏</w:t>
      </w:r>
    </w:p>
    <w:p w:rsidR="000105AB" w:rsidRPr="0004155D" w:rsidRDefault="008E1233" w:rsidP="00176914">
      <w:pPr>
        <w:rPr>
          <w:rFonts w:ascii="David" w:hAnsi="David" w:cs="David"/>
          <w:sz w:val="25"/>
          <w:szCs w:val="25"/>
          <w:rtl/>
        </w:rPr>
      </w:pP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Pr="0004155D">
        <w:rPr>
          <w:rFonts w:ascii="David" w:hAnsi="David" w:cs="David"/>
          <w:sz w:val="25"/>
          <w:szCs w:val="25"/>
          <w:rtl/>
        </w:rPr>
        <w:tab/>
      </w:r>
      <w:r w:rsidR="00B1764C">
        <w:rPr>
          <w:rFonts w:ascii="David" w:hAnsi="David" w:cs="David" w:hint="cs"/>
          <w:sz w:val="25"/>
          <w:szCs w:val="25"/>
          <w:rtl/>
        </w:rPr>
        <w:t xml:space="preserve">        </w:t>
      </w:r>
      <w:r w:rsidR="006B78E0">
        <w:rPr>
          <w:rFonts w:ascii="David" w:hAnsi="David" w:cs="David" w:hint="cs"/>
          <w:sz w:val="25"/>
          <w:szCs w:val="25"/>
          <w:rtl/>
        </w:rPr>
        <w:t xml:space="preserve">      </w:t>
      </w:r>
      <w:bookmarkStart w:id="0" w:name="_GoBack"/>
      <w:bookmarkEnd w:id="0"/>
      <w:r w:rsidR="00BB514B" w:rsidRPr="0004155D">
        <w:rPr>
          <w:rFonts w:ascii="David" w:hAnsi="David" w:cs="David"/>
          <w:sz w:val="25"/>
          <w:szCs w:val="25"/>
          <w:rtl/>
        </w:rPr>
        <w:t xml:space="preserve">   </w:t>
      </w:r>
      <w:r w:rsidR="00B55ADF" w:rsidRPr="0004155D">
        <w:rPr>
          <w:rFonts w:ascii="David" w:hAnsi="David" w:cs="David"/>
          <w:sz w:val="25"/>
          <w:szCs w:val="25"/>
          <w:rtl/>
        </w:rPr>
        <w:t xml:space="preserve">  </w:t>
      </w:r>
      <w:r w:rsidR="00B1764C">
        <w:rPr>
          <w:rFonts w:ascii="David" w:hAnsi="David" w:cs="David" w:hint="eastAsia"/>
          <w:sz w:val="25"/>
          <w:szCs w:val="25"/>
          <w:rtl/>
        </w:rPr>
        <w:t>‏</w:t>
      </w:r>
      <w:r w:rsidR="00176914">
        <w:rPr>
          <w:rFonts w:ascii="David" w:hAnsi="David" w:cs="David" w:hint="eastAsia"/>
          <w:sz w:val="25"/>
          <w:szCs w:val="25"/>
          <w:rtl/>
        </w:rPr>
        <w:t>‏</w:t>
      </w:r>
      <w:r w:rsidR="00176914">
        <w:rPr>
          <w:rFonts w:ascii="David" w:hAnsi="David" w:cs="David"/>
          <w:sz w:val="25"/>
          <w:szCs w:val="25"/>
          <w:rtl/>
        </w:rPr>
        <w:t>2 ינואר, 2024</w:t>
      </w:r>
      <w:r w:rsidR="001214FA" w:rsidRPr="0004155D">
        <w:rPr>
          <w:rFonts w:ascii="David" w:hAnsi="David" w:cs="David"/>
          <w:sz w:val="25"/>
          <w:szCs w:val="25"/>
          <w:rtl/>
        </w:rPr>
        <w:t>‏</w:t>
      </w:r>
      <w:r w:rsidR="003A5A17" w:rsidRPr="0004155D">
        <w:rPr>
          <w:rFonts w:ascii="David" w:hAnsi="David" w:cs="David"/>
          <w:sz w:val="25"/>
          <w:szCs w:val="25"/>
          <w:rtl/>
        </w:rPr>
        <w:t>‏</w:t>
      </w:r>
    </w:p>
    <w:p w:rsidR="00681638" w:rsidRPr="0004155D" w:rsidRDefault="00681638">
      <w:pPr>
        <w:rPr>
          <w:rFonts w:ascii="David" w:hAnsi="David" w:cs="David"/>
          <w:sz w:val="28"/>
          <w:szCs w:val="28"/>
          <w:rtl/>
        </w:rPr>
      </w:pPr>
    </w:p>
    <w:p w:rsidR="006C7881" w:rsidRPr="0004155D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04155D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Pr="0004155D" w:rsidRDefault="006C7881" w:rsidP="0004155D">
      <w:pPr>
        <w:rPr>
          <w:rFonts w:ascii="David" w:hAnsi="David" w:cs="David"/>
          <w:b/>
          <w:bCs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04155D">
        <w:rPr>
          <w:rFonts w:ascii="David" w:hAnsi="David" w:cs="David"/>
          <w:b/>
          <w:bCs/>
          <w:sz w:val="28"/>
          <w:szCs w:val="28"/>
          <w:rtl/>
        </w:rPr>
        <w:t>/</w:t>
      </w:r>
      <w:r w:rsidRPr="0004155D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04155D">
        <w:rPr>
          <w:rFonts w:ascii="David" w:hAnsi="David" w:cs="David"/>
          <w:sz w:val="28"/>
          <w:szCs w:val="28"/>
          <w:rtl/>
        </w:rPr>
        <w:t xml:space="preserve">:  </w:t>
      </w:r>
      <w:r w:rsidR="001864FF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מ"מ </w:t>
      </w:r>
      <w:r w:rsidR="0004155D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>קניין</w:t>
      </w:r>
      <w:r w:rsidR="00A17E4E" w:rsidRPr="0004155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(</w:t>
      </w:r>
      <w:r w:rsidR="009D71B1" w:rsidRPr="0004155D">
        <w:rPr>
          <w:rFonts w:ascii="David" w:hAnsi="David" w:cs="David"/>
          <w:b/>
          <w:bCs/>
          <w:sz w:val="26"/>
          <w:szCs w:val="26"/>
          <w:rtl/>
        </w:rPr>
        <w:t xml:space="preserve">עובד </w:t>
      </w:r>
      <w:r w:rsidR="00E94905" w:rsidRPr="0004155D">
        <w:rPr>
          <w:rFonts w:ascii="David" w:hAnsi="David" w:cs="David"/>
          <w:b/>
          <w:bCs/>
          <w:sz w:val="26"/>
          <w:szCs w:val="26"/>
          <w:rtl/>
        </w:rPr>
        <w:t>בחל"</w:t>
      </w:r>
      <w:r w:rsidR="003A5A17" w:rsidRPr="0004155D">
        <w:rPr>
          <w:rFonts w:ascii="David" w:hAnsi="David" w:cs="David"/>
          <w:b/>
          <w:bCs/>
          <w:sz w:val="26"/>
          <w:szCs w:val="26"/>
          <w:rtl/>
        </w:rPr>
        <w:t>ת</w:t>
      </w:r>
      <w:r w:rsidR="001864FF" w:rsidRPr="0004155D">
        <w:rPr>
          <w:rFonts w:ascii="David" w:hAnsi="David" w:cs="David"/>
          <w:b/>
          <w:bCs/>
          <w:sz w:val="26"/>
          <w:szCs w:val="26"/>
          <w:rtl/>
        </w:rPr>
        <w:t>)</w:t>
      </w:r>
    </w:p>
    <w:p w:rsidR="000105AB" w:rsidRPr="0004155D" w:rsidRDefault="000105AB" w:rsidP="00681638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היקף המשרה</w:t>
      </w:r>
      <w:r w:rsidRPr="0004155D">
        <w:rPr>
          <w:rFonts w:ascii="David" w:hAnsi="David" w:cs="David"/>
          <w:sz w:val="26"/>
          <w:szCs w:val="26"/>
          <w:rtl/>
        </w:rPr>
        <w:t xml:space="preserve">: </w:t>
      </w:r>
      <w:r w:rsidR="00681638" w:rsidRPr="0004155D">
        <w:rPr>
          <w:rFonts w:ascii="David" w:hAnsi="David" w:cs="David"/>
          <w:sz w:val="26"/>
          <w:szCs w:val="26"/>
          <w:rtl/>
        </w:rPr>
        <w:t>מלאה</w:t>
      </w:r>
    </w:p>
    <w:p w:rsidR="003A5A17" w:rsidRPr="0004155D" w:rsidRDefault="003A5A17" w:rsidP="00B33D82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b/>
          <w:bCs/>
          <w:sz w:val="26"/>
          <w:szCs w:val="26"/>
          <w:rtl/>
        </w:rPr>
        <w:t>דרגת המשרה:</w:t>
      </w:r>
      <w:r w:rsidRPr="0004155D">
        <w:rPr>
          <w:rFonts w:ascii="David" w:hAnsi="David" w:cs="David"/>
          <w:sz w:val="26"/>
          <w:szCs w:val="26"/>
          <w:rtl/>
        </w:rPr>
        <w:t xml:space="preserve"> </w:t>
      </w:r>
      <w:r w:rsidR="00B33D82">
        <w:rPr>
          <w:rFonts w:ascii="David" w:hAnsi="David" w:cs="David" w:hint="cs"/>
          <w:sz w:val="26"/>
          <w:szCs w:val="26"/>
          <w:rtl/>
        </w:rPr>
        <w:t>6-8</w:t>
      </w:r>
      <w:r w:rsidRPr="0004155D">
        <w:rPr>
          <w:rFonts w:ascii="David" w:hAnsi="David" w:cs="David"/>
          <w:sz w:val="26"/>
          <w:szCs w:val="26"/>
          <w:rtl/>
        </w:rPr>
        <w:t xml:space="preserve"> בדירוג </w:t>
      </w:r>
      <w:proofErr w:type="spellStart"/>
      <w:r w:rsidRPr="0004155D">
        <w:rPr>
          <w:rFonts w:ascii="David" w:hAnsi="David" w:cs="David"/>
          <w:sz w:val="26"/>
          <w:szCs w:val="26"/>
          <w:rtl/>
        </w:rPr>
        <w:t>המינהלי</w:t>
      </w:r>
      <w:proofErr w:type="spellEnd"/>
      <w:r w:rsidR="00B33D82">
        <w:rPr>
          <w:rFonts w:ascii="David" w:hAnsi="David" w:cs="David" w:hint="cs"/>
          <w:sz w:val="26"/>
          <w:szCs w:val="26"/>
          <w:rtl/>
        </w:rPr>
        <w:t xml:space="preserve"> / 36-38 בדירוג </w:t>
      </w:r>
      <w:proofErr w:type="spellStart"/>
      <w:r w:rsidR="00B33D82">
        <w:rPr>
          <w:rFonts w:ascii="David" w:hAnsi="David" w:cs="David" w:hint="cs"/>
          <w:sz w:val="26"/>
          <w:szCs w:val="26"/>
          <w:rtl/>
        </w:rPr>
        <w:t>המח"ר</w:t>
      </w:r>
      <w:proofErr w:type="spellEnd"/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אחראי לביצוע תהליכי הרכש בהתאם לחוקים ,תקנות ונהלים בתחום זה.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קליטת כל דרישות הרכש ממחלקות ומוסדות העירייה השונים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הזמנות רכש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הכנת בקשות להצעות מחיר לספקים השונים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>הכנת הזמנות לניפוק מהמחסן .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סיום קשר רצוף עם יחידות העירייה המזמינות להשלמת מידע אודות הטובין שהוזמן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קיום קשר רציף עם ספקים נותני שירותים, </w:t>
      </w:r>
    </w:p>
    <w:p w:rsidR="005C0233" w:rsidRPr="0004155D" w:rsidRDefault="005C0233" w:rsidP="005C0233">
      <w:pPr>
        <w:pStyle w:val="a4"/>
        <w:framePr w:hSpace="180" w:wrap="around" w:vAnchor="text" w:hAnchor="page" w:x="1861" w:y="421"/>
        <w:numPr>
          <w:ilvl w:val="0"/>
          <w:numId w:val="6"/>
        </w:numPr>
        <w:spacing w:after="200" w:line="276" w:lineRule="auto"/>
        <w:ind w:left="330" w:hanging="330"/>
        <w:jc w:val="both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עדכון קובץ ספקים ונושאים נוספים הקשורים להליכי הרכש והקניינות. </w:t>
      </w:r>
    </w:p>
    <w:p w:rsidR="003A5A17" w:rsidRPr="0004155D" w:rsidRDefault="003A5A17" w:rsidP="003A5A17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5C0233" w:rsidRPr="0004155D" w:rsidRDefault="005C0233" w:rsidP="005C0233">
      <w:pPr>
        <w:rPr>
          <w:rFonts w:ascii="David" w:hAnsi="David" w:cs="David"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04155D">
        <w:rPr>
          <w:rFonts w:ascii="David" w:hAnsi="David" w:cs="David"/>
          <w:sz w:val="28"/>
          <w:szCs w:val="28"/>
          <w:rtl/>
        </w:rPr>
        <w:t xml:space="preserve">: </w:t>
      </w:r>
    </w:p>
    <w:p w:rsidR="003A5A17" w:rsidRPr="0004155D" w:rsidRDefault="003A5A17" w:rsidP="005C0233">
      <w:pPr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  <w:r w:rsidR="005C0233" w:rsidRPr="0004155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3A5A17" w:rsidRPr="0004155D" w:rsidRDefault="0004155D" w:rsidP="0004155D">
      <w:pPr>
        <w:pStyle w:val="a"/>
        <w:numPr>
          <w:ilvl w:val="0"/>
          <w:numId w:val="10"/>
        </w:numPr>
        <w:spacing w:after="0"/>
        <w:ind w:left="368" w:hanging="284"/>
        <w:jc w:val="left"/>
        <w:rPr>
          <w:rFonts w:ascii="David" w:hAnsi="David"/>
          <w:rtl/>
        </w:rPr>
      </w:pPr>
      <w:r w:rsidRPr="0004155D">
        <w:rPr>
          <w:rFonts w:ascii="David" w:hAnsi="David"/>
          <w:rtl/>
        </w:rPr>
        <w:t>תואר אקדמי שנרכש במוסד המוכר על ידי המועצה להשכלה גבוהה, או שקיבל הכרה מהמחלקה להערכת תארים אקדמיים בחוץ לארץ. ניסיון מקצועי יהווה תחליף לתואר אקדמי, כפי שיוגדר בהמשך.</w:t>
      </w: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jc w:val="left"/>
        <w:rPr>
          <w:rFonts w:ascii="David" w:hAnsi="David"/>
          <w:rtl/>
        </w:rPr>
      </w:pPr>
    </w:p>
    <w:p w:rsidR="003A5A17" w:rsidRPr="0004155D" w:rsidRDefault="003A5A17" w:rsidP="0004155D">
      <w:pPr>
        <w:pStyle w:val="a"/>
        <w:numPr>
          <w:ilvl w:val="0"/>
          <w:numId w:val="0"/>
        </w:numPr>
        <w:spacing w:after="0"/>
        <w:ind w:left="84" w:firstLine="29"/>
        <w:rPr>
          <w:rFonts w:ascii="David" w:hAnsi="David"/>
          <w:sz w:val="10"/>
          <w:szCs w:val="10"/>
          <w:rtl/>
        </w:rPr>
      </w:pPr>
    </w:p>
    <w:p w:rsidR="003A5A17" w:rsidRPr="0004155D" w:rsidRDefault="003A5A17" w:rsidP="0004155D">
      <w:pPr>
        <w:pStyle w:val="a4"/>
        <w:spacing w:after="0" w:line="240" w:lineRule="auto"/>
        <w:ind w:left="84" w:firstLine="29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</w:t>
      </w:r>
      <w:r w:rsidR="0004155D" w:rsidRPr="0004155D">
        <w:rPr>
          <w:rFonts w:ascii="David" w:hAnsi="David" w:cs="David"/>
          <w:b/>
          <w:bCs/>
          <w:sz w:val="25"/>
          <w:szCs w:val="25"/>
          <w:rtl/>
        </w:rPr>
        <w:t xml:space="preserve"> מקצועי</w:t>
      </w:r>
    </w:p>
    <w:p w:rsidR="0004155D" w:rsidRDefault="0004155D" w:rsidP="0004155D">
      <w:pPr>
        <w:spacing w:after="0" w:line="240" w:lineRule="auto"/>
        <w:rPr>
          <w:rFonts w:ascii="David" w:hAnsi="David" w:cs="David"/>
          <w:sz w:val="25"/>
          <w:szCs w:val="25"/>
          <w:rtl/>
        </w:rPr>
      </w:pPr>
    </w:p>
    <w:p w:rsidR="0004155D" w:rsidRPr="0004155D" w:rsidRDefault="0004155D" w:rsidP="0004155D">
      <w:pPr>
        <w:pStyle w:val="a4"/>
        <w:numPr>
          <w:ilvl w:val="0"/>
          <w:numId w:val="11"/>
        </w:numPr>
        <w:spacing w:after="0" w:line="240" w:lineRule="auto"/>
        <w:ind w:left="368" w:hanging="284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sz w:val="25"/>
          <w:szCs w:val="25"/>
          <w:rtl/>
        </w:rPr>
        <w:t xml:space="preserve">ניסיון מקצועי של 3 שנים לפחות בניהול משרד או בניהול הזמנות. </w:t>
      </w:r>
    </w:p>
    <w:p w:rsidR="003A5A17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    </w:t>
      </w:r>
      <w:r w:rsidRPr="0004155D">
        <w:rPr>
          <w:rFonts w:ascii="David" w:hAnsi="David" w:cs="David"/>
          <w:sz w:val="25"/>
          <w:szCs w:val="25"/>
          <w:rtl/>
        </w:rPr>
        <w:t>אם אין תואר אקדמי יידרש ניסיון מקצועי של 5 שנים</w:t>
      </w:r>
      <w:r w:rsidRPr="0004155D">
        <w:rPr>
          <w:rFonts w:ascii="David" w:hAnsi="David" w:cs="David"/>
          <w:sz w:val="25"/>
          <w:szCs w:val="25"/>
        </w:rPr>
        <w:t>.</w:t>
      </w:r>
    </w:p>
    <w:p w:rsidR="003A5A17" w:rsidRPr="0004155D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sz w:val="25"/>
          <w:szCs w:val="25"/>
        </w:rPr>
      </w:pPr>
    </w:p>
    <w:p w:rsidR="003A5A17" w:rsidRDefault="003A5A17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04155D" w:rsidRPr="0004155D" w:rsidRDefault="0004155D" w:rsidP="0004155D">
      <w:pPr>
        <w:pStyle w:val="a4"/>
        <w:spacing w:after="0" w:line="240" w:lineRule="auto"/>
        <w:ind w:left="84" w:firstLine="29"/>
        <w:rPr>
          <w:rFonts w:ascii="David" w:hAnsi="David" w:cs="David"/>
          <w:b/>
          <w:bCs/>
          <w:sz w:val="25"/>
          <w:szCs w:val="25"/>
        </w:rPr>
      </w:pPr>
    </w:p>
    <w:p w:rsidR="003A5A17" w:rsidRDefault="003A5A17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שפות </w:t>
      </w:r>
      <w:r w:rsidRPr="0004155D">
        <w:rPr>
          <w:rFonts w:ascii="David" w:hAnsi="David" w:cs="David"/>
          <w:sz w:val="25"/>
          <w:szCs w:val="25"/>
          <w:rtl/>
        </w:rPr>
        <w:t>– עברית ברמה גבוהה, יכולת התבטאות בכתב ובע"פ</w:t>
      </w:r>
    </w:p>
    <w:p w:rsidR="0004155D" w:rsidRPr="0004155D" w:rsidRDefault="0004155D" w:rsidP="0004155D">
      <w:pPr>
        <w:pStyle w:val="a4"/>
        <w:numPr>
          <w:ilvl w:val="0"/>
          <w:numId w:val="1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>ניסיון ביישומי מחשב</w:t>
      </w:r>
      <w:r w:rsidRPr="0004155D">
        <w:rPr>
          <w:rFonts w:ascii="David" w:hAnsi="David" w:cs="David"/>
          <w:sz w:val="25"/>
          <w:szCs w:val="25"/>
          <w:rtl/>
        </w:rPr>
        <w:t xml:space="preserve"> – תוכנות ה </w:t>
      </w:r>
      <w:r w:rsidRPr="0004155D">
        <w:rPr>
          <w:rFonts w:ascii="David" w:hAnsi="David" w:cs="David"/>
          <w:sz w:val="25"/>
          <w:szCs w:val="25"/>
        </w:rPr>
        <w:t>Office</w:t>
      </w:r>
    </w:p>
    <w:p w:rsidR="0004155D" w:rsidRPr="0004155D" w:rsidRDefault="0004155D" w:rsidP="0004155D">
      <w:pPr>
        <w:spacing w:after="0" w:line="240" w:lineRule="auto"/>
        <w:ind w:left="360"/>
        <w:rPr>
          <w:rFonts w:ascii="David" w:hAnsi="David" w:cs="David"/>
          <w:sz w:val="25"/>
          <w:szCs w:val="25"/>
          <w:rtl/>
        </w:rPr>
      </w:pPr>
    </w:p>
    <w:p w:rsidR="00E4170B" w:rsidRPr="0004155D" w:rsidRDefault="00E4170B" w:rsidP="00E4170B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E4170B" w:rsidRPr="0004155D" w:rsidRDefault="00E4170B" w:rsidP="00DD497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04155D">
        <w:rPr>
          <w:rFonts w:ascii="David" w:hAnsi="David" w:cs="David"/>
          <w:b/>
          <w:bCs/>
          <w:sz w:val="28"/>
          <w:szCs w:val="28"/>
          <w:rtl/>
        </w:rPr>
        <w:t>יש למלא ולצרף טופס הצהרה על קרובי משפחה בעיריית בת ים (קישור באתר המכרזים של עיריית בת ים).</w:t>
      </w: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4170B" w:rsidRPr="0004155D" w:rsidRDefault="00E4170B" w:rsidP="00E4170B">
      <w:pPr>
        <w:rPr>
          <w:rFonts w:ascii="David" w:hAnsi="David" w:cs="David"/>
          <w:sz w:val="26"/>
          <w:szCs w:val="26"/>
          <w:rtl/>
        </w:rPr>
      </w:pPr>
    </w:p>
    <w:p w:rsidR="00EB5662" w:rsidRPr="0004155D" w:rsidRDefault="00E91F8E" w:rsidP="00176914">
      <w:pPr>
        <w:rPr>
          <w:rFonts w:ascii="David" w:hAnsi="David" w:cs="David"/>
          <w:sz w:val="26"/>
          <w:szCs w:val="26"/>
          <w:rtl/>
        </w:rPr>
      </w:pPr>
      <w:r w:rsidRPr="0004155D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04155D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="00C942CA" w:rsidRPr="0004155D">
        <w:rPr>
          <w:rFonts w:ascii="David" w:hAnsi="David" w:cs="David"/>
          <w:sz w:val="26"/>
          <w:szCs w:val="26"/>
        </w:rPr>
        <w:t xml:space="preserve"> </w:t>
      </w:r>
      <w:r w:rsidRPr="0004155D">
        <w:rPr>
          <w:rFonts w:ascii="David" w:hAnsi="David" w:cs="David"/>
          <w:sz w:val="26"/>
          <w:szCs w:val="26"/>
          <w:rtl/>
        </w:rPr>
        <w:t>,</w:t>
      </w:r>
      <w:r w:rsidR="0029294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942CA" w:rsidRPr="0004155D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="00C942CA" w:rsidRPr="0004155D">
        <w:rPr>
          <w:rFonts w:ascii="David" w:hAnsi="David" w:cs="David"/>
          <w:sz w:val="26"/>
          <w:szCs w:val="26"/>
          <w:rtl/>
        </w:rPr>
        <w:t xml:space="preserve">, </w:t>
      </w:r>
      <w:r w:rsidR="00C81715" w:rsidRPr="0004155D">
        <w:rPr>
          <w:rFonts w:ascii="David" w:hAnsi="David" w:cs="David"/>
          <w:sz w:val="26"/>
          <w:szCs w:val="26"/>
          <w:rtl/>
        </w:rPr>
        <w:t>עד לתאריך</w:t>
      </w:r>
      <w:r w:rsidR="0053775F" w:rsidRPr="0004155D">
        <w:rPr>
          <w:rFonts w:ascii="David" w:hAnsi="David" w:cs="David"/>
          <w:sz w:val="26"/>
          <w:szCs w:val="26"/>
          <w:rtl/>
        </w:rPr>
        <w:t xml:space="preserve"> </w:t>
      </w:r>
      <w:r w:rsidR="00176914">
        <w:rPr>
          <w:rFonts w:ascii="David" w:hAnsi="David" w:cs="David" w:hint="cs"/>
          <w:b/>
          <w:bCs/>
          <w:sz w:val="26"/>
          <w:szCs w:val="26"/>
          <w:u w:val="single"/>
          <w:rtl/>
        </w:rPr>
        <w:t>16.1.24</w:t>
      </w:r>
      <w:r w:rsidR="00B1764C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="001864FF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2550E" w:rsidRPr="0004155D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C07C0E" w:rsidRPr="0004155D" w:rsidRDefault="00C07C0E" w:rsidP="00001081">
      <w:pPr>
        <w:rPr>
          <w:rFonts w:ascii="David" w:hAnsi="David" w:cs="David"/>
          <w:sz w:val="26"/>
          <w:szCs w:val="26"/>
          <w:rtl/>
        </w:rPr>
      </w:pPr>
    </w:p>
    <w:p w:rsidR="00203FC3" w:rsidRPr="0004155D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sz w:val="28"/>
          <w:szCs w:val="28"/>
          <w:rtl/>
        </w:rPr>
        <w:t xml:space="preserve">    </w:t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Pr="0004155D">
        <w:rPr>
          <w:rFonts w:ascii="David" w:hAnsi="David" w:cs="David"/>
          <w:sz w:val="28"/>
          <w:szCs w:val="28"/>
          <w:rtl/>
        </w:rPr>
        <w:tab/>
      </w:r>
      <w:r w:rsidR="00203FC3" w:rsidRPr="0004155D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04155D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EB5662" w:rsidRPr="0004155D" w:rsidRDefault="00203FC3" w:rsidP="00DA36CD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04155D">
        <w:rPr>
          <w:rFonts w:ascii="David" w:hAnsi="David" w:cs="David"/>
          <w:b/>
          <w:bCs/>
          <w:sz w:val="25"/>
          <w:szCs w:val="25"/>
          <w:rtl/>
        </w:rPr>
        <w:t xml:space="preserve">        </w:t>
      </w:r>
      <w:r w:rsidR="00DA36CD" w:rsidRPr="0004155D">
        <w:rPr>
          <w:rFonts w:ascii="David" w:hAnsi="David" w:cs="David"/>
          <w:b/>
          <w:bCs/>
          <w:sz w:val="25"/>
          <w:szCs w:val="25"/>
          <w:rtl/>
        </w:rPr>
        <w:t>סמנכ"ל פיתוח הון אנושי</w:t>
      </w:r>
    </w:p>
    <w:sectPr w:rsidR="00EB5662" w:rsidRPr="0004155D" w:rsidSect="00BB514B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36506"/>
    <w:multiLevelType w:val="hybridMultilevel"/>
    <w:tmpl w:val="24A2DCEA"/>
    <w:lvl w:ilvl="0" w:tplc="2F346D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666CC"/>
    <w:multiLevelType w:val="hybridMultilevel"/>
    <w:tmpl w:val="07E88CDE"/>
    <w:lvl w:ilvl="0" w:tplc="122EB090">
      <w:start w:val="1"/>
      <w:numFmt w:val="hebrew1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155D"/>
    <w:rsid w:val="00042241"/>
    <w:rsid w:val="001214FA"/>
    <w:rsid w:val="00176914"/>
    <w:rsid w:val="001864FF"/>
    <w:rsid w:val="001C0A49"/>
    <w:rsid w:val="001C79A7"/>
    <w:rsid w:val="001F6C62"/>
    <w:rsid w:val="00203FC3"/>
    <w:rsid w:val="002078FE"/>
    <w:rsid w:val="00292941"/>
    <w:rsid w:val="002A16EB"/>
    <w:rsid w:val="002B1724"/>
    <w:rsid w:val="002B6EF6"/>
    <w:rsid w:val="00372F21"/>
    <w:rsid w:val="003A5A17"/>
    <w:rsid w:val="003F3AD1"/>
    <w:rsid w:val="003F5A2B"/>
    <w:rsid w:val="0041420D"/>
    <w:rsid w:val="00426FE9"/>
    <w:rsid w:val="00451791"/>
    <w:rsid w:val="0049273D"/>
    <w:rsid w:val="00496AAC"/>
    <w:rsid w:val="004E1548"/>
    <w:rsid w:val="0053775F"/>
    <w:rsid w:val="00561D55"/>
    <w:rsid w:val="0056687E"/>
    <w:rsid w:val="00570538"/>
    <w:rsid w:val="005C0233"/>
    <w:rsid w:val="005D5A4C"/>
    <w:rsid w:val="0062550E"/>
    <w:rsid w:val="00657837"/>
    <w:rsid w:val="00660A43"/>
    <w:rsid w:val="00681638"/>
    <w:rsid w:val="0069451F"/>
    <w:rsid w:val="006B78E0"/>
    <w:rsid w:val="006C7881"/>
    <w:rsid w:val="00797CAA"/>
    <w:rsid w:val="007E4A49"/>
    <w:rsid w:val="008E1233"/>
    <w:rsid w:val="00964E84"/>
    <w:rsid w:val="009D71B1"/>
    <w:rsid w:val="00A17E4E"/>
    <w:rsid w:val="00A20862"/>
    <w:rsid w:val="00A6354F"/>
    <w:rsid w:val="00A743EE"/>
    <w:rsid w:val="00AC235F"/>
    <w:rsid w:val="00B006E1"/>
    <w:rsid w:val="00B1764C"/>
    <w:rsid w:val="00B33D82"/>
    <w:rsid w:val="00B55ADF"/>
    <w:rsid w:val="00B907EC"/>
    <w:rsid w:val="00B961AA"/>
    <w:rsid w:val="00B96563"/>
    <w:rsid w:val="00BA67CC"/>
    <w:rsid w:val="00BB514B"/>
    <w:rsid w:val="00C07C0E"/>
    <w:rsid w:val="00C5105D"/>
    <w:rsid w:val="00C73526"/>
    <w:rsid w:val="00C81715"/>
    <w:rsid w:val="00C942CA"/>
    <w:rsid w:val="00D10239"/>
    <w:rsid w:val="00DA36CD"/>
    <w:rsid w:val="00DB6598"/>
    <w:rsid w:val="00DD4970"/>
    <w:rsid w:val="00E3544D"/>
    <w:rsid w:val="00E4024D"/>
    <w:rsid w:val="00E4170B"/>
    <w:rsid w:val="00E91F8E"/>
    <w:rsid w:val="00E94905"/>
    <w:rsid w:val="00EB2824"/>
    <w:rsid w:val="00EB5662"/>
    <w:rsid w:val="00EB72C4"/>
    <w:rsid w:val="00EF0E54"/>
    <w:rsid w:val="00F10403"/>
    <w:rsid w:val="00F64A85"/>
    <w:rsid w:val="00F70173"/>
    <w:rsid w:val="00F84E49"/>
    <w:rsid w:val="00F92408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25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2023-01-26T10:24:00Z</cp:lastPrinted>
  <dcterms:created xsi:type="dcterms:W3CDTF">2024-01-02T09:31:00Z</dcterms:created>
  <dcterms:modified xsi:type="dcterms:W3CDTF">2024-01-04T09:56:00Z</dcterms:modified>
</cp:coreProperties>
</file>