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AB" w:rsidRPr="00CD1935" w:rsidRDefault="00EB5662" w:rsidP="00CD1935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77383F">
        <w:rPr>
          <w:rFonts w:cs="David"/>
          <w:sz w:val="6"/>
          <w:szCs w:val="6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5574DE" w:rsidRPr="005574DE">
        <w:rPr>
          <w:rFonts w:cs="David"/>
          <w:sz w:val="25"/>
          <w:szCs w:val="25"/>
          <w:rtl/>
        </w:rPr>
        <w:tab/>
      </w:r>
      <w:r w:rsidR="0012308B">
        <w:rPr>
          <w:rFonts w:cs="David" w:hint="eastAsia"/>
          <w:sz w:val="25"/>
          <w:szCs w:val="25"/>
          <w:rtl/>
        </w:rPr>
        <w:t>‏</w:t>
      </w:r>
    </w:p>
    <w:p w:rsidR="00A417DE" w:rsidRPr="00CA1CBE" w:rsidRDefault="00482FB2" w:rsidP="0077383F">
      <w:pPr>
        <w:rPr>
          <w:rFonts w:cs="David"/>
          <w:sz w:val="25"/>
          <w:szCs w:val="25"/>
          <w:rtl/>
        </w:rPr>
      </w:pPr>
      <w:r w:rsidRPr="0077383F">
        <w:rPr>
          <w:rFonts w:cs="David"/>
          <w:sz w:val="10"/>
          <w:szCs w:val="10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/>
          <w:sz w:val="25"/>
          <w:szCs w:val="25"/>
          <w:rtl/>
        </w:rPr>
        <w:tab/>
      </w:r>
      <w:r w:rsidRPr="00CA1CBE">
        <w:rPr>
          <w:rFonts w:cs="David" w:hint="cs"/>
          <w:sz w:val="25"/>
          <w:szCs w:val="25"/>
          <w:rtl/>
        </w:rPr>
        <w:t xml:space="preserve">    </w:t>
      </w:r>
      <w:r w:rsidR="00B1599C">
        <w:rPr>
          <w:rFonts w:cs="David" w:hint="cs"/>
          <w:sz w:val="25"/>
          <w:szCs w:val="25"/>
          <w:rtl/>
        </w:rPr>
        <w:t xml:space="preserve">        </w:t>
      </w:r>
      <w:r w:rsidR="0077383F">
        <w:rPr>
          <w:rFonts w:cs="David" w:hint="cs"/>
          <w:sz w:val="25"/>
          <w:szCs w:val="25"/>
          <w:rtl/>
        </w:rPr>
        <w:t xml:space="preserve">           </w:t>
      </w:r>
      <w:r w:rsidR="00B1599C">
        <w:rPr>
          <w:rFonts w:cs="David" w:hint="cs"/>
          <w:sz w:val="25"/>
          <w:szCs w:val="25"/>
          <w:rtl/>
        </w:rPr>
        <w:t xml:space="preserve">       </w:t>
      </w:r>
      <w:r w:rsidR="00B1599C">
        <w:rPr>
          <w:rFonts w:cs="David" w:hint="eastAsia"/>
          <w:sz w:val="25"/>
          <w:szCs w:val="25"/>
          <w:rtl/>
        </w:rPr>
        <w:t>‏</w:t>
      </w:r>
      <w:r w:rsidR="00E54D9A">
        <w:rPr>
          <w:rFonts w:cs="David" w:hint="eastAsia"/>
          <w:sz w:val="25"/>
          <w:szCs w:val="25"/>
          <w:rtl/>
        </w:rPr>
        <w:t>‏</w:t>
      </w:r>
      <w:r w:rsidR="0077383F">
        <w:rPr>
          <w:rFonts w:cs="David" w:hint="eastAsia"/>
          <w:sz w:val="25"/>
          <w:szCs w:val="25"/>
          <w:rtl/>
        </w:rPr>
        <w:t>‏</w:t>
      </w:r>
      <w:r w:rsidR="0077383F">
        <w:rPr>
          <w:rFonts w:cs="David"/>
          <w:sz w:val="25"/>
          <w:szCs w:val="25"/>
          <w:rtl/>
        </w:rPr>
        <w:t>20 דצמבר, 2023</w:t>
      </w:r>
    </w:p>
    <w:p w:rsidR="006C7881" w:rsidRPr="00EB5662" w:rsidRDefault="0077383F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>
        <w:rPr>
          <w:rFonts w:cs="David" w:hint="cs"/>
          <w:b/>
          <w:bCs/>
          <w:i/>
          <w:iCs/>
          <w:sz w:val="40"/>
          <w:szCs w:val="40"/>
          <w:rtl/>
        </w:rPr>
        <w:t xml:space="preserve">    </w:t>
      </w:r>
      <w:r w:rsidR="006C7881"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tbl>
      <w:tblPr>
        <w:tblpPr w:leftFromText="180" w:rightFromText="180" w:vertAnchor="page" w:horzAnchor="margin" w:tblpXSpec="center" w:tblpY="2491"/>
        <w:bidiVisual/>
        <w:tblW w:w="10542" w:type="dxa"/>
        <w:tblLook w:val="01E0" w:firstRow="1" w:lastRow="1" w:firstColumn="1" w:lastColumn="1" w:noHBand="0" w:noVBand="0"/>
      </w:tblPr>
      <w:tblGrid>
        <w:gridCol w:w="1596"/>
        <w:gridCol w:w="8946"/>
      </w:tblGrid>
      <w:tr w:rsidR="0077383F" w:rsidRPr="004E1F18" w:rsidTr="00FB1F9F">
        <w:tc>
          <w:tcPr>
            <w:tcW w:w="1596" w:type="dxa"/>
          </w:tcPr>
          <w:p w:rsidR="0077383F" w:rsidRPr="004E1F18" w:rsidRDefault="0077383F" w:rsidP="0077383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תיאור המשרה: </w:t>
            </w:r>
          </w:p>
        </w:tc>
        <w:tc>
          <w:tcPr>
            <w:tcW w:w="8946" w:type="dxa"/>
          </w:tcPr>
          <w:p w:rsidR="0077383F" w:rsidRPr="004E1F18" w:rsidRDefault="00E058F6" w:rsidP="0077383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ממלא/ת מקום </w:t>
            </w:r>
            <w:bookmarkStart w:id="0" w:name="_GoBack"/>
            <w:bookmarkEnd w:id="0"/>
            <w:r w:rsidR="0077383F" w:rsidRPr="004E1F18">
              <w:rPr>
                <w:rFonts w:ascii="David" w:hAnsi="David" w:cs="David" w:hint="cs"/>
                <w:sz w:val="25"/>
                <w:szCs w:val="25"/>
                <w:rtl/>
              </w:rPr>
              <w:t>קצין/ת בטיחות בתעבורה</w:t>
            </w:r>
          </w:p>
        </w:tc>
      </w:tr>
      <w:tr w:rsidR="0077383F" w:rsidRPr="004E1F18" w:rsidTr="00FB1F9F">
        <w:tc>
          <w:tcPr>
            <w:tcW w:w="1596" w:type="dxa"/>
          </w:tcPr>
          <w:p w:rsidR="0077383F" w:rsidRPr="004E1F18" w:rsidRDefault="0077383F" w:rsidP="0077383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דרגת המשרה ודירוגה: </w:t>
            </w:r>
          </w:p>
        </w:tc>
        <w:tc>
          <w:tcPr>
            <w:tcW w:w="8946" w:type="dxa"/>
          </w:tcPr>
          <w:p w:rsidR="0077383F" w:rsidRPr="004E1F18" w:rsidRDefault="0077383F" w:rsidP="0077383F">
            <w:pPr>
              <w:pStyle w:val="a4"/>
              <w:spacing w:after="0" w:line="240" w:lineRule="auto"/>
              <w:ind w:hanging="720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10-12 בדירוג המנהלי/</w:t>
            </w: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40-42 בדירוגים המקצועיים / </w:t>
            </w:r>
            <w:r w:rsidRPr="004E1F18">
              <w:rPr>
                <w:rFonts w:ascii="David" w:hAnsi="David" w:cs="David"/>
                <w:sz w:val="25"/>
                <w:szCs w:val="25"/>
                <w:rtl/>
              </w:rPr>
              <w:t xml:space="preserve">חוזה בכירים בכפוף לאישור </w:t>
            </w:r>
          </w:p>
        </w:tc>
      </w:tr>
      <w:tr w:rsidR="0077383F" w:rsidRPr="004E1F18" w:rsidTr="00FB1F9F">
        <w:tc>
          <w:tcPr>
            <w:tcW w:w="1596" w:type="dxa"/>
          </w:tcPr>
          <w:p w:rsidR="0077383F" w:rsidRPr="004E1F18" w:rsidRDefault="0077383F" w:rsidP="0077383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היקף העסקה: </w:t>
            </w:r>
          </w:p>
        </w:tc>
        <w:tc>
          <w:tcPr>
            <w:tcW w:w="8946" w:type="dxa"/>
          </w:tcPr>
          <w:p w:rsidR="0077383F" w:rsidRPr="004E1F18" w:rsidRDefault="0077383F" w:rsidP="0077383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מלאה</w:t>
            </w:r>
          </w:p>
        </w:tc>
      </w:tr>
      <w:tr w:rsidR="0077383F" w:rsidRPr="004E1F18" w:rsidTr="00FB1F9F">
        <w:tc>
          <w:tcPr>
            <w:tcW w:w="1596" w:type="dxa"/>
          </w:tcPr>
          <w:p w:rsidR="0077383F" w:rsidRPr="004E1F18" w:rsidRDefault="0077383F" w:rsidP="0077383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תיאור תפקיד:</w:t>
            </w:r>
          </w:p>
        </w:tc>
        <w:tc>
          <w:tcPr>
            <w:tcW w:w="8946" w:type="dxa"/>
          </w:tcPr>
          <w:p w:rsidR="0077383F" w:rsidRPr="00E42659" w:rsidRDefault="0077383F" w:rsidP="0077383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פיקוח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אחר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הבטיחות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והתחזוקה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כלי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הרכב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העירוניים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באופן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שוטף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ולפחות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אחת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לחודש</w:t>
            </w:r>
          </w:p>
          <w:p w:rsidR="0077383F" w:rsidRPr="00E42659" w:rsidRDefault="0077383F" w:rsidP="0077383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פיקוח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בקרה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אחר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הנהגים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ועובדי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עירייה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המורשים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לנהוג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בכלי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רכב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העירוניים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ומתן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אישורי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נהיגה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לנהגים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ולעובדים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חדשים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ברכב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העירוני</w:t>
            </w:r>
            <w:r w:rsidRPr="00E42659">
              <w:rPr>
                <w:rFonts w:ascii="David" w:hAnsi="David" w:cs="David"/>
                <w:sz w:val="24"/>
                <w:szCs w:val="24"/>
              </w:rPr>
              <w:t>. 3</w:t>
            </w:r>
          </w:p>
          <w:p w:rsidR="0077383F" w:rsidRPr="00E42659" w:rsidRDefault="0077383F" w:rsidP="0077383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עבודה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שוטפת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התוכנה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לניהול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צי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רכב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 (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נ</w:t>
            </w:r>
            <w:r w:rsidRPr="00E42659">
              <w:rPr>
                <w:rFonts w:ascii="David" w:hAnsi="David" w:cs="David"/>
                <w:sz w:val="24"/>
                <w:szCs w:val="24"/>
              </w:rPr>
              <w:t>.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צ</w:t>
            </w:r>
            <w:r w:rsidRPr="00E42659">
              <w:rPr>
                <w:rFonts w:ascii="David" w:hAnsi="David" w:cs="David"/>
                <w:sz w:val="24"/>
                <w:szCs w:val="24"/>
              </w:rPr>
              <w:t>.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)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בכל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התחומים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הרלוונטיי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>ם,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עדכון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שוטף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התוכנה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בפעילות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השוטפת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ביצוע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רישומים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וניהול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מערכת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התראות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בתוכנה</w:t>
            </w:r>
            <w:r w:rsidRPr="00E42659">
              <w:rPr>
                <w:rFonts w:ascii="David" w:hAnsi="David" w:cs="David"/>
                <w:sz w:val="24"/>
                <w:szCs w:val="24"/>
              </w:rPr>
              <w:t>.</w:t>
            </w:r>
          </w:p>
          <w:p w:rsidR="0077383F" w:rsidRPr="00E42659" w:rsidRDefault="0077383F" w:rsidP="0077383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טיפול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בכלי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רכב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המעורבים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בתאונות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דרכים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'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העברת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דיווחים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לחברות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הביטוח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ביצוע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תחקירים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והגשת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המלצות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בתום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התחקירים</w:t>
            </w:r>
          </w:p>
          <w:p w:rsidR="0077383F" w:rsidRPr="00E42659" w:rsidRDefault="0077383F" w:rsidP="0077383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טיפול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ברישוי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כלי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רכב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וקשר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משרד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התחבורה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בכל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נושאי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הרישום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כלי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הרכב</w:t>
            </w:r>
          </w:p>
          <w:p w:rsidR="0077383F" w:rsidRPr="00E42659" w:rsidRDefault="0077383F" w:rsidP="0077383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טיפול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בנושא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ביטוח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כלי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רכב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עירוניים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קשר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חברת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הביטוח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בכל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נושאי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ביטוחי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רכב</w:t>
            </w:r>
          </w:p>
          <w:p w:rsidR="0077383F" w:rsidRPr="00E42659" w:rsidRDefault="0077383F" w:rsidP="0077383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ביצוע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פעולות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לקידום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נושא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הבטיחות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כולל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: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הדרכות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וימי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עיון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,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ניהול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רישום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שוטף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של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הנתונים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הקשורים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לכלי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הרכב</w:t>
            </w:r>
            <w:r w:rsidRPr="00E42659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והנהגים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בתוכנה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לניהול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צי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הרכב</w:t>
            </w:r>
          </w:p>
          <w:p w:rsidR="0077383F" w:rsidRDefault="0077383F" w:rsidP="0077383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</w:rPr>
            </w:pPr>
            <w:r w:rsidRPr="00E42659">
              <w:rPr>
                <w:rFonts w:ascii="David" w:hAnsi="David" w:cs="David"/>
                <w:sz w:val="24"/>
                <w:szCs w:val="24"/>
                <w:rtl/>
              </w:rPr>
              <w:t>השתתפות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במערך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מל</w:t>
            </w:r>
            <w:r w:rsidRPr="00E42659">
              <w:rPr>
                <w:rFonts w:ascii="David" w:hAnsi="David" w:cs="David"/>
                <w:sz w:val="24"/>
                <w:szCs w:val="24"/>
              </w:rPr>
              <w:t>"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ח</w:t>
            </w:r>
            <w:r w:rsidRPr="00E42659">
              <w:rPr>
                <w:rFonts w:ascii="David" w:hAnsi="David" w:cs="David"/>
                <w:sz w:val="24"/>
                <w:szCs w:val="24"/>
              </w:rPr>
              <w:t xml:space="preserve"> </w:t>
            </w:r>
            <w:r w:rsidRPr="00E42659">
              <w:rPr>
                <w:rFonts w:ascii="David" w:hAnsi="David" w:cs="David"/>
                <w:sz w:val="24"/>
                <w:szCs w:val="24"/>
                <w:rtl/>
              </w:rPr>
              <w:t>העירוני</w:t>
            </w:r>
            <w:r w:rsidRPr="00E42659">
              <w:rPr>
                <w:rFonts w:ascii="David" w:hAnsi="David" w:cs="David"/>
                <w:sz w:val="24"/>
                <w:szCs w:val="24"/>
              </w:rPr>
              <w:t>.</w:t>
            </w:r>
          </w:p>
          <w:p w:rsidR="0077383F" w:rsidRPr="00DC59C0" w:rsidRDefault="0077383F" w:rsidP="0077383F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30" w:hanging="330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 מטלה נוספת שתוטל ע"י הממונה</w:t>
            </w:r>
          </w:p>
        </w:tc>
      </w:tr>
      <w:tr w:rsidR="0077383F" w:rsidRPr="004E1F18" w:rsidTr="00FB1F9F">
        <w:tc>
          <w:tcPr>
            <w:tcW w:w="1596" w:type="dxa"/>
          </w:tcPr>
          <w:p w:rsidR="0077383F" w:rsidRPr="004E1F18" w:rsidRDefault="0077383F" w:rsidP="0077383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תנאי סף:</w:t>
            </w:r>
          </w:p>
        </w:tc>
        <w:tc>
          <w:tcPr>
            <w:tcW w:w="8946" w:type="dxa"/>
          </w:tcPr>
          <w:p w:rsidR="0077383F" w:rsidRPr="004E1F18" w:rsidRDefault="0077383F" w:rsidP="0077383F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השכלה ודרישות מקצועיות</w:t>
            </w:r>
          </w:p>
          <w:p w:rsidR="0077383F" w:rsidRPr="004E1F18" w:rsidRDefault="0077383F" w:rsidP="0077383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613" w:hanging="283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12 שנות לימוד או תעודת בגרות מלאה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77383F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77383F" w:rsidRPr="004E1F18" w:rsidRDefault="0077383F" w:rsidP="0077383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613" w:hanging="283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סיום קורס קציני בטיחות בתעבורה בהצלחה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77383F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77383F" w:rsidRPr="004E1F18" w:rsidRDefault="0077383F" w:rsidP="0077383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613" w:hanging="283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תעודת סוג 2 במכונאות רכב מטעם משרד </w:t>
            </w:r>
            <w:proofErr w:type="spellStart"/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התמ"ת</w:t>
            </w:r>
            <w:proofErr w:type="spellEnd"/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 או מעבר קורס מכינה מערכות רכב טרום קורס קציני בטיחות בתעבורה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77383F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77383F" w:rsidRPr="004E1F18" w:rsidRDefault="0077383F" w:rsidP="0077383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613" w:hanging="283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תעודת הסמכה בתוקף של קצין בטיחות בתעבורה שהונפקה ע"י משרד התחבורה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77383F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(יש לצרף תעודה)</w:t>
            </w:r>
          </w:p>
          <w:p w:rsidR="0077383F" w:rsidRPr="004E1F18" w:rsidRDefault="0077383F" w:rsidP="0077383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613" w:hanging="283"/>
              <w:contextualSpacing w:val="0"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רישיון נהיגה מדרגה </w:t>
            </w:r>
            <w:r w:rsidRPr="004E1F18">
              <w:rPr>
                <w:rFonts w:ascii="David" w:hAnsi="David" w:cs="David"/>
                <w:sz w:val="25"/>
                <w:szCs w:val="25"/>
              </w:rPr>
              <w:t>C1</w:t>
            </w: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 ומעלה, רצוי רישיון על אוטובוס</w:t>
            </w:r>
            <w:r>
              <w:rPr>
                <w:rFonts w:ascii="David" w:hAnsi="David" w:cs="David" w:hint="cs"/>
                <w:sz w:val="25"/>
                <w:szCs w:val="25"/>
                <w:rtl/>
              </w:rPr>
              <w:t xml:space="preserve"> </w:t>
            </w:r>
            <w:r w:rsidRPr="0077383F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 xml:space="preserve">(יש לצרף </w:t>
            </w:r>
            <w:r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צילום רישיון משני צדדיו</w:t>
            </w:r>
            <w:r w:rsidRPr="0077383F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)</w:t>
            </w:r>
          </w:p>
          <w:p w:rsidR="0077383F" w:rsidRPr="00DC59C0" w:rsidRDefault="0077383F" w:rsidP="0077383F">
            <w:pPr>
              <w:spacing w:after="0" w:line="240" w:lineRule="auto"/>
              <w:rPr>
                <w:rFonts w:ascii="David" w:hAnsi="David" w:cs="David"/>
                <w:b/>
                <w:bCs/>
                <w:sz w:val="13"/>
                <w:szCs w:val="13"/>
              </w:rPr>
            </w:pPr>
          </w:p>
          <w:p w:rsidR="0077383F" w:rsidRPr="004E1F18" w:rsidRDefault="0077383F" w:rsidP="0077383F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ניסיון</w:t>
            </w:r>
          </w:p>
          <w:p w:rsidR="0077383F" w:rsidRPr="004E1F18" w:rsidRDefault="0077383F" w:rsidP="0077383F">
            <w:pPr>
              <w:pStyle w:val="a4"/>
              <w:spacing w:after="0" w:line="240" w:lineRule="auto"/>
              <w:ind w:left="360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  <w:u w:val="single"/>
              </w:rPr>
            </w:pPr>
            <w:r w:rsidRPr="004E1F18">
              <w:rPr>
                <w:rFonts w:ascii="David" w:hAnsi="David" w:cs="David" w:hint="cs"/>
                <w:b/>
                <w:bCs/>
                <w:sz w:val="25"/>
                <w:szCs w:val="25"/>
                <w:u w:val="single"/>
                <w:rtl/>
              </w:rPr>
              <w:t>ניסיון מקצועי</w:t>
            </w:r>
          </w:p>
          <w:p w:rsidR="0077383F" w:rsidRPr="004E1F18" w:rsidRDefault="0077383F" w:rsidP="0077383F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613" w:hanging="283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ארבע שנות ניסיון בתחום העיסוק הרלוונטי.</w:t>
            </w:r>
          </w:p>
          <w:p w:rsidR="0077383F" w:rsidRPr="004E1F18" w:rsidRDefault="0077383F" w:rsidP="0077383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</w:p>
          <w:p w:rsidR="0077383F" w:rsidRPr="004E1F18" w:rsidRDefault="0077383F" w:rsidP="0077383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 xml:space="preserve">(יש לצרף אישורי העסקה המפרטים את הגדרת התפקיד, תיאור התפקיד, היקף המשרה ותאריכי העסקה </w:t>
            </w:r>
            <w:proofErr w:type="spellStart"/>
            <w:r w:rsidRPr="004E1F1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מדוייקים</w:t>
            </w:r>
            <w:proofErr w:type="spellEnd"/>
            <w:r w:rsidRPr="004E1F18">
              <w:rPr>
                <w:rFonts w:ascii="David" w:hAnsi="David" w:cs="David"/>
                <w:b/>
                <w:bCs/>
                <w:sz w:val="25"/>
                <w:szCs w:val="25"/>
                <w:u w:val="single"/>
                <w:rtl/>
              </w:rPr>
              <w:t>).</w:t>
            </w:r>
          </w:p>
          <w:p w:rsidR="0077383F" w:rsidRPr="00DC59C0" w:rsidRDefault="0077383F" w:rsidP="0077383F">
            <w:pPr>
              <w:pStyle w:val="a4"/>
              <w:spacing w:after="0" w:line="240" w:lineRule="auto"/>
              <w:rPr>
                <w:rFonts w:ascii="David" w:hAnsi="David" w:cs="David"/>
                <w:b/>
                <w:bCs/>
                <w:sz w:val="13"/>
                <w:szCs w:val="13"/>
                <w:u w:val="single"/>
                <w:rtl/>
              </w:rPr>
            </w:pPr>
          </w:p>
          <w:p w:rsidR="0077383F" w:rsidRPr="004E1F18" w:rsidRDefault="0077383F" w:rsidP="0077383F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b/>
                <w:bCs/>
                <w:sz w:val="25"/>
                <w:szCs w:val="25"/>
                <w:rtl/>
              </w:rPr>
              <w:t>דרישות נוספות</w:t>
            </w:r>
          </w:p>
          <w:p w:rsidR="0077383F" w:rsidRPr="004E1F18" w:rsidRDefault="0077383F" w:rsidP="0077383F">
            <w:pPr>
              <w:pStyle w:val="a4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עברית ברמה גבוהה</w:t>
            </w:r>
          </w:p>
          <w:p w:rsidR="0077383F" w:rsidRPr="004E1F18" w:rsidRDefault="0077383F" w:rsidP="0077383F">
            <w:pPr>
              <w:pStyle w:val="a4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יישומי מחשב </w:t>
            </w:r>
            <w:r w:rsidRPr="004E1F18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 היכרות עם תוכנות ה </w:t>
            </w:r>
            <w:r w:rsidRPr="004E1F18">
              <w:rPr>
                <w:rFonts w:ascii="David" w:hAnsi="David" w:cs="David"/>
                <w:sz w:val="25"/>
                <w:szCs w:val="25"/>
              </w:rPr>
              <w:t>Office</w:t>
            </w:r>
          </w:p>
          <w:p w:rsidR="0077383F" w:rsidRPr="004E1F18" w:rsidRDefault="0077383F" w:rsidP="0077383F">
            <w:pPr>
              <w:pStyle w:val="a4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רישום פלילי </w:t>
            </w:r>
            <w:r w:rsidRPr="004E1F18">
              <w:rPr>
                <w:rFonts w:ascii="David" w:hAnsi="David" w:cs="David"/>
                <w:sz w:val="25"/>
                <w:szCs w:val="25"/>
                <w:rtl/>
              </w:rPr>
              <w:t>–</w:t>
            </w: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 xml:space="preserve"> היעדר הרשעות פליליות או תחבורתיות, בהתאם לתקנה 15ב לתקנות התעבורה, תשכ"א-1961.</w:t>
            </w:r>
          </w:p>
        </w:tc>
      </w:tr>
      <w:tr w:rsidR="0077383F" w:rsidRPr="004E1F18" w:rsidTr="00FB1F9F">
        <w:tc>
          <w:tcPr>
            <w:tcW w:w="1596" w:type="dxa"/>
          </w:tcPr>
          <w:p w:rsidR="0077383F" w:rsidRPr="004E1F18" w:rsidRDefault="0077383F" w:rsidP="0077383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>מאפייני עשייה ייחודיים לתפקיד:</w:t>
            </w:r>
          </w:p>
        </w:tc>
        <w:tc>
          <w:tcPr>
            <w:tcW w:w="8946" w:type="dxa"/>
          </w:tcPr>
          <w:p w:rsidR="0077383F" w:rsidRPr="004E1F18" w:rsidRDefault="0077383F" w:rsidP="0077383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עבודה בשעות לא שגרתיות</w:t>
            </w:r>
          </w:p>
          <w:p w:rsidR="0077383F" w:rsidRPr="004E1F18" w:rsidRDefault="0077383F" w:rsidP="0077383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נסיעות במסגרת העבודה</w:t>
            </w:r>
          </w:p>
          <w:p w:rsidR="0077383F" w:rsidRDefault="0077383F" w:rsidP="0077383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אחריות לחיי אדם</w:t>
            </w:r>
          </w:p>
          <w:p w:rsidR="0077383F" w:rsidRPr="004E1F18" w:rsidRDefault="0077383F" w:rsidP="0077383F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71" w:hanging="471"/>
              <w:rPr>
                <w:rFonts w:ascii="David" w:hAnsi="David" w:cs="David"/>
                <w:sz w:val="25"/>
                <w:szCs w:val="25"/>
                <w:rtl/>
              </w:rPr>
            </w:pPr>
            <w:r>
              <w:rPr>
                <w:rFonts w:ascii="David" w:hAnsi="David" w:cs="David" w:hint="cs"/>
                <w:sz w:val="25"/>
                <w:szCs w:val="25"/>
                <w:rtl/>
              </w:rPr>
              <w:t>שילוב עבודה משרדים בסביבה ממוחשבת עם פעילות שטח</w:t>
            </w:r>
          </w:p>
        </w:tc>
      </w:tr>
      <w:tr w:rsidR="0077383F" w:rsidRPr="004E1F18" w:rsidTr="00FB1F9F">
        <w:tc>
          <w:tcPr>
            <w:tcW w:w="1596" w:type="dxa"/>
          </w:tcPr>
          <w:p w:rsidR="0077383F" w:rsidRPr="004E1F18" w:rsidRDefault="0077383F" w:rsidP="0077383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b/>
                <w:bCs/>
                <w:sz w:val="25"/>
                <w:szCs w:val="25"/>
                <w:rtl/>
              </w:rPr>
            </w:pPr>
            <w:r w:rsidRPr="004E1F18">
              <w:rPr>
                <w:rFonts w:ascii="David" w:hAnsi="David" w:cs="David"/>
                <w:b/>
                <w:bCs/>
                <w:sz w:val="25"/>
                <w:szCs w:val="25"/>
                <w:rtl/>
              </w:rPr>
              <w:t xml:space="preserve">כפיפות: </w:t>
            </w:r>
          </w:p>
        </w:tc>
        <w:tc>
          <w:tcPr>
            <w:tcW w:w="8946" w:type="dxa"/>
          </w:tcPr>
          <w:p w:rsidR="0077383F" w:rsidRPr="004E1F18" w:rsidRDefault="0077383F" w:rsidP="0077383F">
            <w:pPr>
              <w:tabs>
                <w:tab w:val="left" w:pos="8126"/>
              </w:tabs>
              <w:spacing w:after="0" w:line="240" w:lineRule="auto"/>
              <w:contextualSpacing/>
              <w:rPr>
                <w:rFonts w:ascii="David" w:hAnsi="David" w:cs="David"/>
                <w:sz w:val="25"/>
                <w:szCs w:val="25"/>
                <w:rtl/>
              </w:rPr>
            </w:pPr>
            <w:r w:rsidRPr="004E1F18">
              <w:rPr>
                <w:rFonts w:ascii="David" w:hAnsi="David" w:cs="David" w:hint="cs"/>
                <w:sz w:val="25"/>
                <w:szCs w:val="25"/>
                <w:rtl/>
              </w:rPr>
              <w:t>סגן מנהל אגף פרויקטים לתחומי המשק.</w:t>
            </w:r>
          </w:p>
        </w:tc>
      </w:tr>
    </w:tbl>
    <w:p w:rsidR="001A6356" w:rsidRDefault="0077383F" w:rsidP="0077383F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>
        <w:rPr>
          <w:rFonts w:cs="David" w:hint="cs"/>
          <w:b/>
          <w:bCs/>
          <w:sz w:val="32"/>
          <w:szCs w:val="32"/>
          <w:u w:val="single"/>
          <w:rtl/>
        </w:rPr>
        <w:t>ממלא/ת מקום קצין בטיחות בתעבורה</w:t>
      </w:r>
      <w:r w:rsidR="001A6356">
        <w:rPr>
          <w:rFonts w:cs="David" w:hint="cs"/>
          <w:b/>
          <w:bCs/>
          <w:sz w:val="34"/>
          <w:szCs w:val="34"/>
          <w:rtl/>
        </w:rPr>
        <w:t xml:space="preserve"> </w:t>
      </w:r>
    </w:p>
    <w:p w:rsidR="0077383F" w:rsidRPr="0077383F" w:rsidRDefault="0077383F" w:rsidP="0077383F">
      <w:pPr>
        <w:rPr>
          <w:rFonts w:cs="David"/>
          <w:b/>
          <w:bCs/>
          <w:sz w:val="12"/>
          <w:szCs w:val="12"/>
          <w:rtl/>
        </w:rPr>
      </w:pPr>
    </w:p>
    <w:p w:rsidR="00FC0C5F" w:rsidRDefault="00FC0C5F" w:rsidP="0077383F">
      <w:pPr>
        <w:pStyle w:val="a4"/>
        <w:numPr>
          <w:ilvl w:val="0"/>
          <w:numId w:val="1"/>
        </w:numPr>
        <w:spacing w:after="0" w:line="240" w:lineRule="auto"/>
        <w:ind w:left="-341" w:firstLine="0"/>
        <w:rPr>
          <w:rFonts w:asciiTheme="minorBidi" w:hAnsiTheme="minorBidi" w:cs="David"/>
          <w:b/>
          <w:bCs/>
          <w:sz w:val="26"/>
          <w:szCs w:val="26"/>
          <w:u w:val="single"/>
        </w:rPr>
      </w:pPr>
      <w:r w:rsidRPr="0012308B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77383F" w:rsidRPr="0012308B" w:rsidRDefault="0077383F" w:rsidP="0077383F">
      <w:pPr>
        <w:pStyle w:val="a4"/>
        <w:spacing w:after="0" w:line="240" w:lineRule="auto"/>
        <w:ind w:left="-341"/>
        <w:rPr>
          <w:rFonts w:asciiTheme="minorBidi" w:hAnsiTheme="minorBidi" w:cs="David"/>
          <w:b/>
          <w:bCs/>
          <w:sz w:val="26"/>
          <w:szCs w:val="26"/>
          <w:u w:val="single"/>
          <w:rtl/>
        </w:rPr>
      </w:pPr>
    </w:p>
    <w:p w:rsidR="00F200C6" w:rsidRDefault="0077383F" w:rsidP="0077383F">
      <w:pPr>
        <w:ind w:left="-341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ה</w:t>
      </w:r>
      <w:r w:rsidR="00F200C6" w:rsidRPr="00203FC3">
        <w:rPr>
          <w:rFonts w:cs="David" w:hint="cs"/>
          <w:sz w:val="26"/>
          <w:szCs w:val="26"/>
          <w:rtl/>
        </w:rPr>
        <w:t>גשת קו"ח (בצירוף מסמכים ותעודות השכלה המעידים על הכישורים הנדרשים) יש להגיש באמצעות מייל:</w:t>
      </w:r>
      <w:hyperlink r:id="rId5" w:history="1">
        <w:r w:rsidR="00F200C6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F200C6" w:rsidRPr="00203FC3">
        <w:rPr>
          <w:rFonts w:cs="David"/>
          <w:sz w:val="26"/>
          <w:szCs w:val="26"/>
        </w:rPr>
        <w:t xml:space="preserve"> </w:t>
      </w:r>
      <w:r w:rsidR="00F200C6" w:rsidRPr="00203FC3">
        <w:rPr>
          <w:rFonts w:cs="David" w:hint="cs"/>
          <w:sz w:val="26"/>
          <w:szCs w:val="26"/>
          <w:rtl/>
        </w:rPr>
        <w:t>,</w:t>
      </w:r>
      <w:r>
        <w:rPr>
          <w:rFonts w:cs="David" w:hint="cs"/>
          <w:b/>
          <w:bCs/>
          <w:sz w:val="26"/>
          <w:szCs w:val="26"/>
          <w:rtl/>
        </w:rPr>
        <w:t xml:space="preserve"> </w:t>
      </w:r>
      <w:r w:rsidR="00F200C6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F200C6" w:rsidRPr="00203FC3">
        <w:rPr>
          <w:rFonts w:cs="David" w:hint="cs"/>
          <w:sz w:val="26"/>
          <w:szCs w:val="26"/>
          <w:rtl/>
        </w:rPr>
        <w:t>, עד לתאריך</w:t>
      </w:r>
      <w:r w:rsidR="00F200C6" w:rsidRPr="00D514D9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>
        <w:rPr>
          <w:rFonts w:cs="David" w:hint="cs"/>
          <w:b/>
          <w:bCs/>
          <w:sz w:val="26"/>
          <w:szCs w:val="26"/>
          <w:u w:val="single"/>
          <w:rtl/>
        </w:rPr>
        <w:t xml:space="preserve">27.12.23 </w:t>
      </w:r>
      <w:r w:rsidR="00F200C6" w:rsidRPr="00D514D9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FC0C5F" w:rsidRPr="00F200C6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F200C6">
        <w:rPr>
          <w:rFonts w:cs="David" w:hint="cs"/>
          <w:sz w:val="25"/>
          <w:szCs w:val="25"/>
          <w:rtl/>
        </w:rPr>
        <w:t>בכבוד רב,</w:t>
      </w:r>
    </w:p>
    <w:p w:rsidR="00FC0C5F" w:rsidRPr="00F200C6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F200C6">
        <w:rPr>
          <w:rFonts w:cs="David" w:hint="cs"/>
          <w:sz w:val="25"/>
          <w:szCs w:val="25"/>
          <w:rtl/>
        </w:rPr>
        <w:t xml:space="preserve">         </w:t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/>
          <w:sz w:val="25"/>
          <w:szCs w:val="25"/>
          <w:rtl/>
        </w:rPr>
        <w:tab/>
      </w:r>
      <w:r w:rsidRPr="00F200C6">
        <w:rPr>
          <w:rFonts w:cs="David" w:hint="cs"/>
          <w:sz w:val="25"/>
          <w:szCs w:val="25"/>
          <w:rtl/>
        </w:rPr>
        <w:t xml:space="preserve">  </w:t>
      </w:r>
      <w:r w:rsidR="00D73295">
        <w:rPr>
          <w:rFonts w:cs="David" w:hint="cs"/>
          <w:sz w:val="25"/>
          <w:szCs w:val="25"/>
          <w:rtl/>
        </w:rPr>
        <w:t xml:space="preserve"> </w:t>
      </w:r>
      <w:r w:rsidRPr="00F200C6">
        <w:rPr>
          <w:rFonts w:cs="David" w:hint="cs"/>
          <w:sz w:val="25"/>
          <w:szCs w:val="25"/>
          <w:rtl/>
        </w:rPr>
        <w:t>לאוניד סמוליאנוב</w:t>
      </w:r>
    </w:p>
    <w:p w:rsidR="00FC0C5F" w:rsidRPr="00F200C6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F200C6">
        <w:rPr>
          <w:rFonts w:cs="David" w:hint="cs"/>
          <w:sz w:val="25"/>
          <w:szCs w:val="25"/>
          <w:rtl/>
        </w:rPr>
        <w:t xml:space="preserve">        </w:t>
      </w:r>
      <w:r w:rsidR="00D73295">
        <w:rPr>
          <w:rFonts w:cs="David" w:hint="cs"/>
          <w:sz w:val="25"/>
          <w:szCs w:val="25"/>
          <w:rtl/>
        </w:rPr>
        <w:t xml:space="preserve">   </w:t>
      </w:r>
      <w:r w:rsidRPr="00F200C6">
        <w:rPr>
          <w:rFonts w:cs="David" w:hint="cs"/>
          <w:sz w:val="25"/>
          <w:szCs w:val="25"/>
          <w:rtl/>
        </w:rPr>
        <w:t>סמנכ"ל פיתוח הון אנושי</w:t>
      </w:r>
    </w:p>
    <w:p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77383F">
      <w:pgSz w:w="11906" w:h="16838"/>
      <w:pgMar w:top="426" w:right="1800" w:bottom="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C22479"/>
    <w:multiLevelType w:val="hybridMultilevel"/>
    <w:tmpl w:val="5752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85E62ED"/>
    <w:multiLevelType w:val="hybridMultilevel"/>
    <w:tmpl w:val="8E62E338"/>
    <w:lvl w:ilvl="0" w:tplc="A8987186">
      <w:start w:val="1"/>
      <w:numFmt w:val="hebrew1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5" w15:restartNumberingAfterBreak="0">
    <w:nsid w:val="2C5046E2"/>
    <w:multiLevelType w:val="hybridMultilevel"/>
    <w:tmpl w:val="EF229E78"/>
    <w:lvl w:ilvl="0" w:tplc="E1E8FF98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A77E9"/>
    <w:multiLevelType w:val="hybridMultilevel"/>
    <w:tmpl w:val="4DD8DF90"/>
    <w:lvl w:ilvl="0" w:tplc="B548078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A3DBA"/>
    <w:multiLevelType w:val="hybridMultilevel"/>
    <w:tmpl w:val="FB28C16A"/>
    <w:lvl w:ilvl="0" w:tplc="D464C1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760B3"/>
    <w:multiLevelType w:val="hybridMultilevel"/>
    <w:tmpl w:val="FC0C198C"/>
    <w:lvl w:ilvl="0" w:tplc="C8B0C4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57AFE"/>
    <w:multiLevelType w:val="hybridMultilevel"/>
    <w:tmpl w:val="788284F6"/>
    <w:lvl w:ilvl="0" w:tplc="25044E40">
      <w:start w:val="1"/>
      <w:numFmt w:val="hebrew1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10D2E"/>
    <w:multiLevelType w:val="hybridMultilevel"/>
    <w:tmpl w:val="487888A6"/>
    <w:lvl w:ilvl="0" w:tplc="5C34A4E4">
      <w:start w:val="3"/>
      <w:numFmt w:val="bullet"/>
      <w:lvlText w:val="-"/>
      <w:lvlJc w:val="left"/>
      <w:pPr>
        <w:ind w:left="69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7AF66FA3"/>
    <w:multiLevelType w:val="hybridMultilevel"/>
    <w:tmpl w:val="F6E6844E"/>
    <w:lvl w:ilvl="0" w:tplc="AEA68F18">
      <w:start w:val="1"/>
      <w:numFmt w:val="hebrew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54E0"/>
    <w:rsid w:val="000105AB"/>
    <w:rsid w:val="00017B8C"/>
    <w:rsid w:val="000A47E0"/>
    <w:rsid w:val="0012308B"/>
    <w:rsid w:val="001A6356"/>
    <w:rsid w:val="001C0A49"/>
    <w:rsid w:val="001C79A7"/>
    <w:rsid w:val="00266A58"/>
    <w:rsid w:val="002B041B"/>
    <w:rsid w:val="002B06B5"/>
    <w:rsid w:val="002B6EF6"/>
    <w:rsid w:val="00306B3A"/>
    <w:rsid w:val="00316CE4"/>
    <w:rsid w:val="00482FB2"/>
    <w:rsid w:val="00484661"/>
    <w:rsid w:val="00490C25"/>
    <w:rsid w:val="00494249"/>
    <w:rsid w:val="0049558B"/>
    <w:rsid w:val="0053775F"/>
    <w:rsid w:val="005574DE"/>
    <w:rsid w:val="00570538"/>
    <w:rsid w:val="00595986"/>
    <w:rsid w:val="005E1C07"/>
    <w:rsid w:val="006160B6"/>
    <w:rsid w:val="006357E1"/>
    <w:rsid w:val="006C7881"/>
    <w:rsid w:val="0077383F"/>
    <w:rsid w:val="007D1B20"/>
    <w:rsid w:val="007E4A49"/>
    <w:rsid w:val="00A417DE"/>
    <w:rsid w:val="00A6354F"/>
    <w:rsid w:val="00A93DB6"/>
    <w:rsid w:val="00B0758B"/>
    <w:rsid w:val="00B1599C"/>
    <w:rsid w:val="00B3328A"/>
    <w:rsid w:val="00B907EC"/>
    <w:rsid w:val="00B961AA"/>
    <w:rsid w:val="00C81715"/>
    <w:rsid w:val="00CA1CBE"/>
    <w:rsid w:val="00CB2DE0"/>
    <w:rsid w:val="00CD1935"/>
    <w:rsid w:val="00CE7154"/>
    <w:rsid w:val="00D36593"/>
    <w:rsid w:val="00D73295"/>
    <w:rsid w:val="00DB6598"/>
    <w:rsid w:val="00E044F4"/>
    <w:rsid w:val="00E058F6"/>
    <w:rsid w:val="00E54D9A"/>
    <w:rsid w:val="00E91F8E"/>
    <w:rsid w:val="00EB5662"/>
    <w:rsid w:val="00EC02F2"/>
    <w:rsid w:val="00F200C6"/>
    <w:rsid w:val="00F47B2E"/>
    <w:rsid w:val="00FB1F9F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CED41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paragraph" w:styleId="2">
    <w:name w:val="heading 2"/>
    <w:basedOn w:val="a0"/>
    <w:next w:val="a0"/>
    <w:link w:val="20"/>
    <w:uiPriority w:val="9"/>
    <w:unhideWhenUsed/>
    <w:qFormat/>
    <w:rsid w:val="001A6356"/>
    <w:pPr>
      <w:spacing w:before="240"/>
      <w:outlineLvl w:val="1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">
    <w:name w:val="List"/>
    <w:basedOn w:val="a0"/>
    <w:rsid w:val="00CD1935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  <w:style w:type="paragraph" w:styleId="a5">
    <w:name w:val="Balloon Text"/>
    <w:basedOn w:val="a0"/>
    <w:link w:val="a6"/>
    <w:uiPriority w:val="99"/>
    <w:semiHidden/>
    <w:unhideWhenUsed/>
    <w:rsid w:val="00CA1CB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CA1CBE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1"/>
    <w:link w:val="2"/>
    <w:uiPriority w:val="9"/>
    <w:rsid w:val="001A6356"/>
    <w:rPr>
      <w:rFonts w:ascii="Arial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7</cp:revision>
  <cp:lastPrinted>2023-12-05T07:26:00Z</cp:lastPrinted>
  <dcterms:created xsi:type="dcterms:W3CDTF">2023-12-20T09:49:00Z</dcterms:created>
  <dcterms:modified xsi:type="dcterms:W3CDTF">2023-12-20T09:55:00Z</dcterms:modified>
</cp:coreProperties>
</file>