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216" w:rsidRDefault="00B521CF" w:rsidP="000E30C7">
      <w:pPr>
        <w:pStyle w:val="2"/>
        <w:spacing w:before="0" w:after="0" w:line="240" w:lineRule="auto"/>
        <w:rPr>
          <w:rFonts w:cs="David"/>
          <w:sz w:val="30"/>
          <w:szCs w:val="30"/>
          <w:u w:val="none"/>
          <w:rtl/>
        </w:rPr>
      </w:pPr>
      <w:r w:rsidRPr="00603160">
        <w:rPr>
          <w:rFonts w:cs="David" w:hint="cs"/>
          <w:b w:val="0"/>
          <w:bCs w:val="0"/>
          <w:sz w:val="25"/>
          <w:szCs w:val="25"/>
          <w:u w:val="none"/>
          <w:rtl/>
        </w:rPr>
        <w:t xml:space="preserve"> </w:t>
      </w:r>
    </w:p>
    <w:p w:rsidR="009F3768" w:rsidRPr="004C7879" w:rsidRDefault="000E30C7" w:rsidP="004C7879">
      <w:pPr>
        <w:pStyle w:val="2"/>
        <w:spacing w:before="0" w:after="0" w:line="240" w:lineRule="auto"/>
        <w:rPr>
          <w:rFonts w:cs="David"/>
          <w:sz w:val="30"/>
          <w:szCs w:val="30"/>
          <w:u w:val="none"/>
          <w:rtl/>
        </w:rPr>
      </w:pPr>
      <w:r w:rsidRPr="00603160">
        <w:rPr>
          <w:rFonts w:cs="David" w:hint="cs"/>
          <w:sz w:val="30"/>
          <w:szCs w:val="30"/>
          <w:u w:val="none"/>
          <w:rtl/>
        </w:rPr>
        <w:t>עיריית בת ים</w:t>
      </w:r>
      <w:r w:rsidR="00821CE8">
        <w:rPr>
          <w:rFonts w:cs="David" w:hint="cs"/>
          <w:sz w:val="25"/>
          <w:szCs w:val="25"/>
          <w:rtl/>
        </w:rPr>
        <w:t xml:space="preserve"> </w:t>
      </w:r>
    </w:p>
    <w:p w:rsidR="00DA1216" w:rsidRDefault="00603160" w:rsidP="006649F1">
      <w:pPr>
        <w:spacing w:after="0" w:line="240" w:lineRule="auto"/>
        <w:rPr>
          <w:rFonts w:cs="David"/>
          <w:sz w:val="25"/>
          <w:szCs w:val="25"/>
          <w:rtl/>
        </w:rPr>
      </w:pP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00CB1B04">
        <w:rPr>
          <w:rFonts w:cs="David"/>
          <w:sz w:val="25"/>
          <w:szCs w:val="25"/>
          <w:rtl/>
        </w:rPr>
        <w:tab/>
      </w:r>
      <w:r w:rsidR="00CB1B04">
        <w:rPr>
          <w:rFonts w:cs="David"/>
          <w:sz w:val="25"/>
          <w:szCs w:val="25"/>
          <w:rtl/>
        </w:rPr>
        <w:tab/>
      </w:r>
      <w:r w:rsidR="00CB1B04">
        <w:rPr>
          <w:rFonts w:cs="David"/>
          <w:sz w:val="25"/>
          <w:szCs w:val="25"/>
          <w:rtl/>
        </w:rPr>
        <w:tab/>
      </w:r>
      <w:r w:rsidR="00CB1B04">
        <w:rPr>
          <w:rFonts w:cs="David"/>
          <w:sz w:val="25"/>
          <w:szCs w:val="25"/>
          <w:rtl/>
        </w:rPr>
        <w:tab/>
      </w:r>
      <w:r w:rsidR="00CB1B04">
        <w:rPr>
          <w:rFonts w:cs="David"/>
          <w:sz w:val="25"/>
          <w:szCs w:val="25"/>
          <w:rtl/>
        </w:rPr>
        <w:tab/>
      </w:r>
      <w:r w:rsidR="00CB1B04">
        <w:rPr>
          <w:rFonts w:cs="David"/>
          <w:sz w:val="25"/>
          <w:szCs w:val="25"/>
          <w:rtl/>
        </w:rPr>
        <w:tab/>
      </w:r>
      <w:r w:rsidR="0038470C">
        <w:rPr>
          <w:rFonts w:cs="David" w:hint="eastAsia"/>
          <w:sz w:val="25"/>
          <w:szCs w:val="25"/>
          <w:rtl/>
        </w:rPr>
        <w:t>‏</w:t>
      </w:r>
      <w:r w:rsidR="004C7879">
        <w:rPr>
          <w:rFonts w:cs="David" w:hint="cs"/>
          <w:sz w:val="25"/>
          <w:szCs w:val="25"/>
          <w:rtl/>
        </w:rPr>
        <w:t>17</w:t>
      </w:r>
      <w:r w:rsidR="0038470C">
        <w:rPr>
          <w:rFonts w:cs="David"/>
          <w:sz w:val="25"/>
          <w:szCs w:val="25"/>
          <w:rtl/>
        </w:rPr>
        <w:t xml:space="preserve"> </w:t>
      </w:r>
      <w:r w:rsidR="006649F1">
        <w:rPr>
          <w:rFonts w:cs="David" w:hint="cs"/>
          <w:sz w:val="25"/>
          <w:szCs w:val="25"/>
          <w:rtl/>
        </w:rPr>
        <w:t>אוגוסט</w:t>
      </w:r>
      <w:r w:rsidR="0038470C">
        <w:rPr>
          <w:rFonts w:cs="David"/>
          <w:sz w:val="25"/>
          <w:szCs w:val="25"/>
          <w:rtl/>
        </w:rPr>
        <w:t>, 2023</w:t>
      </w:r>
    </w:p>
    <w:p w:rsidR="00B521CF" w:rsidRPr="00603160" w:rsidRDefault="00603160" w:rsidP="00A43BF3">
      <w:pPr>
        <w:spacing w:after="0" w:line="240" w:lineRule="auto"/>
        <w:rPr>
          <w:rFonts w:cs="David"/>
          <w:sz w:val="25"/>
          <w:szCs w:val="25"/>
          <w:rtl/>
        </w:rPr>
      </w:pPr>
      <w:r w:rsidRPr="00603160">
        <w:rPr>
          <w:rFonts w:cs="David"/>
          <w:sz w:val="25"/>
          <w:szCs w:val="25"/>
          <w:rtl/>
        </w:rPr>
        <w:tab/>
      </w:r>
      <w:r w:rsidRPr="00603160">
        <w:rPr>
          <w:rFonts w:cs="David"/>
          <w:sz w:val="25"/>
          <w:szCs w:val="25"/>
          <w:rtl/>
        </w:rPr>
        <w:tab/>
      </w:r>
      <w:r w:rsidRPr="00603160">
        <w:rPr>
          <w:rFonts w:cs="David"/>
          <w:sz w:val="25"/>
          <w:szCs w:val="25"/>
          <w:rtl/>
        </w:rPr>
        <w:tab/>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6649F1">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916DD3">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6649F1">
        <w:rPr>
          <w:rFonts w:asciiTheme="minorBidi" w:hAnsiTheme="minorBidi" w:cs="David" w:hint="cs"/>
          <w:b/>
          <w:bCs/>
          <w:color w:val="auto"/>
          <w:sz w:val="30"/>
          <w:szCs w:val="30"/>
          <w:rtl/>
        </w:rPr>
        <w:t>103</w:t>
      </w:r>
      <w:r w:rsidR="008B1EC2" w:rsidRPr="00603160">
        <w:rPr>
          <w:rFonts w:asciiTheme="minorBidi" w:hAnsiTheme="minorBidi" w:cs="David" w:hint="cs"/>
          <w:b/>
          <w:bCs/>
          <w:color w:val="auto"/>
          <w:sz w:val="30"/>
          <w:szCs w:val="30"/>
          <w:rtl/>
        </w:rPr>
        <w:t>/</w:t>
      </w:r>
      <w:r w:rsidR="0038470C">
        <w:rPr>
          <w:rFonts w:asciiTheme="minorBidi" w:hAnsiTheme="minorBidi" w:cs="David" w:hint="cs"/>
          <w:b/>
          <w:bCs/>
          <w:color w:val="auto"/>
          <w:sz w:val="30"/>
          <w:szCs w:val="30"/>
          <w:rtl/>
        </w:rPr>
        <w:t>23</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DA1216" w:rsidRDefault="004C7879" w:rsidP="00DA1216">
      <w:pPr>
        <w:jc w:val="center"/>
        <w:rPr>
          <w:rFonts w:cs="David"/>
          <w:b/>
          <w:bCs/>
          <w:sz w:val="34"/>
          <w:szCs w:val="34"/>
          <w:rtl/>
        </w:rPr>
      </w:pPr>
      <w:r>
        <w:rPr>
          <w:rFonts w:cs="David" w:hint="cs"/>
          <w:b/>
          <w:bCs/>
          <w:sz w:val="34"/>
          <w:szCs w:val="34"/>
          <w:rtl/>
        </w:rPr>
        <w:t>עו"ס/</w:t>
      </w:r>
      <w:proofErr w:type="spellStart"/>
      <w:r>
        <w:rPr>
          <w:rFonts w:cs="David" w:hint="cs"/>
          <w:b/>
          <w:bCs/>
          <w:sz w:val="34"/>
          <w:szCs w:val="34"/>
          <w:rtl/>
        </w:rPr>
        <w:t>ית</w:t>
      </w:r>
      <w:proofErr w:type="spellEnd"/>
      <w:r>
        <w:rPr>
          <w:rFonts w:cs="David" w:hint="cs"/>
          <w:b/>
          <w:bCs/>
          <w:sz w:val="34"/>
          <w:szCs w:val="34"/>
          <w:rtl/>
        </w:rPr>
        <w:t xml:space="preserve"> מנהל/ת מרכז למשפחות לילדים עם מוגבלות</w:t>
      </w:r>
    </w:p>
    <w:tbl>
      <w:tblPr>
        <w:tblpPr w:leftFromText="180" w:rightFromText="180" w:vertAnchor="text" w:horzAnchor="margin" w:tblpY="-27"/>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38470C" w:rsidRPr="00AE4CF5" w:rsidTr="009D6414">
        <w:tc>
          <w:tcPr>
            <w:tcW w:w="1596" w:type="dxa"/>
          </w:tcPr>
          <w:p w:rsidR="0038470C" w:rsidRPr="00AE4CF5" w:rsidRDefault="0038470C" w:rsidP="009D6414">
            <w:pPr>
              <w:tabs>
                <w:tab w:val="left" w:pos="8126"/>
              </w:tabs>
              <w:spacing w:after="0" w:line="240" w:lineRule="auto"/>
              <w:contextualSpacing/>
              <w:rPr>
                <w:rFonts w:ascii="David" w:hAnsi="David" w:cs="David"/>
                <w:b/>
                <w:bCs/>
                <w:sz w:val="25"/>
                <w:szCs w:val="25"/>
                <w:rtl/>
              </w:rPr>
            </w:pPr>
            <w:r w:rsidRPr="00AE4CF5">
              <w:rPr>
                <w:rFonts w:ascii="David" w:hAnsi="David" w:cs="David"/>
                <w:b/>
                <w:bCs/>
                <w:sz w:val="25"/>
                <w:szCs w:val="25"/>
                <w:rtl/>
              </w:rPr>
              <w:t xml:space="preserve">היחידה: </w:t>
            </w:r>
          </w:p>
        </w:tc>
        <w:tc>
          <w:tcPr>
            <w:tcW w:w="8946" w:type="dxa"/>
          </w:tcPr>
          <w:p w:rsidR="0038470C" w:rsidRPr="00AE4CF5" w:rsidRDefault="0038470C" w:rsidP="004C7879">
            <w:pPr>
              <w:tabs>
                <w:tab w:val="left" w:pos="8126"/>
              </w:tabs>
              <w:spacing w:after="0" w:line="240" w:lineRule="auto"/>
              <w:contextualSpacing/>
              <w:rPr>
                <w:rFonts w:ascii="David" w:hAnsi="David" w:cs="David"/>
                <w:sz w:val="25"/>
                <w:szCs w:val="25"/>
                <w:rtl/>
              </w:rPr>
            </w:pPr>
            <w:r>
              <w:rPr>
                <w:rFonts w:ascii="David" w:hAnsi="David" w:cs="David" w:hint="cs"/>
                <w:sz w:val="25"/>
                <w:szCs w:val="25"/>
                <w:rtl/>
              </w:rPr>
              <w:t xml:space="preserve">אגף </w:t>
            </w:r>
            <w:r w:rsidR="004C7879">
              <w:rPr>
                <w:rFonts w:ascii="David" w:hAnsi="David" w:cs="David" w:hint="cs"/>
                <w:sz w:val="25"/>
                <w:szCs w:val="25"/>
                <w:rtl/>
              </w:rPr>
              <w:t>הרווחה</w:t>
            </w:r>
          </w:p>
        </w:tc>
      </w:tr>
      <w:tr w:rsidR="0038470C" w:rsidRPr="00AE4CF5" w:rsidTr="009D6414">
        <w:tc>
          <w:tcPr>
            <w:tcW w:w="1596" w:type="dxa"/>
          </w:tcPr>
          <w:p w:rsidR="0038470C" w:rsidRPr="00AE4CF5" w:rsidRDefault="0038470C" w:rsidP="009D6414">
            <w:pPr>
              <w:tabs>
                <w:tab w:val="left" w:pos="8126"/>
              </w:tabs>
              <w:spacing w:after="0" w:line="240" w:lineRule="auto"/>
              <w:contextualSpacing/>
              <w:rPr>
                <w:rFonts w:ascii="David" w:hAnsi="David" w:cs="David"/>
                <w:b/>
                <w:bCs/>
                <w:sz w:val="25"/>
                <w:szCs w:val="25"/>
                <w:rtl/>
              </w:rPr>
            </w:pPr>
            <w:r w:rsidRPr="00AE4CF5">
              <w:rPr>
                <w:rFonts w:ascii="David" w:hAnsi="David" w:cs="David"/>
                <w:b/>
                <w:bCs/>
                <w:sz w:val="25"/>
                <w:szCs w:val="25"/>
                <w:rtl/>
              </w:rPr>
              <w:t xml:space="preserve">תיאור המשרה: </w:t>
            </w:r>
          </w:p>
        </w:tc>
        <w:tc>
          <w:tcPr>
            <w:tcW w:w="8946" w:type="dxa"/>
          </w:tcPr>
          <w:p w:rsidR="0038470C" w:rsidRPr="00AE4CF5" w:rsidRDefault="004C7879" w:rsidP="009D6414">
            <w:pPr>
              <w:tabs>
                <w:tab w:val="left" w:pos="8126"/>
              </w:tabs>
              <w:spacing w:after="0" w:line="240" w:lineRule="auto"/>
              <w:contextualSpacing/>
              <w:rPr>
                <w:rFonts w:ascii="David" w:hAnsi="David" w:cs="David"/>
                <w:sz w:val="25"/>
                <w:szCs w:val="25"/>
                <w:rtl/>
              </w:rPr>
            </w:pPr>
            <w:r>
              <w:rPr>
                <w:rFonts w:ascii="David" w:hAnsi="David" w:cs="David" w:hint="cs"/>
                <w:sz w:val="25"/>
                <w:szCs w:val="25"/>
                <w:rtl/>
              </w:rPr>
              <w:t>עו"ס/</w:t>
            </w:r>
            <w:proofErr w:type="spellStart"/>
            <w:r>
              <w:rPr>
                <w:rFonts w:ascii="David" w:hAnsi="David" w:cs="David" w:hint="cs"/>
                <w:sz w:val="25"/>
                <w:szCs w:val="25"/>
                <w:rtl/>
              </w:rPr>
              <w:t>ית</w:t>
            </w:r>
            <w:proofErr w:type="spellEnd"/>
            <w:r>
              <w:rPr>
                <w:rFonts w:ascii="David" w:hAnsi="David" w:cs="David" w:hint="cs"/>
                <w:sz w:val="25"/>
                <w:szCs w:val="25"/>
                <w:rtl/>
              </w:rPr>
              <w:t xml:space="preserve"> מנהל/ת מרכז למשפחות לילדים עם מוגבלות</w:t>
            </w:r>
          </w:p>
        </w:tc>
      </w:tr>
      <w:tr w:rsidR="0038470C" w:rsidRPr="00AE4CF5" w:rsidTr="009D6414">
        <w:tc>
          <w:tcPr>
            <w:tcW w:w="1596" w:type="dxa"/>
          </w:tcPr>
          <w:p w:rsidR="0038470C" w:rsidRPr="00AE4CF5" w:rsidRDefault="0038470C" w:rsidP="009D6414">
            <w:pPr>
              <w:tabs>
                <w:tab w:val="left" w:pos="8126"/>
              </w:tabs>
              <w:spacing w:after="0" w:line="240" w:lineRule="auto"/>
              <w:contextualSpacing/>
              <w:rPr>
                <w:rFonts w:ascii="David" w:hAnsi="David" w:cs="David"/>
                <w:b/>
                <w:bCs/>
                <w:sz w:val="25"/>
                <w:szCs w:val="25"/>
                <w:rtl/>
              </w:rPr>
            </w:pPr>
            <w:r w:rsidRPr="00AE4CF5">
              <w:rPr>
                <w:rFonts w:ascii="David" w:hAnsi="David" w:cs="David"/>
                <w:b/>
                <w:bCs/>
                <w:sz w:val="25"/>
                <w:szCs w:val="25"/>
                <w:rtl/>
              </w:rPr>
              <w:t xml:space="preserve">דרגת המשרה ודירוגה: </w:t>
            </w:r>
          </w:p>
        </w:tc>
        <w:tc>
          <w:tcPr>
            <w:tcW w:w="8946" w:type="dxa"/>
          </w:tcPr>
          <w:p w:rsidR="0038470C" w:rsidRPr="00AE4CF5" w:rsidRDefault="004C7879" w:rsidP="009D6414">
            <w:pPr>
              <w:pStyle w:val="a4"/>
              <w:spacing w:after="0" w:line="240" w:lineRule="auto"/>
              <w:ind w:hanging="720"/>
              <w:rPr>
                <w:rFonts w:ascii="David" w:hAnsi="David" w:cs="David"/>
                <w:sz w:val="25"/>
                <w:szCs w:val="25"/>
                <w:rtl/>
              </w:rPr>
            </w:pPr>
            <w:r>
              <w:rPr>
                <w:rFonts w:cs="David" w:hint="cs"/>
                <w:sz w:val="26"/>
                <w:szCs w:val="26"/>
                <w:rtl/>
              </w:rPr>
              <w:t xml:space="preserve">דירוג </w:t>
            </w:r>
            <w:proofErr w:type="spellStart"/>
            <w:r>
              <w:rPr>
                <w:rFonts w:cs="David" w:hint="cs"/>
                <w:sz w:val="26"/>
                <w:szCs w:val="26"/>
                <w:rtl/>
              </w:rPr>
              <w:t>העו"ס</w:t>
            </w:r>
            <w:proofErr w:type="spellEnd"/>
            <w:r>
              <w:rPr>
                <w:rFonts w:cs="David" w:hint="cs"/>
                <w:sz w:val="26"/>
                <w:szCs w:val="26"/>
                <w:rtl/>
              </w:rPr>
              <w:t xml:space="preserve"> ע"פ הסכם החדש של העובדים הסוציאליים</w:t>
            </w:r>
          </w:p>
        </w:tc>
      </w:tr>
      <w:tr w:rsidR="0038470C" w:rsidRPr="00AE4CF5" w:rsidTr="009D6414">
        <w:tc>
          <w:tcPr>
            <w:tcW w:w="1596" w:type="dxa"/>
          </w:tcPr>
          <w:p w:rsidR="0038470C" w:rsidRPr="00AE4CF5" w:rsidRDefault="0038470C" w:rsidP="009D6414">
            <w:pPr>
              <w:tabs>
                <w:tab w:val="left" w:pos="8126"/>
              </w:tabs>
              <w:spacing w:after="0" w:line="240" w:lineRule="auto"/>
              <w:contextualSpacing/>
              <w:rPr>
                <w:rFonts w:ascii="David" w:hAnsi="David" w:cs="David"/>
                <w:b/>
                <w:bCs/>
                <w:sz w:val="25"/>
                <w:szCs w:val="25"/>
                <w:rtl/>
              </w:rPr>
            </w:pPr>
            <w:r w:rsidRPr="00AE4CF5">
              <w:rPr>
                <w:rFonts w:ascii="David" w:hAnsi="David" w:cs="David"/>
                <w:b/>
                <w:bCs/>
                <w:sz w:val="25"/>
                <w:szCs w:val="25"/>
                <w:rtl/>
              </w:rPr>
              <w:t xml:space="preserve">היקף העסקה: </w:t>
            </w:r>
          </w:p>
        </w:tc>
        <w:tc>
          <w:tcPr>
            <w:tcW w:w="8946" w:type="dxa"/>
          </w:tcPr>
          <w:p w:rsidR="0038470C" w:rsidRPr="00AE4CF5" w:rsidRDefault="0038470C" w:rsidP="009D6414">
            <w:pPr>
              <w:tabs>
                <w:tab w:val="left" w:pos="8126"/>
              </w:tabs>
              <w:spacing w:after="0" w:line="240" w:lineRule="auto"/>
              <w:contextualSpacing/>
              <w:rPr>
                <w:rFonts w:ascii="David" w:hAnsi="David" w:cs="David"/>
                <w:sz w:val="25"/>
                <w:szCs w:val="25"/>
                <w:rtl/>
              </w:rPr>
            </w:pPr>
            <w:r w:rsidRPr="00AE4CF5">
              <w:rPr>
                <w:rFonts w:ascii="David" w:hAnsi="David" w:cs="David"/>
                <w:sz w:val="25"/>
                <w:szCs w:val="25"/>
                <w:rtl/>
              </w:rPr>
              <w:t>מלאה</w:t>
            </w:r>
            <w:r w:rsidR="00EE57D9">
              <w:rPr>
                <w:rFonts w:ascii="David" w:hAnsi="David" w:cs="David" w:hint="cs"/>
                <w:sz w:val="25"/>
                <w:szCs w:val="25"/>
                <w:rtl/>
              </w:rPr>
              <w:t xml:space="preserve"> </w:t>
            </w:r>
            <w:r w:rsidR="00EE57D9">
              <w:rPr>
                <w:rFonts w:ascii="David" w:hAnsi="David" w:cs="David"/>
                <w:sz w:val="25"/>
                <w:szCs w:val="25"/>
                <w:rtl/>
              </w:rPr>
              <w:t>–</w:t>
            </w:r>
            <w:r w:rsidR="00EE57D9">
              <w:rPr>
                <w:rFonts w:ascii="David" w:hAnsi="David" w:cs="David" w:hint="cs"/>
                <w:sz w:val="25"/>
                <w:szCs w:val="25"/>
                <w:rtl/>
              </w:rPr>
              <w:t xml:space="preserve"> </w:t>
            </w:r>
            <w:r w:rsidR="00EE57D9" w:rsidRPr="00EE57D9">
              <w:rPr>
                <w:rFonts w:ascii="David" w:hAnsi="David" w:cs="David" w:hint="cs"/>
                <w:b/>
                <w:bCs/>
                <w:sz w:val="26"/>
                <w:szCs w:val="26"/>
                <w:rtl/>
              </w:rPr>
              <w:t>משרה מתוקצבת</w:t>
            </w:r>
          </w:p>
        </w:tc>
      </w:tr>
      <w:tr w:rsidR="0038470C" w:rsidRPr="00AE4CF5" w:rsidTr="009D6414">
        <w:tc>
          <w:tcPr>
            <w:tcW w:w="1596" w:type="dxa"/>
          </w:tcPr>
          <w:p w:rsidR="0038470C" w:rsidRPr="00AE4CF5" w:rsidRDefault="0038470C" w:rsidP="009D6414">
            <w:pPr>
              <w:tabs>
                <w:tab w:val="left" w:pos="8126"/>
              </w:tabs>
              <w:spacing w:after="0" w:line="240" w:lineRule="auto"/>
              <w:contextualSpacing/>
              <w:rPr>
                <w:rFonts w:ascii="David" w:hAnsi="David" w:cs="David"/>
                <w:b/>
                <w:bCs/>
                <w:sz w:val="25"/>
                <w:szCs w:val="25"/>
                <w:rtl/>
              </w:rPr>
            </w:pPr>
            <w:r w:rsidRPr="00AE4CF5">
              <w:rPr>
                <w:rFonts w:ascii="David" w:hAnsi="David" w:cs="David"/>
                <w:b/>
                <w:bCs/>
                <w:sz w:val="25"/>
                <w:szCs w:val="25"/>
                <w:rtl/>
              </w:rPr>
              <w:t>סוג המכרז:</w:t>
            </w:r>
          </w:p>
        </w:tc>
        <w:tc>
          <w:tcPr>
            <w:tcW w:w="8946" w:type="dxa"/>
          </w:tcPr>
          <w:p w:rsidR="0038470C" w:rsidRPr="00AE4CF5" w:rsidRDefault="0038470C" w:rsidP="009D6414">
            <w:pPr>
              <w:tabs>
                <w:tab w:val="left" w:pos="8126"/>
              </w:tabs>
              <w:spacing w:after="0" w:line="240" w:lineRule="auto"/>
              <w:contextualSpacing/>
              <w:rPr>
                <w:rFonts w:ascii="David" w:hAnsi="David" w:cs="David"/>
                <w:sz w:val="25"/>
                <w:szCs w:val="25"/>
                <w:rtl/>
              </w:rPr>
            </w:pPr>
            <w:r>
              <w:rPr>
                <w:rFonts w:ascii="David" w:hAnsi="David" w:cs="David" w:hint="cs"/>
                <w:sz w:val="25"/>
                <w:szCs w:val="25"/>
                <w:rtl/>
              </w:rPr>
              <w:t xml:space="preserve">חיצוני </w:t>
            </w:r>
          </w:p>
        </w:tc>
      </w:tr>
      <w:tr w:rsidR="0038470C" w:rsidRPr="00AE4CF5" w:rsidTr="009D6414">
        <w:tc>
          <w:tcPr>
            <w:tcW w:w="1596" w:type="dxa"/>
            <w:tcBorders>
              <w:bottom w:val="single" w:sz="4" w:space="0" w:color="auto"/>
            </w:tcBorders>
          </w:tcPr>
          <w:p w:rsidR="0038470C" w:rsidRPr="00AE4CF5" w:rsidRDefault="0038470C" w:rsidP="009D6414">
            <w:pPr>
              <w:tabs>
                <w:tab w:val="left" w:pos="8126"/>
              </w:tabs>
              <w:spacing w:after="0" w:line="240" w:lineRule="auto"/>
              <w:contextualSpacing/>
              <w:rPr>
                <w:rFonts w:ascii="David" w:hAnsi="David" w:cs="David"/>
                <w:b/>
                <w:bCs/>
                <w:sz w:val="25"/>
                <w:szCs w:val="25"/>
                <w:rtl/>
              </w:rPr>
            </w:pPr>
            <w:r w:rsidRPr="00AE4CF5">
              <w:rPr>
                <w:rFonts w:ascii="David" w:hAnsi="David" w:cs="David"/>
                <w:b/>
                <w:bCs/>
                <w:sz w:val="25"/>
                <w:szCs w:val="25"/>
                <w:rtl/>
              </w:rPr>
              <w:t>תיאור תפקיד:</w:t>
            </w:r>
          </w:p>
        </w:tc>
        <w:tc>
          <w:tcPr>
            <w:tcW w:w="8946" w:type="dxa"/>
          </w:tcPr>
          <w:p w:rsidR="004C7879" w:rsidRPr="004C7879" w:rsidRDefault="004C7879" w:rsidP="004C7879">
            <w:pPr>
              <w:shd w:val="clear" w:color="auto" w:fill="FFFFFF"/>
              <w:spacing w:before="100" w:beforeAutospacing="1" w:after="100" w:afterAutospacing="1"/>
              <w:ind w:right="450"/>
              <w:rPr>
                <w:rFonts w:ascii="David" w:hAnsi="David" w:cs="David"/>
                <w:rtl/>
              </w:rPr>
            </w:pPr>
            <w:r w:rsidRPr="004C7879">
              <w:rPr>
                <w:rFonts w:ascii="David" w:hAnsi="David" w:cs="David"/>
                <w:rtl/>
              </w:rPr>
              <w:t xml:space="preserve">ניהול המרכז למשפחות לילדים עם מוגבלות בגישה קהילתית המעניקה מענה רחב (קבוצתי וקהילתי) למשפחות במטרה לחזק את החוסן ותחושת המסוגלות המשפחתית ולשפר את איכות החיים של המשפחות על ידי מתן מידע, תמיכה והגברת תחושת השייכות הקהילתית. </w:t>
            </w:r>
          </w:p>
          <w:p w:rsidR="004C7879" w:rsidRPr="004C7879" w:rsidRDefault="004C7879" w:rsidP="004C7879">
            <w:pPr>
              <w:rPr>
                <w:rFonts w:ascii="David" w:hAnsi="David" w:cs="David"/>
                <w:rtl/>
              </w:rPr>
            </w:pPr>
            <w:r w:rsidRPr="004C7879">
              <w:rPr>
                <w:rFonts w:ascii="David" w:hAnsi="David" w:cs="David"/>
                <w:rtl/>
              </w:rPr>
              <w:t>הפעילות במרכזים נעשית בשותפות עם מנהיגות הורים שהוכשרה לכך ועם בעלי עניין נוספים בקהילה לקידום רווחתן של המשפחות</w:t>
            </w:r>
            <w:r w:rsidRPr="004C7879">
              <w:rPr>
                <w:rFonts w:ascii="David" w:hAnsi="David" w:cs="David"/>
              </w:rPr>
              <w:t>.</w:t>
            </w:r>
            <w:r w:rsidRPr="004C7879">
              <w:rPr>
                <w:rFonts w:ascii="David" w:hAnsi="David" w:cs="David"/>
                <w:rtl/>
              </w:rPr>
              <w:t xml:space="preserve"> מטרה נוספת ש המרכז היא פיתוח מודעות ושינוי עמדות אצל כלל האוכלוסייה ואצל אנשי המקצוע כלפי ילדים עם מוגבלות ובני משפחותיהם</w:t>
            </w:r>
            <w:r w:rsidRPr="004C7879">
              <w:rPr>
                <w:rFonts w:ascii="David" w:hAnsi="David" w:cs="David"/>
              </w:rPr>
              <w:t>.</w:t>
            </w:r>
          </w:p>
          <w:p w:rsidR="004C7879" w:rsidRPr="004C7879" w:rsidRDefault="004C7879" w:rsidP="004C7879">
            <w:pPr>
              <w:numPr>
                <w:ilvl w:val="0"/>
                <w:numId w:val="24"/>
              </w:numPr>
              <w:spacing w:after="0" w:line="240" w:lineRule="auto"/>
              <w:ind w:left="330" w:hanging="330"/>
              <w:rPr>
                <w:rFonts w:ascii="David" w:hAnsi="David" w:cs="David"/>
              </w:rPr>
            </w:pPr>
            <w:r w:rsidRPr="004C7879">
              <w:rPr>
                <w:rFonts w:ascii="David" w:hAnsi="David" w:cs="David"/>
                <w:rtl/>
              </w:rPr>
              <w:t>התפקיד כולל ניהול משימות וצוות המרכז בהתאם לתוכנית העבודה השנתית שהמנהל אחראי על בנייתה ויישומה. כולל ניהול תקציב שנתי ואחריות על תחום הרכש.</w:t>
            </w:r>
          </w:p>
          <w:p w:rsidR="004C7879" w:rsidRPr="004C7879" w:rsidRDefault="004C7879" w:rsidP="004C7879">
            <w:pPr>
              <w:numPr>
                <w:ilvl w:val="0"/>
                <w:numId w:val="24"/>
              </w:numPr>
              <w:spacing w:after="0" w:line="240" w:lineRule="auto"/>
              <w:ind w:left="330" w:hanging="330"/>
              <w:rPr>
                <w:rFonts w:ascii="David" w:hAnsi="David" w:cs="David"/>
                <w:rtl/>
              </w:rPr>
            </w:pPr>
            <w:r w:rsidRPr="004C7879">
              <w:rPr>
                <w:rFonts w:ascii="David" w:hAnsi="David" w:cs="David"/>
                <w:rtl/>
              </w:rPr>
              <w:t>הקמה והפעלה של קבוצות תמיכה, סדנאות קצרות טווח וקבוצות ייחודיות לבני המשפחה</w:t>
            </w:r>
          </w:p>
          <w:p w:rsidR="004C7879" w:rsidRPr="004C7879" w:rsidRDefault="004C7879" w:rsidP="004C7879">
            <w:pPr>
              <w:numPr>
                <w:ilvl w:val="0"/>
                <w:numId w:val="24"/>
              </w:numPr>
              <w:spacing w:after="0" w:line="240" w:lineRule="auto"/>
              <w:ind w:left="330" w:hanging="330"/>
              <w:rPr>
                <w:rFonts w:ascii="David" w:hAnsi="David" w:cs="David"/>
                <w:rtl/>
              </w:rPr>
            </w:pPr>
            <w:r w:rsidRPr="004C7879">
              <w:rPr>
                <w:rFonts w:ascii="David" w:hAnsi="David" w:cs="David"/>
                <w:rtl/>
              </w:rPr>
              <w:t>ביצוע מיפוי כולל של צרכים ומאפיינים של משפחות וילדים, לרבות מיפוי כולל של שירותים ומענים קיימים, עמותות וארגונים וקבוצות פעילים ורתימת שותפים</w:t>
            </w:r>
            <w:r w:rsidRPr="004C7879">
              <w:rPr>
                <w:rFonts w:ascii="David" w:hAnsi="David" w:cs="David"/>
              </w:rPr>
              <w:t>.</w:t>
            </w:r>
          </w:p>
          <w:p w:rsidR="004C7879" w:rsidRPr="004C7879" w:rsidRDefault="004C7879" w:rsidP="004C7879">
            <w:pPr>
              <w:numPr>
                <w:ilvl w:val="0"/>
                <w:numId w:val="24"/>
              </w:numPr>
              <w:spacing w:after="0" w:line="240" w:lineRule="auto"/>
              <w:ind w:left="330" w:hanging="330"/>
              <w:rPr>
                <w:rFonts w:ascii="David" w:hAnsi="David" w:cs="David"/>
                <w:rtl/>
              </w:rPr>
            </w:pPr>
            <w:r w:rsidRPr="004C7879">
              <w:rPr>
                <w:rFonts w:ascii="David" w:hAnsi="David" w:cs="David"/>
                <w:rtl/>
              </w:rPr>
              <w:t xml:space="preserve">ארגון פעילויות, אירועים, סדנאות פנאי והפגה. </w:t>
            </w:r>
          </w:p>
          <w:p w:rsidR="004C7879" w:rsidRPr="004C7879" w:rsidRDefault="004C7879" w:rsidP="004C7879">
            <w:pPr>
              <w:numPr>
                <w:ilvl w:val="0"/>
                <w:numId w:val="24"/>
              </w:numPr>
              <w:spacing w:after="0" w:line="240" w:lineRule="auto"/>
              <w:ind w:left="330" w:hanging="330"/>
              <w:rPr>
                <w:rFonts w:ascii="David" w:hAnsi="David" w:cs="David"/>
              </w:rPr>
            </w:pPr>
            <w:r w:rsidRPr="004C7879">
              <w:rPr>
                <w:rFonts w:ascii="David" w:hAnsi="David" w:cs="David"/>
                <w:rtl/>
              </w:rPr>
              <w:t>פיתוח שירותים לפי הצורך בתוך המרכז ומחוצה לו</w:t>
            </w:r>
            <w:r w:rsidRPr="004C7879">
              <w:rPr>
                <w:rFonts w:ascii="David" w:hAnsi="David" w:cs="David"/>
              </w:rPr>
              <w:t>.</w:t>
            </w:r>
          </w:p>
          <w:p w:rsidR="004C7879" w:rsidRPr="004C7879" w:rsidRDefault="004C7879" w:rsidP="004C7879">
            <w:pPr>
              <w:numPr>
                <w:ilvl w:val="0"/>
                <w:numId w:val="24"/>
              </w:numPr>
              <w:shd w:val="clear" w:color="auto" w:fill="FFFFFF"/>
              <w:spacing w:after="0" w:line="330" w:lineRule="atLeast"/>
              <w:ind w:left="330" w:hanging="330"/>
              <w:rPr>
                <w:rFonts w:ascii="David" w:hAnsi="David" w:cs="David"/>
              </w:rPr>
            </w:pPr>
            <w:r w:rsidRPr="004C7879">
              <w:rPr>
                <w:rFonts w:ascii="David" w:hAnsi="David" w:cs="David"/>
                <w:rtl/>
              </w:rPr>
              <w:t>איתור של משפחות לילדים ובוגרים עם מוגבלות להרחבת מעגל המשתתפים בפעילויות.</w:t>
            </w:r>
          </w:p>
          <w:p w:rsidR="004C7879" w:rsidRPr="004C7879" w:rsidRDefault="004C7879" w:rsidP="004C7879">
            <w:pPr>
              <w:numPr>
                <w:ilvl w:val="0"/>
                <w:numId w:val="24"/>
              </w:numPr>
              <w:shd w:val="clear" w:color="auto" w:fill="FFFFFF"/>
              <w:spacing w:after="0" w:line="330" w:lineRule="atLeast"/>
              <w:ind w:left="330" w:hanging="330"/>
              <w:rPr>
                <w:rFonts w:ascii="David" w:hAnsi="David" w:cs="David"/>
              </w:rPr>
            </w:pPr>
            <w:r w:rsidRPr="004C7879">
              <w:rPr>
                <w:rFonts w:ascii="David" w:hAnsi="David" w:cs="David"/>
                <w:rtl/>
              </w:rPr>
              <w:t xml:space="preserve">עבודה משותפת עם מנהיגות ההורים לקידום פעילויות המרכז וגיוס פעילים ומתנדבים. </w:t>
            </w:r>
          </w:p>
          <w:p w:rsidR="0038470C" w:rsidRPr="004C7879" w:rsidRDefault="004C7879" w:rsidP="004C7879">
            <w:pPr>
              <w:numPr>
                <w:ilvl w:val="0"/>
                <w:numId w:val="24"/>
              </w:numPr>
              <w:shd w:val="clear" w:color="auto" w:fill="FFFFFF"/>
              <w:spacing w:after="0" w:line="330" w:lineRule="atLeast"/>
              <w:ind w:left="330" w:hanging="330"/>
              <w:rPr>
                <w:rFonts w:ascii="David" w:hAnsi="David" w:cs="David"/>
                <w:rtl/>
              </w:rPr>
            </w:pPr>
            <w:r w:rsidRPr="004C7879">
              <w:rPr>
                <w:rFonts w:ascii="David" w:hAnsi="David" w:cs="David"/>
                <w:rtl/>
              </w:rPr>
              <w:t>קידום שינוי עמדות, הסברה והעלאת מודעות בקרב אנשי מקצוע והקהילה.</w:t>
            </w:r>
          </w:p>
        </w:tc>
      </w:tr>
      <w:tr w:rsidR="0038470C" w:rsidRPr="00AE4CF5" w:rsidTr="009D6414">
        <w:tc>
          <w:tcPr>
            <w:tcW w:w="1596" w:type="dxa"/>
            <w:tcBorders>
              <w:bottom w:val="single" w:sz="4" w:space="0" w:color="auto"/>
            </w:tcBorders>
          </w:tcPr>
          <w:p w:rsidR="0038470C" w:rsidRPr="00AE4CF5" w:rsidRDefault="0038470C" w:rsidP="009D6414">
            <w:pPr>
              <w:tabs>
                <w:tab w:val="left" w:pos="8126"/>
              </w:tabs>
              <w:spacing w:after="0" w:line="240" w:lineRule="auto"/>
              <w:contextualSpacing/>
              <w:rPr>
                <w:rFonts w:ascii="David" w:hAnsi="David" w:cs="David"/>
                <w:b/>
                <w:bCs/>
                <w:sz w:val="25"/>
                <w:szCs w:val="25"/>
                <w:rtl/>
              </w:rPr>
            </w:pPr>
            <w:r w:rsidRPr="00AE4CF5">
              <w:rPr>
                <w:rFonts w:ascii="David" w:hAnsi="David" w:cs="David"/>
                <w:b/>
                <w:bCs/>
                <w:sz w:val="25"/>
                <w:szCs w:val="25"/>
                <w:rtl/>
              </w:rPr>
              <w:t>תנאי סף:</w:t>
            </w:r>
          </w:p>
        </w:tc>
        <w:tc>
          <w:tcPr>
            <w:tcW w:w="8946" w:type="dxa"/>
          </w:tcPr>
          <w:p w:rsidR="0038470C" w:rsidRPr="00AE4CF5" w:rsidRDefault="0038470C" w:rsidP="004C7879">
            <w:pPr>
              <w:pStyle w:val="a4"/>
              <w:numPr>
                <w:ilvl w:val="0"/>
                <w:numId w:val="1"/>
              </w:numPr>
              <w:spacing w:after="0" w:line="240" w:lineRule="auto"/>
              <w:contextualSpacing w:val="0"/>
              <w:rPr>
                <w:rFonts w:ascii="David" w:hAnsi="David" w:cs="David"/>
                <w:b/>
                <w:bCs/>
                <w:sz w:val="25"/>
                <w:szCs w:val="25"/>
              </w:rPr>
            </w:pPr>
            <w:r w:rsidRPr="00AE4CF5">
              <w:rPr>
                <w:rFonts w:ascii="David" w:hAnsi="David" w:cs="David"/>
                <w:b/>
                <w:bCs/>
                <w:sz w:val="25"/>
                <w:szCs w:val="25"/>
                <w:rtl/>
              </w:rPr>
              <w:t>השכלה ודרישות מקצועיות</w:t>
            </w:r>
          </w:p>
          <w:p w:rsidR="004C7879" w:rsidRPr="00A81552" w:rsidRDefault="004C7879" w:rsidP="00F3264C">
            <w:pPr>
              <w:pStyle w:val="a"/>
              <w:numPr>
                <w:ilvl w:val="0"/>
                <w:numId w:val="26"/>
              </w:numPr>
              <w:spacing w:after="0"/>
              <w:ind w:left="714" w:right="0" w:hanging="357"/>
              <w:rPr>
                <w:lang w:eastAsia="en-US"/>
              </w:rPr>
            </w:pPr>
            <w:r w:rsidRPr="00A81552">
              <w:rPr>
                <w:rFonts w:hint="cs"/>
                <w:rtl/>
                <w:lang w:eastAsia="en-US"/>
              </w:rPr>
              <w:t>עובד/ת סוציאלי/ת בעל/ת תואר בוגר עבודה סוציאלית.</w:t>
            </w:r>
          </w:p>
          <w:p w:rsidR="004C7879" w:rsidRPr="00A81552" w:rsidRDefault="004C7879" w:rsidP="00F3264C">
            <w:pPr>
              <w:pStyle w:val="a"/>
              <w:numPr>
                <w:ilvl w:val="0"/>
                <w:numId w:val="26"/>
              </w:numPr>
              <w:spacing w:after="0"/>
              <w:ind w:left="714" w:right="0" w:hanging="357"/>
              <w:rPr>
                <w:lang w:eastAsia="en-US"/>
              </w:rPr>
            </w:pPr>
            <w:r w:rsidRPr="00A81552">
              <w:rPr>
                <w:rFonts w:hint="cs"/>
                <w:rtl/>
                <w:lang w:eastAsia="en-US"/>
              </w:rPr>
              <w:t>רישום בפנקס העובדים הסוציאליים.</w:t>
            </w:r>
          </w:p>
          <w:p w:rsidR="0038470C" w:rsidRPr="00AA33B2" w:rsidRDefault="0038470C" w:rsidP="009D6414">
            <w:pPr>
              <w:pStyle w:val="a4"/>
              <w:spacing w:after="0" w:line="240" w:lineRule="auto"/>
              <w:rPr>
                <w:rFonts w:ascii="David" w:hAnsi="David" w:cs="David"/>
                <w:sz w:val="10"/>
                <w:szCs w:val="10"/>
              </w:rPr>
            </w:pPr>
          </w:p>
          <w:p w:rsidR="0038470C" w:rsidRPr="00AE4CF5" w:rsidRDefault="0038470C" w:rsidP="004C7879">
            <w:pPr>
              <w:pStyle w:val="a4"/>
              <w:numPr>
                <w:ilvl w:val="0"/>
                <w:numId w:val="1"/>
              </w:numPr>
              <w:spacing w:after="0" w:line="240" w:lineRule="auto"/>
              <w:rPr>
                <w:rFonts w:ascii="David" w:hAnsi="David" w:cs="David"/>
                <w:b/>
                <w:bCs/>
                <w:sz w:val="25"/>
                <w:szCs w:val="25"/>
              </w:rPr>
            </w:pPr>
            <w:r w:rsidRPr="00AE4CF5">
              <w:rPr>
                <w:rFonts w:ascii="David" w:hAnsi="David" w:cs="David"/>
                <w:b/>
                <w:bCs/>
                <w:sz w:val="25"/>
                <w:szCs w:val="25"/>
                <w:rtl/>
              </w:rPr>
              <w:t xml:space="preserve">ניסיון </w:t>
            </w:r>
            <w:r>
              <w:rPr>
                <w:rFonts w:ascii="David" w:hAnsi="David" w:cs="David" w:hint="cs"/>
                <w:b/>
                <w:bCs/>
                <w:sz w:val="25"/>
                <w:szCs w:val="25"/>
                <w:rtl/>
              </w:rPr>
              <w:t>מקצועי</w:t>
            </w:r>
          </w:p>
          <w:p w:rsidR="0038470C" w:rsidRPr="004C7879" w:rsidRDefault="004C7879" w:rsidP="004C7879">
            <w:pPr>
              <w:pStyle w:val="a"/>
              <w:numPr>
                <w:ilvl w:val="0"/>
                <w:numId w:val="27"/>
              </w:numPr>
              <w:ind w:right="0"/>
              <w:rPr>
                <w:rtl/>
                <w:lang w:eastAsia="en-US"/>
              </w:rPr>
            </w:pPr>
            <w:r w:rsidRPr="00A81552">
              <w:rPr>
                <w:rFonts w:hint="cs"/>
                <w:rtl/>
                <w:lang w:eastAsia="en-US"/>
              </w:rPr>
              <w:t xml:space="preserve">עדיפות לבעלי ניסיון </w:t>
            </w:r>
            <w:r>
              <w:rPr>
                <w:rFonts w:hint="cs"/>
                <w:rtl/>
                <w:lang w:eastAsia="en-US"/>
              </w:rPr>
              <w:t>מוכח בתחום הרלוונטי</w:t>
            </w:r>
          </w:p>
        </w:tc>
      </w:tr>
      <w:tr w:rsidR="0038470C" w:rsidRPr="00AE4CF5" w:rsidTr="009D6414">
        <w:tc>
          <w:tcPr>
            <w:tcW w:w="1596" w:type="dxa"/>
          </w:tcPr>
          <w:p w:rsidR="0038470C" w:rsidRPr="00AE4CF5" w:rsidRDefault="0038470C" w:rsidP="009D6414">
            <w:pPr>
              <w:tabs>
                <w:tab w:val="left" w:pos="8126"/>
              </w:tabs>
              <w:spacing w:after="0" w:line="240" w:lineRule="auto"/>
              <w:contextualSpacing/>
              <w:rPr>
                <w:rFonts w:ascii="David" w:hAnsi="David" w:cs="David"/>
                <w:b/>
                <w:bCs/>
                <w:sz w:val="25"/>
                <w:szCs w:val="25"/>
                <w:rtl/>
              </w:rPr>
            </w:pPr>
            <w:r w:rsidRPr="00AE4CF5">
              <w:rPr>
                <w:rFonts w:ascii="David" w:hAnsi="David" w:cs="David"/>
                <w:b/>
                <w:bCs/>
                <w:sz w:val="25"/>
                <w:szCs w:val="25"/>
                <w:rtl/>
              </w:rPr>
              <w:t>מאפייני עשייה ייחודיים לתפקיד:</w:t>
            </w:r>
          </w:p>
        </w:tc>
        <w:tc>
          <w:tcPr>
            <w:tcW w:w="8946" w:type="dxa"/>
          </w:tcPr>
          <w:p w:rsidR="0038470C" w:rsidRPr="00CA0489" w:rsidRDefault="0038470C" w:rsidP="0038470C">
            <w:pPr>
              <w:pStyle w:val="a4"/>
              <w:numPr>
                <w:ilvl w:val="0"/>
                <w:numId w:val="12"/>
              </w:numPr>
              <w:spacing w:after="0" w:line="240" w:lineRule="auto"/>
              <w:jc w:val="both"/>
              <w:rPr>
                <w:rFonts w:ascii="Arial" w:hAnsi="Arial" w:cs="David"/>
                <w:sz w:val="25"/>
                <w:szCs w:val="25"/>
              </w:rPr>
            </w:pPr>
            <w:r>
              <w:rPr>
                <w:rFonts w:cs="David" w:hint="cs"/>
                <w:sz w:val="25"/>
                <w:szCs w:val="25"/>
                <w:rtl/>
              </w:rPr>
              <w:t>ידע ויכולת לעבוד בצוות</w:t>
            </w:r>
          </w:p>
          <w:p w:rsidR="0038470C" w:rsidRPr="00B53F57" w:rsidRDefault="0038470C" w:rsidP="0038470C">
            <w:pPr>
              <w:pStyle w:val="a4"/>
              <w:numPr>
                <w:ilvl w:val="0"/>
                <w:numId w:val="12"/>
              </w:numPr>
              <w:spacing w:after="0" w:line="240" w:lineRule="auto"/>
              <w:jc w:val="both"/>
              <w:rPr>
                <w:rFonts w:ascii="Arial" w:hAnsi="Arial" w:cs="David"/>
                <w:sz w:val="25"/>
                <w:szCs w:val="25"/>
                <w:rtl/>
              </w:rPr>
            </w:pPr>
            <w:r>
              <w:rPr>
                <w:rFonts w:cs="David" w:hint="cs"/>
                <w:sz w:val="25"/>
                <w:szCs w:val="25"/>
                <w:rtl/>
              </w:rPr>
              <w:t>יחסי אנוש טובים</w:t>
            </w:r>
          </w:p>
        </w:tc>
      </w:tr>
      <w:tr w:rsidR="0038470C" w:rsidRPr="00AE4CF5" w:rsidTr="009D6414">
        <w:tc>
          <w:tcPr>
            <w:tcW w:w="1596" w:type="dxa"/>
          </w:tcPr>
          <w:p w:rsidR="0038470C" w:rsidRPr="00AE4CF5" w:rsidRDefault="0038470C" w:rsidP="009D6414">
            <w:pPr>
              <w:tabs>
                <w:tab w:val="left" w:pos="8126"/>
              </w:tabs>
              <w:spacing w:after="0" w:line="240" w:lineRule="auto"/>
              <w:contextualSpacing/>
              <w:rPr>
                <w:rFonts w:ascii="David" w:hAnsi="David" w:cs="David"/>
                <w:b/>
                <w:bCs/>
                <w:sz w:val="25"/>
                <w:szCs w:val="25"/>
                <w:rtl/>
              </w:rPr>
            </w:pPr>
            <w:r w:rsidRPr="00AE4CF5">
              <w:rPr>
                <w:rFonts w:ascii="David" w:hAnsi="David" w:cs="David"/>
                <w:b/>
                <w:bCs/>
                <w:sz w:val="25"/>
                <w:szCs w:val="25"/>
                <w:rtl/>
              </w:rPr>
              <w:t xml:space="preserve">כפיפות: </w:t>
            </w:r>
          </w:p>
        </w:tc>
        <w:tc>
          <w:tcPr>
            <w:tcW w:w="8946" w:type="dxa"/>
          </w:tcPr>
          <w:p w:rsidR="0038470C" w:rsidRPr="00AE4CF5" w:rsidRDefault="00A9570F" w:rsidP="009D6414">
            <w:pPr>
              <w:tabs>
                <w:tab w:val="left" w:pos="8126"/>
              </w:tabs>
              <w:spacing w:after="0" w:line="240" w:lineRule="auto"/>
              <w:contextualSpacing/>
              <w:rPr>
                <w:rFonts w:ascii="David" w:hAnsi="David" w:cs="David"/>
                <w:sz w:val="25"/>
                <w:szCs w:val="25"/>
                <w:rtl/>
              </w:rPr>
            </w:pPr>
            <w:r>
              <w:rPr>
                <w:rFonts w:ascii="David" w:hAnsi="David" w:cs="David" w:hint="cs"/>
                <w:sz w:val="25"/>
                <w:szCs w:val="25"/>
                <w:rtl/>
              </w:rPr>
              <w:t>מנהלת אגף הרווחה</w:t>
            </w:r>
          </w:p>
        </w:tc>
      </w:tr>
    </w:tbl>
    <w:p w:rsidR="00746B2D" w:rsidRPr="0038470C" w:rsidRDefault="00746B2D" w:rsidP="00276D0E">
      <w:pPr>
        <w:pStyle w:val="2"/>
        <w:spacing w:before="0" w:after="0" w:line="240" w:lineRule="auto"/>
        <w:rPr>
          <w:rFonts w:cs="David"/>
          <w:rtl/>
        </w:rPr>
      </w:pPr>
    </w:p>
    <w:p w:rsidR="00916DD3" w:rsidRPr="00603160" w:rsidRDefault="00916DD3" w:rsidP="00916DD3">
      <w:pPr>
        <w:pStyle w:val="2"/>
        <w:spacing w:before="0" w:after="0" w:line="240" w:lineRule="auto"/>
        <w:rPr>
          <w:rFonts w:cs="David"/>
        </w:rPr>
      </w:pPr>
      <w:r>
        <w:rPr>
          <w:rFonts w:cs="David" w:hint="cs"/>
          <w:rtl/>
        </w:rPr>
        <w:t>ה</w:t>
      </w:r>
      <w:r w:rsidRPr="00603160">
        <w:rPr>
          <w:rFonts w:cs="David"/>
          <w:rtl/>
        </w:rPr>
        <w:t xml:space="preserve">ערות: </w:t>
      </w:r>
    </w:p>
    <w:p w:rsidR="00916DD3" w:rsidRPr="00D15199" w:rsidRDefault="00916DD3" w:rsidP="00916DD3">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916DD3" w:rsidRPr="00D15199" w:rsidRDefault="00916DD3" w:rsidP="00916DD3">
      <w:pPr>
        <w:pStyle w:val="a4"/>
        <w:numPr>
          <w:ilvl w:val="0"/>
          <w:numId w:val="2"/>
        </w:numPr>
        <w:spacing w:after="0" w:line="240" w:lineRule="auto"/>
        <w:rPr>
          <w:rFonts w:ascii="David" w:hAnsi="David" w:cs="David"/>
          <w:rtl/>
        </w:rPr>
      </w:pPr>
      <w:r w:rsidRPr="00D15199">
        <w:rPr>
          <w:rFonts w:ascii="David" w:hAnsi="David" w:cs="David"/>
          <w:rtl/>
        </w:rPr>
        <w:t>הזוכה במכרז מתקבל/ת לתקופת ניסיון של שנ</w:t>
      </w:r>
      <w:r>
        <w:rPr>
          <w:rFonts w:ascii="David" w:hAnsi="David" w:cs="David" w:hint="cs"/>
          <w:rtl/>
        </w:rPr>
        <w:t>ה</w:t>
      </w:r>
      <w:r w:rsidRPr="00D15199">
        <w:rPr>
          <w:rFonts w:ascii="David" w:hAnsi="David" w:cs="David"/>
          <w:rtl/>
        </w:rPr>
        <w:t xml:space="preserve"> בה יבחנו כישוריו/ה  עפ"י חוות דעתו של הממונה הישיר. </w:t>
      </w:r>
    </w:p>
    <w:p w:rsidR="00916DD3" w:rsidRPr="00D15199" w:rsidRDefault="00916DD3" w:rsidP="00916DD3">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916DD3" w:rsidRPr="00D15199" w:rsidRDefault="00916DD3" w:rsidP="00916DD3">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916DD3" w:rsidRPr="00D15199" w:rsidRDefault="00916DD3" w:rsidP="00916DD3">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916DD3" w:rsidRPr="00D15199" w:rsidRDefault="00916DD3" w:rsidP="00916DD3">
      <w:pPr>
        <w:pStyle w:val="a4"/>
        <w:numPr>
          <w:ilvl w:val="0"/>
          <w:numId w:val="2"/>
        </w:numPr>
        <w:spacing w:after="0" w:line="240" w:lineRule="auto"/>
        <w:rPr>
          <w:rFonts w:ascii="David" w:hAnsi="David" w:cs="David"/>
          <w:rtl/>
        </w:rPr>
      </w:pPr>
      <w:r w:rsidRPr="00D15199">
        <w:rPr>
          <w:rFonts w:ascii="David" w:hAnsi="David" w:cs="David"/>
          <w:rtl/>
        </w:rPr>
        <w:t>בכל מקום בו נאמר בלשון זכר, הכוונה גם ללשון נקבה ולהיפך.</w:t>
      </w:r>
    </w:p>
    <w:p w:rsidR="00916DD3" w:rsidRPr="00EC7C61" w:rsidRDefault="00916DD3" w:rsidP="00916DD3">
      <w:pPr>
        <w:pStyle w:val="2"/>
        <w:spacing w:before="0" w:after="0" w:line="240" w:lineRule="auto"/>
        <w:rPr>
          <w:rFonts w:cs="David"/>
          <w:sz w:val="4"/>
          <w:szCs w:val="4"/>
          <w:rtl/>
        </w:rPr>
      </w:pPr>
    </w:p>
    <w:p w:rsidR="00916DD3" w:rsidRDefault="00916DD3" w:rsidP="00916DD3">
      <w:pPr>
        <w:pStyle w:val="2"/>
        <w:spacing w:before="0" w:after="0" w:line="240" w:lineRule="auto"/>
        <w:rPr>
          <w:rFonts w:cs="David"/>
          <w:rtl/>
        </w:rPr>
      </w:pPr>
    </w:p>
    <w:p w:rsidR="00916DD3" w:rsidRPr="000719AD" w:rsidRDefault="00916DD3" w:rsidP="00916DD3">
      <w:pPr>
        <w:pStyle w:val="2"/>
        <w:spacing w:before="0" w:after="0" w:line="240" w:lineRule="auto"/>
        <w:rPr>
          <w:rFonts w:cs="David"/>
          <w:rtl/>
        </w:rPr>
      </w:pPr>
      <w:r w:rsidRPr="000719AD">
        <w:rPr>
          <w:rFonts w:cs="David" w:hint="cs"/>
          <w:rtl/>
        </w:rPr>
        <w:t>אופן הגשת ההצעה</w:t>
      </w:r>
    </w:p>
    <w:p w:rsidR="00916DD3" w:rsidRDefault="00916DD3" w:rsidP="006649F1">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6649F1">
        <w:rPr>
          <w:rFonts w:hint="cs"/>
          <w:b/>
          <w:bCs/>
          <w:sz w:val="24"/>
          <w:szCs w:val="24"/>
          <w:u w:val="single"/>
          <w:rtl/>
        </w:rPr>
        <w:t>31</w:t>
      </w:r>
      <w:r w:rsidR="006A5F7D">
        <w:rPr>
          <w:rFonts w:hint="cs"/>
          <w:b/>
          <w:bCs/>
          <w:sz w:val="24"/>
          <w:szCs w:val="24"/>
          <w:u w:val="single"/>
          <w:rtl/>
        </w:rPr>
        <w:t xml:space="preserve">.8.23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bookmarkStart w:id="0" w:name="_GoBack"/>
      <w:bookmarkEnd w:id="0"/>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916DD3" w:rsidRDefault="00916DD3" w:rsidP="00916DD3">
      <w:pPr>
        <w:pStyle w:val="a"/>
        <w:numPr>
          <w:ilvl w:val="0"/>
          <w:numId w:val="0"/>
        </w:numPr>
        <w:spacing w:after="0"/>
        <w:ind w:left="45" w:right="0"/>
        <w:jc w:val="left"/>
        <w:rPr>
          <w:sz w:val="24"/>
          <w:szCs w:val="24"/>
          <w:rtl/>
          <w:lang w:eastAsia="en-US"/>
        </w:rPr>
      </w:pPr>
    </w:p>
    <w:p w:rsidR="00916DD3" w:rsidRPr="000719AD" w:rsidRDefault="00916DD3" w:rsidP="00916DD3">
      <w:pPr>
        <w:pStyle w:val="a"/>
        <w:numPr>
          <w:ilvl w:val="0"/>
          <w:numId w:val="0"/>
        </w:numPr>
        <w:spacing w:after="0"/>
        <w:ind w:left="45" w:right="0"/>
        <w:jc w:val="left"/>
        <w:rPr>
          <w:sz w:val="24"/>
          <w:szCs w:val="24"/>
          <w:rtl/>
          <w:lang w:eastAsia="en-US"/>
        </w:rPr>
      </w:pPr>
    </w:p>
    <w:p w:rsidR="00916DD3" w:rsidRPr="00717129" w:rsidRDefault="00916DD3" w:rsidP="00916DD3">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916DD3" w:rsidRPr="00717129" w:rsidRDefault="00916DD3" w:rsidP="00916DD3">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916DD3" w:rsidRPr="00717129" w:rsidRDefault="00916DD3" w:rsidP="00916DD3">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603160" w:rsidRDefault="005421F6" w:rsidP="00276D0E">
      <w:pPr>
        <w:pStyle w:val="2"/>
        <w:spacing w:before="0" w:after="0" w:line="240" w:lineRule="auto"/>
        <w:rPr>
          <w:rFonts w:cs="David"/>
          <w:b w:val="0"/>
          <w:bCs w:val="0"/>
          <w:rtl/>
        </w:rPr>
      </w:pPr>
    </w:p>
    <w:sectPr w:rsidR="005421F6" w:rsidRPr="00603160" w:rsidSect="00A43BF3">
      <w:pgSz w:w="11906" w:h="16838"/>
      <w:pgMar w:top="284"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26F7D"/>
    <w:multiLevelType w:val="hybridMultilevel"/>
    <w:tmpl w:val="01706D38"/>
    <w:lvl w:ilvl="0" w:tplc="5CB89CF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02C04"/>
    <w:multiLevelType w:val="hybridMultilevel"/>
    <w:tmpl w:val="409A9EBA"/>
    <w:lvl w:ilvl="0" w:tplc="5A144C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147D3"/>
    <w:multiLevelType w:val="hybridMultilevel"/>
    <w:tmpl w:val="EC7A8F2C"/>
    <w:lvl w:ilvl="0" w:tplc="CFCC79D8">
      <w:start w:val="1"/>
      <w:numFmt w:val="hebrew1"/>
      <w:lvlText w:val="%1."/>
      <w:lvlJc w:val="left"/>
      <w:pPr>
        <w:ind w:left="762" w:hanging="360"/>
      </w:pPr>
      <w:rPr>
        <w:rFonts w:hint="default"/>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8"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9" w15:restartNumberingAfterBreak="0">
    <w:nsid w:val="32DF5FA1"/>
    <w:multiLevelType w:val="hybridMultilevel"/>
    <w:tmpl w:val="D09C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1A4831"/>
    <w:multiLevelType w:val="hybridMultilevel"/>
    <w:tmpl w:val="0C4656F8"/>
    <w:lvl w:ilvl="0" w:tplc="25CA1B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421E7E"/>
    <w:multiLevelType w:val="hybridMultilevel"/>
    <w:tmpl w:val="84DA42FA"/>
    <w:lvl w:ilvl="0" w:tplc="53ECD66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8C57AD8"/>
    <w:multiLevelType w:val="hybridMultilevel"/>
    <w:tmpl w:val="26B8A5B0"/>
    <w:lvl w:ilvl="0" w:tplc="2F8ED7D8">
      <w:start w:val="1"/>
      <w:numFmt w:val="decimal"/>
      <w:lvlText w:val="%1."/>
      <w:lvlJc w:val="left"/>
      <w:pPr>
        <w:ind w:left="720" w:hanging="36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8231C6"/>
    <w:multiLevelType w:val="hybridMultilevel"/>
    <w:tmpl w:val="678AA0DA"/>
    <w:lvl w:ilvl="0" w:tplc="4EA0E9C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5"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760B3"/>
    <w:multiLevelType w:val="hybridMultilevel"/>
    <w:tmpl w:val="FC0C198C"/>
    <w:lvl w:ilvl="0" w:tplc="C8B0C4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1D2056"/>
    <w:multiLevelType w:val="hybridMultilevel"/>
    <w:tmpl w:val="861C7376"/>
    <w:lvl w:ilvl="0" w:tplc="AB9E3AD6">
      <w:start w:val="1"/>
      <w:numFmt w:val="hebrew1"/>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8" w15:restartNumberingAfterBreak="0">
    <w:nsid w:val="4EF27228"/>
    <w:multiLevelType w:val="hybridMultilevel"/>
    <w:tmpl w:val="0050402C"/>
    <w:lvl w:ilvl="0" w:tplc="E5F0AB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0" w15:restartNumberingAfterBreak="0">
    <w:nsid w:val="54FF71F6"/>
    <w:multiLevelType w:val="hybridMultilevel"/>
    <w:tmpl w:val="786A11D8"/>
    <w:lvl w:ilvl="0" w:tplc="C33A45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9F2DC9"/>
    <w:multiLevelType w:val="hybridMultilevel"/>
    <w:tmpl w:val="61764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9"/>
  </w:num>
  <w:num w:numId="4">
    <w:abstractNumId w:val="15"/>
  </w:num>
  <w:num w:numId="5">
    <w:abstractNumId w:val="23"/>
  </w:num>
  <w:num w:numId="6">
    <w:abstractNumId w:val="21"/>
  </w:num>
  <w:num w:numId="7">
    <w:abstractNumId w:val="22"/>
  </w:num>
  <w:num w:numId="8">
    <w:abstractNumId w:val="3"/>
  </w:num>
  <w:num w:numId="9">
    <w:abstractNumId w:val="8"/>
  </w:num>
  <w:num w:numId="10">
    <w:abstractNumId w:val="6"/>
  </w:num>
  <w:num w:numId="11">
    <w:abstractNumId w:val="1"/>
  </w:num>
  <w:num w:numId="12">
    <w:abstractNumId w:val="25"/>
  </w:num>
  <w:num w:numId="13">
    <w:abstractNumId w:val="4"/>
  </w:num>
  <w:num w:numId="14">
    <w:abstractNumId w:val="20"/>
  </w:num>
  <w:num w:numId="15">
    <w:abstractNumId w:val="11"/>
  </w:num>
  <w:num w:numId="16">
    <w:abstractNumId w:val="24"/>
  </w:num>
  <w:num w:numId="17">
    <w:abstractNumId w:val="5"/>
  </w:num>
  <w:num w:numId="18">
    <w:abstractNumId w:val="16"/>
  </w:num>
  <w:num w:numId="19">
    <w:abstractNumId w:val="14"/>
  </w:num>
  <w:num w:numId="20">
    <w:abstractNumId w:val="26"/>
  </w:num>
  <w:num w:numId="21">
    <w:abstractNumId w:val="17"/>
  </w:num>
  <w:num w:numId="22">
    <w:abstractNumId w:val="7"/>
  </w:num>
  <w:num w:numId="23">
    <w:abstractNumId w:val="13"/>
  </w:num>
  <w:num w:numId="24">
    <w:abstractNumId w:val="9"/>
  </w:num>
  <w:num w:numId="25">
    <w:abstractNumId w:val="10"/>
  </w:num>
  <w:num w:numId="26">
    <w:abstractNumId w:val="1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0BEA"/>
    <w:rsid w:val="000654E9"/>
    <w:rsid w:val="000753E3"/>
    <w:rsid w:val="00082425"/>
    <w:rsid w:val="000E1E08"/>
    <w:rsid w:val="000E30C7"/>
    <w:rsid w:val="0010345F"/>
    <w:rsid w:val="001206FE"/>
    <w:rsid w:val="00145CEA"/>
    <w:rsid w:val="00170FF2"/>
    <w:rsid w:val="001950FE"/>
    <w:rsid w:val="001D4E3A"/>
    <w:rsid w:val="001F344B"/>
    <w:rsid w:val="002617E0"/>
    <w:rsid w:val="00276D0E"/>
    <w:rsid w:val="00280A6F"/>
    <w:rsid w:val="00281545"/>
    <w:rsid w:val="002F209D"/>
    <w:rsid w:val="002F284C"/>
    <w:rsid w:val="002F2A40"/>
    <w:rsid w:val="0038470C"/>
    <w:rsid w:val="00433FA8"/>
    <w:rsid w:val="0046540C"/>
    <w:rsid w:val="0047796B"/>
    <w:rsid w:val="00490FCF"/>
    <w:rsid w:val="004956E2"/>
    <w:rsid w:val="004C7879"/>
    <w:rsid w:val="004D44A9"/>
    <w:rsid w:val="005077BF"/>
    <w:rsid w:val="00525F7B"/>
    <w:rsid w:val="005421F6"/>
    <w:rsid w:val="005937A1"/>
    <w:rsid w:val="005B6136"/>
    <w:rsid w:val="00600CF1"/>
    <w:rsid w:val="00603160"/>
    <w:rsid w:val="006376AD"/>
    <w:rsid w:val="006649F1"/>
    <w:rsid w:val="00667CB5"/>
    <w:rsid w:val="006A5F7D"/>
    <w:rsid w:val="006E3EA3"/>
    <w:rsid w:val="00712124"/>
    <w:rsid w:val="00746B2D"/>
    <w:rsid w:val="007779F4"/>
    <w:rsid w:val="007E24E0"/>
    <w:rsid w:val="0081417E"/>
    <w:rsid w:val="00821CE8"/>
    <w:rsid w:val="0088207E"/>
    <w:rsid w:val="00893E68"/>
    <w:rsid w:val="008B1EC2"/>
    <w:rsid w:val="008E1D41"/>
    <w:rsid w:val="00913BA3"/>
    <w:rsid w:val="00916DD3"/>
    <w:rsid w:val="0092004E"/>
    <w:rsid w:val="009B27BF"/>
    <w:rsid w:val="009C5A76"/>
    <w:rsid w:val="009F032F"/>
    <w:rsid w:val="009F3768"/>
    <w:rsid w:val="009F543C"/>
    <w:rsid w:val="00A43BF3"/>
    <w:rsid w:val="00A835B1"/>
    <w:rsid w:val="00A9570F"/>
    <w:rsid w:val="00AA2D32"/>
    <w:rsid w:val="00AB0366"/>
    <w:rsid w:val="00B521CF"/>
    <w:rsid w:val="00B613B9"/>
    <w:rsid w:val="00B66139"/>
    <w:rsid w:val="00C04E10"/>
    <w:rsid w:val="00C65152"/>
    <w:rsid w:val="00C91027"/>
    <w:rsid w:val="00CB1B04"/>
    <w:rsid w:val="00D03643"/>
    <w:rsid w:val="00D103E3"/>
    <w:rsid w:val="00D5140C"/>
    <w:rsid w:val="00D76D53"/>
    <w:rsid w:val="00D92137"/>
    <w:rsid w:val="00DA1216"/>
    <w:rsid w:val="00DF7140"/>
    <w:rsid w:val="00EA3FCE"/>
    <w:rsid w:val="00EA4391"/>
    <w:rsid w:val="00EE57D9"/>
    <w:rsid w:val="00EF4F63"/>
    <w:rsid w:val="00F3264C"/>
    <w:rsid w:val="00F43C24"/>
    <w:rsid w:val="00FD1B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paragraph" w:styleId="a7">
    <w:name w:val="Body Text Indent"/>
    <w:basedOn w:val="a0"/>
    <w:link w:val="a8"/>
    <w:rsid w:val="00A43BF3"/>
    <w:pPr>
      <w:spacing w:after="0" w:line="240" w:lineRule="auto"/>
      <w:ind w:left="1701" w:hanging="1701"/>
    </w:pPr>
    <w:rPr>
      <w:rFonts w:ascii="Times New Roman" w:eastAsia="Times New Roman" w:hAnsi="Times New Roman" w:cs="David"/>
      <w:sz w:val="25"/>
      <w:szCs w:val="25"/>
      <w:lang w:eastAsia="he-IL"/>
    </w:rPr>
  </w:style>
  <w:style w:type="character" w:customStyle="1" w:styleId="a8">
    <w:name w:val="כניסה בגוף טקסט תו"/>
    <w:basedOn w:val="a1"/>
    <w:link w:val="a7"/>
    <w:rsid w:val="00A43BF3"/>
    <w:rPr>
      <w:rFonts w:ascii="Times New Roman" w:eastAsia="Times New Roman" w:hAnsi="Times New Roman" w:cs="David"/>
      <w:sz w:val="25"/>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863&amp;file=&amp;tenderdisplay=2023-10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99CAF-CF6A-4A6B-9747-C2FA9B408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422</Words>
  <Characters>2114</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4</cp:revision>
  <cp:lastPrinted>2023-07-13T04:31:00Z</cp:lastPrinted>
  <dcterms:created xsi:type="dcterms:W3CDTF">2023-08-16T08:25:00Z</dcterms:created>
  <dcterms:modified xsi:type="dcterms:W3CDTF">2023-08-16T08:29:00Z</dcterms:modified>
</cp:coreProperties>
</file>