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9EE" w:rsidRPr="006E31F5" w:rsidRDefault="004419EE" w:rsidP="006D3D7C">
      <w:pPr>
        <w:pStyle w:val="2"/>
        <w:spacing w:before="0" w:after="0" w:line="240" w:lineRule="auto"/>
        <w:rPr>
          <w:rFonts w:cs="David"/>
          <w:b w:val="0"/>
          <w:bCs w:val="0"/>
          <w:sz w:val="10"/>
          <w:szCs w:val="10"/>
          <w:u w:val="none"/>
          <w:rtl/>
        </w:rPr>
      </w:pPr>
    </w:p>
    <w:p w:rsidR="006D3D7C" w:rsidRDefault="00B521CF" w:rsidP="006D3D7C">
      <w:pPr>
        <w:pStyle w:val="2"/>
        <w:spacing w:before="0" w:after="0" w:line="240" w:lineRule="auto"/>
        <w:rPr>
          <w:rFonts w:cs="David"/>
          <w:sz w:val="28"/>
          <w:szCs w:val="28"/>
          <w:u w:val="none"/>
          <w:rtl/>
        </w:rPr>
      </w:pPr>
      <w:r w:rsidRPr="00FA01D9">
        <w:rPr>
          <w:rFonts w:cs="David" w:hint="cs"/>
          <w:b w:val="0"/>
          <w:bCs w:val="0"/>
          <w:sz w:val="28"/>
          <w:szCs w:val="28"/>
          <w:u w:val="none"/>
          <w:rtl/>
        </w:rPr>
        <w:t xml:space="preserve"> </w:t>
      </w:r>
      <w:r w:rsidR="008955C5">
        <w:rPr>
          <w:rFonts w:cs="David" w:hint="cs"/>
          <w:sz w:val="28"/>
          <w:szCs w:val="28"/>
          <w:u w:val="none"/>
          <w:rtl/>
        </w:rPr>
        <w:t>עיריית בת ים</w:t>
      </w:r>
    </w:p>
    <w:p w:rsidR="005A0472" w:rsidRPr="00C3433E" w:rsidRDefault="00C3433E" w:rsidP="00C3433E">
      <w:pPr>
        <w:pStyle w:val="2"/>
        <w:spacing w:before="0" w:after="0" w:line="240" w:lineRule="auto"/>
        <w:ind w:firstLine="720"/>
        <w:rPr>
          <w:rFonts w:cs="David"/>
          <w:b w:val="0"/>
          <w:bCs w:val="0"/>
          <w:sz w:val="25"/>
          <w:szCs w:val="25"/>
          <w:u w:val="none"/>
          <w:rtl/>
        </w:rPr>
      </w:pPr>
      <w:r>
        <w:rPr>
          <w:rFonts w:cs="David"/>
          <w:b w:val="0"/>
          <w:bCs w:val="0"/>
          <w:sz w:val="12"/>
          <w:szCs w:val="12"/>
          <w:u w:val="none"/>
          <w:rtl/>
        </w:rPr>
        <w:tab/>
      </w:r>
      <w:r>
        <w:rPr>
          <w:rFonts w:cs="David"/>
          <w:b w:val="0"/>
          <w:bCs w:val="0"/>
          <w:sz w:val="12"/>
          <w:szCs w:val="12"/>
          <w:u w:val="none"/>
          <w:rtl/>
        </w:rPr>
        <w:tab/>
      </w:r>
      <w:r>
        <w:rPr>
          <w:rFonts w:cs="David"/>
          <w:b w:val="0"/>
          <w:bCs w:val="0"/>
          <w:sz w:val="12"/>
          <w:szCs w:val="12"/>
          <w:u w:val="none"/>
          <w:rtl/>
        </w:rPr>
        <w:tab/>
      </w:r>
      <w:r>
        <w:rPr>
          <w:rFonts w:cs="David"/>
          <w:b w:val="0"/>
          <w:bCs w:val="0"/>
          <w:sz w:val="12"/>
          <w:szCs w:val="12"/>
          <w:u w:val="none"/>
          <w:rtl/>
        </w:rPr>
        <w:tab/>
      </w:r>
      <w:r>
        <w:rPr>
          <w:rFonts w:cs="David"/>
          <w:b w:val="0"/>
          <w:bCs w:val="0"/>
          <w:sz w:val="12"/>
          <w:szCs w:val="12"/>
          <w:u w:val="none"/>
          <w:rtl/>
        </w:rPr>
        <w:tab/>
      </w:r>
      <w:r>
        <w:rPr>
          <w:rFonts w:cs="David"/>
          <w:b w:val="0"/>
          <w:bCs w:val="0"/>
          <w:sz w:val="12"/>
          <w:szCs w:val="12"/>
          <w:u w:val="none"/>
          <w:rtl/>
        </w:rPr>
        <w:tab/>
      </w:r>
      <w:r>
        <w:rPr>
          <w:rFonts w:cs="David"/>
          <w:b w:val="0"/>
          <w:bCs w:val="0"/>
          <w:sz w:val="12"/>
          <w:szCs w:val="12"/>
          <w:u w:val="none"/>
          <w:rtl/>
        </w:rPr>
        <w:tab/>
      </w:r>
      <w:r>
        <w:rPr>
          <w:rFonts w:cs="David"/>
          <w:b w:val="0"/>
          <w:bCs w:val="0"/>
          <w:sz w:val="12"/>
          <w:szCs w:val="12"/>
          <w:u w:val="none"/>
          <w:rtl/>
        </w:rPr>
        <w:tab/>
      </w:r>
      <w:r>
        <w:rPr>
          <w:rFonts w:cs="David"/>
          <w:b w:val="0"/>
          <w:bCs w:val="0"/>
          <w:sz w:val="12"/>
          <w:szCs w:val="12"/>
          <w:u w:val="none"/>
          <w:rtl/>
        </w:rPr>
        <w:tab/>
      </w:r>
      <w:r>
        <w:rPr>
          <w:rFonts w:cs="David"/>
          <w:b w:val="0"/>
          <w:bCs w:val="0"/>
          <w:sz w:val="12"/>
          <w:szCs w:val="12"/>
          <w:u w:val="none"/>
          <w:rtl/>
        </w:rPr>
        <w:tab/>
      </w:r>
      <w:r>
        <w:rPr>
          <w:rFonts w:cs="David"/>
          <w:b w:val="0"/>
          <w:bCs w:val="0"/>
          <w:sz w:val="12"/>
          <w:szCs w:val="12"/>
          <w:u w:val="none"/>
          <w:rtl/>
        </w:rPr>
        <w:tab/>
      </w:r>
      <w:r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  <w:r>
        <w:rPr>
          <w:rFonts w:cs="David" w:hint="cs"/>
          <w:b w:val="0"/>
          <w:bCs w:val="0"/>
          <w:sz w:val="25"/>
          <w:szCs w:val="25"/>
          <w:u w:val="none"/>
          <w:rtl/>
        </w:rPr>
        <w:t>14</w:t>
      </w:r>
      <w:r>
        <w:rPr>
          <w:rFonts w:cs="David"/>
          <w:b w:val="0"/>
          <w:bCs w:val="0"/>
          <w:sz w:val="25"/>
          <w:szCs w:val="25"/>
          <w:u w:val="none"/>
          <w:rtl/>
        </w:rPr>
        <w:t xml:space="preserve"> מרץ, 2023</w:t>
      </w:r>
    </w:p>
    <w:p w:rsidR="00B521CF" w:rsidRPr="00072D83" w:rsidRDefault="006E2A03" w:rsidP="00951BCB">
      <w:pPr>
        <w:pStyle w:val="2"/>
        <w:spacing w:before="0" w:after="0" w:line="240" w:lineRule="auto"/>
        <w:rPr>
          <w:rFonts w:cs="David"/>
          <w:sz w:val="25"/>
          <w:szCs w:val="25"/>
          <w:u w:val="none"/>
          <w:rtl/>
        </w:rPr>
      </w:pPr>
      <w:r w:rsidRPr="00072D83">
        <w:rPr>
          <w:rFonts w:ascii="David" w:hAnsi="David" w:cs="David"/>
          <w:b w:val="0"/>
          <w:bCs w:val="0"/>
          <w:sz w:val="25"/>
          <w:szCs w:val="25"/>
          <w:u w:val="none"/>
          <w:rtl/>
        </w:rPr>
        <w:tab/>
      </w:r>
    </w:p>
    <w:p w:rsidR="00B521CF" w:rsidRPr="00FA01D9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28"/>
          <w:szCs w:val="28"/>
          <w:rtl/>
        </w:rPr>
      </w:pPr>
      <w:r w:rsidRPr="00FA01D9">
        <w:rPr>
          <w:rFonts w:asciiTheme="minorBidi" w:hAnsiTheme="minorBidi" w:cs="David"/>
          <w:sz w:val="28"/>
          <w:szCs w:val="28"/>
          <w:rtl/>
        </w:rPr>
        <w:t>עיריית בת-ים</w:t>
      </w:r>
    </w:p>
    <w:p w:rsidR="00B521CF" w:rsidRPr="00FA01D9" w:rsidRDefault="00CE3197" w:rsidP="004F4C8F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28"/>
          <w:szCs w:val="28"/>
          <w:rtl/>
        </w:rPr>
      </w:pPr>
      <w:r>
        <w:rPr>
          <w:rFonts w:asciiTheme="minorBidi" w:hAnsiTheme="minorBidi" w:cs="David"/>
          <w:b/>
          <w:bCs/>
          <w:color w:val="auto"/>
          <w:sz w:val="28"/>
          <w:szCs w:val="28"/>
          <w:rtl/>
        </w:rPr>
        <w:t>מכרז פנימי</w:t>
      </w:r>
      <w:r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 xml:space="preserve">/חיצוני </w:t>
      </w:r>
      <w:r w:rsidR="004F4C8F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37</w:t>
      </w:r>
      <w:r w:rsidR="00C72D54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/</w:t>
      </w:r>
      <w:r w:rsidR="00B93A91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2</w:t>
      </w:r>
      <w:r w:rsidR="007F512D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3</w:t>
      </w:r>
      <w:r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 xml:space="preserve"> </w:t>
      </w:r>
      <w:r w:rsidR="00B521CF" w:rsidRPr="00FA01D9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לתפקיד</w:t>
      </w:r>
    </w:p>
    <w:p w:rsidR="006D3D7C" w:rsidRDefault="004F4C8F" w:rsidP="006D3D7C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רכז/ת סל תרבות רשותי</w:t>
      </w:r>
    </w:p>
    <w:tbl>
      <w:tblPr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4F4C8F" w:rsidRPr="00546562" w:rsidTr="005A6C6F">
        <w:tc>
          <w:tcPr>
            <w:tcW w:w="1596" w:type="dxa"/>
          </w:tcPr>
          <w:p w:rsidR="004F4C8F" w:rsidRPr="00546562" w:rsidRDefault="004F4C8F" w:rsidP="005A6C6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4F4C8F" w:rsidRPr="00546562" w:rsidRDefault="004F4C8F" w:rsidP="005A6C6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אגף תרבות</w:t>
            </w:r>
          </w:p>
        </w:tc>
      </w:tr>
      <w:tr w:rsidR="004F4C8F" w:rsidRPr="00546562" w:rsidTr="005A6C6F">
        <w:tc>
          <w:tcPr>
            <w:tcW w:w="1596" w:type="dxa"/>
          </w:tcPr>
          <w:p w:rsidR="004F4C8F" w:rsidRPr="00546562" w:rsidRDefault="004F4C8F" w:rsidP="005A6C6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4F4C8F" w:rsidRPr="00546562" w:rsidRDefault="004F4C8F" w:rsidP="005A6C6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רכז/ת סל תרבות רשותי</w:t>
            </w:r>
          </w:p>
        </w:tc>
      </w:tr>
      <w:tr w:rsidR="004F4C8F" w:rsidRPr="00546562" w:rsidTr="005A6C6F">
        <w:tc>
          <w:tcPr>
            <w:tcW w:w="1596" w:type="dxa"/>
          </w:tcPr>
          <w:p w:rsidR="004F4C8F" w:rsidRPr="00546562" w:rsidRDefault="004F4C8F" w:rsidP="005A6C6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4F4C8F" w:rsidRPr="00546562" w:rsidRDefault="004F4C8F" w:rsidP="005A6C6F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חברה, נוער וקהילה </w:t>
            </w:r>
          </w:p>
        </w:tc>
      </w:tr>
      <w:tr w:rsidR="004F4C8F" w:rsidRPr="00546562" w:rsidTr="005A6C6F">
        <w:tc>
          <w:tcPr>
            <w:tcW w:w="1596" w:type="dxa"/>
          </w:tcPr>
          <w:p w:rsidR="004F4C8F" w:rsidRPr="00546562" w:rsidRDefault="004F4C8F" w:rsidP="005A6C6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4F4C8F" w:rsidRPr="00546562" w:rsidRDefault="004F4C8F" w:rsidP="005A6C6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מלאה</w:t>
            </w:r>
          </w:p>
        </w:tc>
      </w:tr>
      <w:tr w:rsidR="004F4C8F" w:rsidRPr="00546562" w:rsidTr="005A6C6F">
        <w:tc>
          <w:tcPr>
            <w:tcW w:w="1596" w:type="dxa"/>
          </w:tcPr>
          <w:p w:rsidR="004F4C8F" w:rsidRPr="00546562" w:rsidRDefault="004F4C8F" w:rsidP="005A6C6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4F4C8F" w:rsidRPr="00C02411" w:rsidRDefault="004F4C8F" w:rsidP="005A6C6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C02411">
              <w:rPr>
                <w:rFonts w:asciiTheme="minorBidi" w:hAnsiTheme="minorBidi" w:cs="David" w:hint="cs"/>
                <w:sz w:val="25"/>
                <w:szCs w:val="25"/>
                <w:rtl/>
              </w:rPr>
              <w:t>פנימי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/חיצוני</w:t>
            </w:r>
          </w:p>
        </w:tc>
      </w:tr>
      <w:tr w:rsidR="004F4C8F" w:rsidRPr="00546562" w:rsidTr="005A6C6F">
        <w:trPr>
          <w:trHeight w:val="2998"/>
        </w:trPr>
        <w:tc>
          <w:tcPr>
            <w:tcW w:w="1596" w:type="dxa"/>
            <w:tcBorders>
              <w:bottom w:val="single" w:sz="4" w:space="0" w:color="auto"/>
            </w:tcBorders>
          </w:tcPr>
          <w:p w:rsidR="004F4C8F" w:rsidRPr="00267A85" w:rsidRDefault="004F4C8F" w:rsidP="005A6C6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267A8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4F4C8F" w:rsidRDefault="004F4C8F" w:rsidP="004F4C8F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57" w:hanging="357"/>
              <w:rPr>
                <w:rFonts w:ascii="David" w:eastAsiaTheme="minorHAnsi" w:hAnsi="David" w:cs="David"/>
                <w:sz w:val="25"/>
                <w:szCs w:val="25"/>
              </w:rPr>
            </w:pPr>
            <w:r>
              <w:rPr>
                <w:rFonts w:ascii="David" w:eastAsiaTheme="minorHAnsi" w:hAnsi="David" w:cs="David" w:hint="cs"/>
                <w:sz w:val="25"/>
                <w:szCs w:val="25"/>
                <w:rtl/>
              </w:rPr>
              <w:t>מאתר את הצרכים בתחום התרבות עבור התלמידים ביישוב בתיאום עם גורמי החינוך והתרבות ברשות</w:t>
            </w:r>
          </w:p>
          <w:p w:rsidR="004F4C8F" w:rsidRDefault="004F4C8F" w:rsidP="004F4C8F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57" w:hanging="357"/>
              <w:rPr>
                <w:rFonts w:ascii="David" w:eastAsiaTheme="minorHAnsi" w:hAnsi="David" w:cs="David"/>
                <w:sz w:val="25"/>
                <w:szCs w:val="25"/>
              </w:rPr>
            </w:pPr>
            <w:r>
              <w:rPr>
                <w:rFonts w:ascii="David" w:eastAsiaTheme="minorHAnsi" w:hAnsi="David" w:cs="David" w:hint="cs"/>
                <w:sz w:val="25"/>
                <w:szCs w:val="25"/>
                <w:rtl/>
              </w:rPr>
              <w:t>שותף לקביעת המדיניות וסדר העדיפויות של פעולות התרבות בהתאם לצרכים ולאפשרויות התקציביות</w:t>
            </w:r>
          </w:p>
          <w:p w:rsidR="004F4C8F" w:rsidRDefault="004F4C8F" w:rsidP="004F4C8F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57" w:hanging="357"/>
              <w:rPr>
                <w:rFonts w:ascii="David" w:eastAsiaTheme="minorHAnsi" w:hAnsi="David" w:cs="David"/>
                <w:sz w:val="25"/>
                <w:szCs w:val="25"/>
              </w:rPr>
            </w:pPr>
            <w:r>
              <w:rPr>
                <w:rFonts w:ascii="David" w:eastAsiaTheme="minorHAnsi" w:hAnsi="David" w:cs="David" w:hint="cs"/>
                <w:sz w:val="25"/>
                <w:szCs w:val="25"/>
                <w:rtl/>
              </w:rPr>
              <w:t>מגייס משאבים, מתכנן ומפעיל את סל התרבות ואחראי על תקציבו בהתאם למסגרת התקציבית ולתוכנית שאושרה על ידי הממונים עליו ברשות</w:t>
            </w:r>
          </w:p>
          <w:p w:rsidR="004F4C8F" w:rsidRDefault="004F4C8F" w:rsidP="004F4C8F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57" w:hanging="357"/>
              <w:rPr>
                <w:rFonts w:ascii="David" w:eastAsiaTheme="minorHAnsi" w:hAnsi="David" w:cs="David"/>
                <w:sz w:val="25"/>
                <w:szCs w:val="25"/>
              </w:rPr>
            </w:pPr>
            <w:r>
              <w:rPr>
                <w:rFonts w:ascii="David" w:eastAsiaTheme="minorHAnsi" w:hAnsi="David" w:cs="David" w:hint="cs"/>
                <w:sz w:val="25"/>
                <w:szCs w:val="25"/>
                <w:rtl/>
              </w:rPr>
              <w:t>מקיים קשר עם גורמים וארגונים המציעים פעולות תרבות ואומנות</w:t>
            </w:r>
          </w:p>
          <w:p w:rsidR="004F4C8F" w:rsidRDefault="004F4C8F" w:rsidP="004F4C8F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57" w:hanging="357"/>
              <w:rPr>
                <w:rFonts w:ascii="David" w:eastAsiaTheme="minorHAnsi" w:hAnsi="David" w:cs="David"/>
                <w:sz w:val="25"/>
                <w:szCs w:val="25"/>
              </w:rPr>
            </w:pPr>
            <w:r>
              <w:rPr>
                <w:rFonts w:ascii="David" w:eastAsiaTheme="minorHAnsi" w:hAnsi="David" w:cs="David" w:hint="cs"/>
                <w:sz w:val="25"/>
                <w:szCs w:val="25"/>
                <w:rtl/>
              </w:rPr>
              <w:t>מתאם את פעילות סל התרבות עם מוסדות התרבות והאמנות הפועלים ביישוב</w:t>
            </w:r>
          </w:p>
          <w:p w:rsidR="004F4C8F" w:rsidRDefault="004F4C8F" w:rsidP="004F4C8F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57" w:hanging="357"/>
              <w:rPr>
                <w:rFonts w:ascii="David" w:eastAsiaTheme="minorHAnsi" w:hAnsi="David" w:cs="David"/>
                <w:sz w:val="25"/>
                <w:szCs w:val="25"/>
              </w:rPr>
            </w:pPr>
            <w:r>
              <w:rPr>
                <w:rFonts w:ascii="David" w:eastAsiaTheme="minorHAnsi" w:hAnsi="David" w:cs="David" w:hint="cs"/>
                <w:sz w:val="25"/>
                <w:szCs w:val="25"/>
                <w:rtl/>
              </w:rPr>
              <w:t>מטפח בקהילה את המודעות לפעולות התרבות ביישוב</w:t>
            </w:r>
          </w:p>
          <w:p w:rsidR="004F4C8F" w:rsidRDefault="004F4C8F" w:rsidP="004F4C8F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57" w:hanging="357"/>
              <w:rPr>
                <w:rFonts w:ascii="David" w:eastAsiaTheme="minorHAnsi" w:hAnsi="David" w:cs="David"/>
                <w:sz w:val="25"/>
                <w:szCs w:val="25"/>
              </w:rPr>
            </w:pPr>
            <w:r>
              <w:rPr>
                <w:rFonts w:ascii="David" w:eastAsiaTheme="minorHAnsi" w:hAnsi="David" w:cs="David" w:hint="cs"/>
                <w:sz w:val="25"/>
                <w:szCs w:val="25"/>
                <w:rtl/>
              </w:rPr>
              <w:t>פועל בשיתוף פעולה עם הממונים עליו ברשות ובהתאם להנחיותיהם ועל פי מדיניות משרד החינוך</w:t>
            </w:r>
          </w:p>
          <w:p w:rsidR="004F4C8F" w:rsidRPr="00C02411" w:rsidRDefault="004F4C8F" w:rsidP="004F4C8F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57" w:hanging="357"/>
              <w:rPr>
                <w:rFonts w:ascii="David" w:eastAsiaTheme="minorHAnsi" w:hAnsi="David" w:cs="David"/>
                <w:sz w:val="25"/>
                <w:szCs w:val="25"/>
                <w:rtl/>
              </w:rPr>
            </w:pPr>
            <w:r>
              <w:rPr>
                <w:rFonts w:ascii="David" w:eastAsiaTheme="minorHAnsi" w:hAnsi="David" w:cs="David" w:hint="cs"/>
                <w:sz w:val="25"/>
                <w:szCs w:val="25"/>
                <w:rtl/>
              </w:rPr>
              <w:t xml:space="preserve">כל מטלה שתוטל </w:t>
            </w:r>
            <w:proofErr w:type="spellStart"/>
            <w:r>
              <w:rPr>
                <w:rFonts w:ascii="David" w:eastAsiaTheme="minorHAnsi" w:hAnsi="David" w:cs="David" w:hint="cs"/>
                <w:sz w:val="25"/>
                <w:szCs w:val="25"/>
                <w:rtl/>
              </w:rPr>
              <w:t>ע''י</w:t>
            </w:r>
            <w:proofErr w:type="spellEnd"/>
            <w:r>
              <w:rPr>
                <w:rFonts w:ascii="David" w:eastAsiaTheme="minorHAnsi" w:hAnsi="David" w:cs="David" w:hint="cs"/>
                <w:sz w:val="25"/>
                <w:szCs w:val="25"/>
                <w:rtl/>
              </w:rPr>
              <w:t xml:space="preserve"> הממונה  </w:t>
            </w:r>
          </w:p>
        </w:tc>
      </w:tr>
      <w:tr w:rsidR="004F4C8F" w:rsidRPr="00546562" w:rsidTr="005A6C6F">
        <w:tc>
          <w:tcPr>
            <w:tcW w:w="1596" w:type="dxa"/>
            <w:tcBorders>
              <w:bottom w:val="single" w:sz="4" w:space="0" w:color="auto"/>
            </w:tcBorders>
          </w:tcPr>
          <w:p w:rsidR="004F4C8F" w:rsidRPr="00546562" w:rsidRDefault="004F4C8F" w:rsidP="005A6C6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4F4C8F" w:rsidRPr="00546562" w:rsidRDefault="004F4C8F" w:rsidP="005A6C6F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546562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4F4C8F" w:rsidRDefault="004F4C8F" w:rsidP="004F4C8F">
            <w:pPr>
              <w:pStyle w:val="a"/>
              <w:numPr>
                <w:ilvl w:val="0"/>
                <w:numId w:val="33"/>
              </w:numPr>
              <w:spacing w:after="0"/>
              <w:ind w:left="755" w:hanging="425"/>
              <w:jc w:val="left"/>
            </w:pPr>
            <w:r>
              <w:rPr>
                <w:rFonts w:hint="cs"/>
                <w:rtl/>
              </w:rPr>
              <w:t>תואר ראשון אקדמי שנרכש במוסד המוכר על ידי המועצה להשכלה גבוהה או שקיבל הכרה מהמחלקה להערכת תאריך אקדמיים בחוץ לארץ/תעודת הנדסאי או טכנאי.</w:t>
            </w:r>
          </w:p>
          <w:p w:rsidR="004F4C8F" w:rsidRPr="00271632" w:rsidRDefault="004F4C8F" w:rsidP="005A6C6F">
            <w:pPr>
              <w:pStyle w:val="a"/>
              <w:numPr>
                <w:ilvl w:val="0"/>
                <w:numId w:val="0"/>
              </w:numPr>
              <w:spacing w:after="0"/>
              <w:ind w:left="404"/>
              <w:rPr>
                <w:sz w:val="10"/>
                <w:szCs w:val="10"/>
                <w:rtl/>
              </w:rPr>
            </w:pPr>
          </w:p>
          <w:p w:rsidR="004F4C8F" w:rsidRDefault="004F4C8F" w:rsidP="005A6C6F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546562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ניסיון</w:t>
            </w: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 מקצועי</w:t>
            </w:r>
          </w:p>
          <w:p w:rsidR="004F4C8F" w:rsidRPr="00C02411" w:rsidRDefault="004F4C8F" w:rsidP="004F4C8F">
            <w:pPr>
              <w:pStyle w:val="a4"/>
              <w:numPr>
                <w:ilvl w:val="0"/>
                <w:numId w:val="3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לבעלי תואר אקדמי </w:t>
            </w:r>
            <w:r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–</w:t>
            </w: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 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4 שנות ניסיון באחד או יותר מהתחומים הבאים: הדרכה, ניהול וארגון פרויקטים תרבותיים, תכנון וניהול תקציב</w:t>
            </w:r>
          </w:p>
          <w:p w:rsidR="004F4C8F" w:rsidRDefault="004F4C8F" w:rsidP="005A6C6F">
            <w:pPr>
              <w:pStyle w:val="a4"/>
              <w:spacing w:after="0" w:line="240" w:lineRule="auto"/>
              <w:contextualSpacing w:val="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לבעלי תעודת הנדסאי/טכנאי - 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5 שנות ניסיון באחד או יותר מהתחומים הבאים: הדרכה, ניהול וארגון פרויקטים תרבותיים, תכנון וניהול תקציב</w:t>
            </w:r>
          </w:p>
          <w:p w:rsidR="004F4C8F" w:rsidRDefault="004F4C8F" w:rsidP="005A6C6F">
            <w:pPr>
              <w:pStyle w:val="a4"/>
              <w:spacing w:after="0" w:line="240" w:lineRule="auto"/>
              <w:contextualSpacing w:val="0"/>
              <w:rPr>
                <w:rFonts w:asciiTheme="minorBidi" w:hAnsiTheme="minorBidi" w:cs="David"/>
                <w:sz w:val="10"/>
                <w:szCs w:val="10"/>
                <w:rtl/>
              </w:rPr>
            </w:pPr>
          </w:p>
          <w:p w:rsidR="0082251E" w:rsidRPr="00F71E2E" w:rsidRDefault="0082251E" w:rsidP="0082251E">
            <w:pPr>
              <w:pStyle w:val="a4"/>
              <w:spacing w:after="0" w:line="240" w:lineRule="auto"/>
              <w:ind w:left="471" w:hanging="141"/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</w:pPr>
            <w:r w:rsidRPr="00F71E2E"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  <w:t xml:space="preserve">(יש לצרף אישורי מעסיק המפרטים את הגדרת התפקיד, תקופת העסקה </w:t>
            </w:r>
            <w:proofErr w:type="spellStart"/>
            <w:r w:rsidRPr="00F71E2E"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  <w:t>מדוייקת</w:t>
            </w:r>
            <w:proofErr w:type="spellEnd"/>
            <w:r w:rsidRPr="00F71E2E"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  <w:t xml:space="preserve"> והיקף המשרה)</w:t>
            </w:r>
          </w:p>
          <w:p w:rsidR="0082251E" w:rsidRPr="00464086" w:rsidRDefault="0082251E" w:rsidP="005A6C6F">
            <w:pPr>
              <w:pStyle w:val="a4"/>
              <w:spacing w:after="0" w:line="240" w:lineRule="auto"/>
              <w:contextualSpacing w:val="0"/>
              <w:rPr>
                <w:rFonts w:asciiTheme="minorBidi" w:hAnsiTheme="minorBidi" w:cs="David"/>
                <w:sz w:val="10"/>
                <w:szCs w:val="10"/>
              </w:rPr>
            </w:pPr>
          </w:p>
          <w:p w:rsidR="004F4C8F" w:rsidRDefault="004F4C8F" w:rsidP="005A6C6F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4F4C8F" w:rsidRPr="00C02411" w:rsidRDefault="004F4C8F" w:rsidP="004F4C8F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755" w:hanging="283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ניסיון ביישומי מחשב </w:t>
            </w:r>
            <w:r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תוכנות ה </w:t>
            </w:r>
            <w:r>
              <w:rPr>
                <w:rFonts w:asciiTheme="minorBidi" w:hAnsiTheme="minorBidi" w:cs="David"/>
                <w:sz w:val="25"/>
                <w:szCs w:val="25"/>
              </w:rPr>
              <w:t>Office</w:t>
            </w:r>
          </w:p>
        </w:tc>
      </w:tr>
      <w:tr w:rsidR="004F4C8F" w:rsidRPr="00546562" w:rsidTr="005A6C6F">
        <w:tc>
          <w:tcPr>
            <w:tcW w:w="1596" w:type="dxa"/>
          </w:tcPr>
          <w:p w:rsidR="004F4C8F" w:rsidRPr="00546562" w:rsidRDefault="004F4C8F" w:rsidP="005A6C6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4F4C8F" w:rsidRDefault="004F4C8F" w:rsidP="004F4C8F">
            <w:pPr>
              <w:pStyle w:val="a"/>
              <w:numPr>
                <w:ilvl w:val="0"/>
                <w:numId w:val="30"/>
              </w:numPr>
              <w:spacing w:after="0"/>
              <w:ind w:left="402" w:hanging="357"/>
            </w:pPr>
            <w:r>
              <w:rPr>
                <w:rFonts w:hint="cs"/>
                <w:rtl/>
              </w:rPr>
              <w:t>ידע והיכרות בנושאי תרבות, תיאטרון ומוסיקה</w:t>
            </w:r>
          </w:p>
          <w:p w:rsidR="004F4C8F" w:rsidRDefault="004F4C8F" w:rsidP="004F4C8F">
            <w:pPr>
              <w:pStyle w:val="a"/>
              <w:numPr>
                <w:ilvl w:val="0"/>
                <w:numId w:val="30"/>
              </w:numPr>
              <w:spacing w:after="0"/>
              <w:ind w:left="402" w:hanging="357"/>
            </w:pPr>
            <w:r>
              <w:rPr>
                <w:rFonts w:hint="cs"/>
                <w:rtl/>
              </w:rPr>
              <w:t>יכולת ניהול וארגון</w:t>
            </w:r>
          </w:p>
          <w:p w:rsidR="004F4C8F" w:rsidRDefault="004F4C8F" w:rsidP="004F4C8F">
            <w:pPr>
              <w:pStyle w:val="a"/>
              <w:numPr>
                <w:ilvl w:val="0"/>
                <w:numId w:val="30"/>
              </w:numPr>
              <w:spacing w:after="0"/>
              <w:ind w:left="402" w:hanging="357"/>
            </w:pPr>
            <w:r>
              <w:rPr>
                <w:rFonts w:hint="cs"/>
                <w:rtl/>
              </w:rPr>
              <w:t>יכולת תכנון וניהול תקציב, יכולת לניהול מו"מ, יכולת לתכנן ולהפעיל פרויקטים תרבותיים</w:t>
            </w:r>
          </w:p>
          <w:p w:rsidR="004F4C8F" w:rsidRDefault="004F4C8F" w:rsidP="004F4C8F">
            <w:pPr>
              <w:pStyle w:val="a"/>
              <w:numPr>
                <w:ilvl w:val="0"/>
                <w:numId w:val="30"/>
              </w:numPr>
              <w:spacing w:after="0"/>
              <w:ind w:left="402" w:hanging="357"/>
            </w:pPr>
            <w:r>
              <w:rPr>
                <w:rFonts w:hint="cs"/>
                <w:rtl/>
              </w:rPr>
              <w:t>יכולת לקיים יחסי אנוש ותקשורת תקינה</w:t>
            </w:r>
          </w:p>
          <w:p w:rsidR="004F4C8F" w:rsidRDefault="004F4C8F" w:rsidP="004F4C8F">
            <w:pPr>
              <w:pStyle w:val="a"/>
              <w:numPr>
                <w:ilvl w:val="0"/>
                <w:numId w:val="30"/>
              </w:numPr>
              <w:spacing w:after="0"/>
              <w:ind w:left="402" w:hanging="357"/>
            </w:pPr>
            <w:r>
              <w:rPr>
                <w:rFonts w:hint="cs"/>
                <w:rtl/>
              </w:rPr>
              <w:t>יכולת לשיתוף פעולה עם בעלי תפקידים ועם מוסדות וארגונים</w:t>
            </w:r>
          </w:p>
          <w:p w:rsidR="004F4C8F" w:rsidRPr="00AD43F2" w:rsidRDefault="004F4C8F" w:rsidP="004F4C8F">
            <w:pPr>
              <w:pStyle w:val="a"/>
              <w:numPr>
                <w:ilvl w:val="0"/>
                <w:numId w:val="30"/>
              </w:numPr>
              <w:spacing w:after="0"/>
              <w:ind w:left="402" w:hanging="357"/>
              <w:rPr>
                <w:rtl/>
              </w:rPr>
            </w:pPr>
            <w:r>
              <w:rPr>
                <w:rFonts w:hint="cs"/>
                <w:rtl/>
              </w:rPr>
              <w:t>יכולת ונכונות לעבוד בשעות בלתי שגרתיות</w:t>
            </w:r>
          </w:p>
        </w:tc>
      </w:tr>
      <w:tr w:rsidR="004F4C8F" w:rsidRPr="00546562" w:rsidTr="005A6C6F">
        <w:tc>
          <w:tcPr>
            <w:tcW w:w="1596" w:type="dxa"/>
          </w:tcPr>
          <w:p w:rsidR="004F4C8F" w:rsidRPr="00546562" w:rsidRDefault="004F4C8F" w:rsidP="005A6C6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4F4C8F" w:rsidRPr="00546562" w:rsidRDefault="004F4C8F" w:rsidP="005A6C6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מנהלת אגף תרבות</w:t>
            </w:r>
          </w:p>
        </w:tc>
      </w:tr>
    </w:tbl>
    <w:p w:rsidR="004F4C8F" w:rsidRPr="0082251E" w:rsidRDefault="004F4C8F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2F2A40" w:rsidRPr="00A261DE" w:rsidRDefault="002F2A40" w:rsidP="00B521CF">
      <w:pPr>
        <w:pStyle w:val="2"/>
        <w:spacing w:before="0" w:after="0" w:line="240" w:lineRule="auto"/>
        <w:rPr>
          <w:rFonts w:cs="David"/>
          <w:rtl/>
        </w:rPr>
      </w:pPr>
      <w:r w:rsidRPr="00A261DE">
        <w:rPr>
          <w:rFonts w:cs="David"/>
          <w:rtl/>
        </w:rPr>
        <w:t xml:space="preserve">הערות: </w:t>
      </w:r>
    </w:p>
    <w:p w:rsidR="002F2A40" w:rsidRPr="00A261DE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A261DE">
        <w:rPr>
          <w:rFonts w:ascii="David" w:hAnsi="David" w:cs="David"/>
          <w:b/>
          <w:bCs/>
          <w:sz w:val="24"/>
          <w:szCs w:val="24"/>
          <w:rtl/>
        </w:rPr>
        <w:t>בקשה שתוגש ללא תעודות/ אישורים רלוונטיים לא תידון</w:t>
      </w:r>
      <w:r w:rsidRPr="00A261DE">
        <w:rPr>
          <w:rFonts w:ascii="David" w:hAnsi="David" w:cs="David"/>
          <w:sz w:val="24"/>
          <w:szCs w:val="24"/>
          <w:rtl/>
        </w:rPr>
        <w:t>.</w:t>
      </w:r>
    </w:p>
    <w:p w:rsidR="002F2A40" w:rsidRPr="00A261DE" w:rsidRDefault="002F2A40" w:rsidP="005421F6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A261DE">
        <w:rPr>
          <w:rFonts w:ascii="David" w:hAnsi="David" w:cs="David"/>
          <w:sz w:val="24"/>
          <w:szCs w:val="24"/>
          <w:rtl/>
        </w:rPr>
        <w:t xml:space="preserve">הזוכה במכרז מתקבל/ת לתקופת ניסיון של </w:t>
      </w:r>
      <w:r w:rsidR="005421F6" w:rsidRPr="00A261DE">
        <w:rPr>
          <w:rFonts w:ascii="David" w:hAnsi="David" w:cs="David"/>
          <w:sz w:val="24"/>
          <w:szCs w:val="24"/>
          <w:rtl/>
        </w:rPr>
        <w:t>שנה</w:t>
      </w:r>
      <w:r w:rsidRPr="00A261DE">
        <w:rPr>
          <w:rFonts w:ascii="David" w:hAnsi="David" w:cs="David"/>
          <w:sz w:val="24"/>
          <w:szCs w:val="24"/>
          <w:rtl/>
        </w:rPr>
        <w:t xml:space="preserve"> בה יבחנו כישוריו/ה  עפ"י חוות דעתו של הממונה הישיר. </w:t>
      </w:r>
    </w:p>
    <w:p w:rsidR="002F2A40" w:rsidRPr="00A261DE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A261DE">
        <w:rPr>
          <w:rFonts w:ascii="David" w:hAnsi="David" w:cs="David"/>
          <w:sz w:val="24"/>
          <w:szCs w:val="24"/>
          <w:rtl/>
        </w:rPr>
        <w:t>יתכנו שינויים בתיאור התפקיד בהתאם לשינוי מבנה ארגוני ו/או צורכי המערכת.</w:t>
      </w:r>
    </w:p>
    <w:p w:rsidR="002F2A40" w:rsidRPr="00A261DE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A261DE">
        <w:rPr>
          <w:rFonts w:ascii="David" w:hAnsi="David" w:cs="David"/>
          <w:sz w:val="24"/>
          <w:szCs w:val="24"/>
          <w:rtl/>
        </w:rPr>
        <w:t>בכל מקום בו נאמר בלשון זכר, הכוונה גם ללשון נקבה ולהיפך.</w:t>
      </w:r>
    </w:p>
    <w:p w:rsidR="00D82CA7" w:rsidRPr="00A261DE" w:rsidRDefault="00D82CA7" w:rsidP="00D82CA7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A261DE">
        <w:rPr>
          <w:rFonts w:ascii="David" w:hAnsi="David" w:cs="David"/>
          <w:sz w:val="24"/>
          <w:szCs w:val="24"/>
          <w:rtl/>
        </w:rPr>
        <w:t>מועמד עם מוגבלות זכאי להתאמות בהליכי הקבלה לעבודה</w:t>
      </w:r>
    </w:p>
    <w:p w:rsidR="00D82CA7" w:rsidRDefault="00D82CA7" w:rsidP="00091392">
      <w:pPr>
        <w:spacing w:after="0" w:line="240" w:lineRule="auto"/>
        <w:rPr>
          <w:rFonts w:ascii="David" w:hAnsi="David" w:cs="David"/>
          <w:rtl/>
        </w:rPr>
      </w:pPr>
      <w:r w:rsidRPr="00A261DE">
        <w:rPr>
          <w:rFonts w:ascii="David" w:hAnsi="David" w:cs="David" w:hint="cs"/>
          <w:rtl/>
        </w:rPr>
        <w:t xml:space="preserve">6.    </w:t>
      </w:r>
      <w:r w:rsidRPr="00A261DE">
        <w:rPr>
          <w:rFonts w:ascii="David" w:hAnsi="David" w:cs="David"/>
          <w:rtl/>
        </w:rPr>
        <w:t xml:space="preserve">מתן עדיפות למועמד המשתייך לאוכלוסייה הזכאית לייצוג הולם שאינה מיוצגת באופן הולם בקרב עובדי הרשות </w:t>
      </w:r>
      <w:r w:rsidR="00091392" w:rsidRPr="00A261DE">
        <w:rPr>
          <w:rFonts w:ascii="David" w:hAnsi="David" w:cs="David" w:hint="cs"/>
          <w:rtl/>
        </w:rPr>
        <w:t xml:space="preserve">   </w:t>
      </w:r>
      <w:r w:rsidR="00091392" w:rsidRPr="00A261DE">
        <w:rPr>
          <w:rFonts w:ascii="David" w:hAnsi="David" w:cs="David"/>
          <w:rtl/>
        </w:rPr>
        <w:br/>
      </w:r>
      <w:r w:rsidR="00091392" w:rsidRPr="00A261DE">
        <w:rPr>
          <w:rFonts w:ascii="David" w:hAnsi="David" w:cs="David" w:hint="cs"/>
          <w:rtl/>
        </w:rPr>
        <w:t xml:space="preserve">       </w:t>
      </w:r>
      <w:r w:rsidRPr="00A261DE">
        <w:rPr>
          <w:rFonts w:ascii="David" w:hAnsi="David" w:cs="David"/>
          <w:rtl/>
        </w:rPr>
        <w:t xml:space="preserve">המקומית, </w:t>
      </w:r>
      <w:r w:rsidR="002E62B3" w:rsidRPr="00A261DE">
        <w:rPr>
          <w:rFonts w:ascii="David" w:hAnsi="David" w:cs="David" w:hint="cs"/>
          <w:rtl/>
        </w:rPr>
        <w:t xml:space="preserve"> </w:t>
      </w:r>
      <w:r w:rsidRPr="00A261DE">
        <w:rPr>
          <w:rFonts w:ascii="David" w:hAnsi="David" w:cs="David"/>
          <w:rtl/>
        </w:rPr>
        <w:t>אם הוא בעל כישורים דומים לכישורי שאר המועמדים</w:t>
      </w:r>
      <w:r w:rsidRPr="00A261DE">
        <w:rPr>
          <w:rFonts w:ascii="David" w:hAnsi="David" w:cs="David"/>
        </w:rPr>
        <w:t>.</w:t>
      </w:r>
    </w:p>
    <w:p w:rsidR="00085034" w:rsidRDefault="00085034" w:rsidP="00091392">
      <w:pPr>
        <w:spacing w:after="0" w:line="24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7.    המועמד שייבחר ישובץ המערך החירום העירוני.</w:t>
      </w:r>
    </w:p>
    <w:p w:rsidR="00085034" w:rsidRPr="005634C9" w:rsidRDefault="00085034" w:rsidP="00091392">
      <w:pPr>
        <w:spacing w:after="0" w:line="240" w:lineRule="auto"/>
        <w:rPr>
          <w:rFonts w:ascii="David" w:hAnsi="David" w:cs="David"/>
          <w:sz w:val="10"/>
          <w:szCs w:val="10"/>
          <w:rtl/>
        </w:rPr>
      </w:pPr>
    </w:p>
    <w:p w:rsidR="002C7EBA" w:rsidRPr="002C7EBA" w:rsidRDefault="002C7EBA" w:rsidP="002C7EBA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845D4D" w:rsidRDefault="00845D4D" w:rsidP="00845D4D">
      <w:pPr>
        <w:pStyle w:val="2"/>
        <w:spacing w:before="0" w:after="0" w:line="240" w:lineRule="auto"/>
        <w:rPr>
          <w:rFonts w:cs="David"/>
        </w:rPr>
      </w:pPr>
      <w:r>
        <w:rPr>
          <w:rFonts w:cs="David"/>
          <w:rtl/>
        </w:rPr>
        <w:t>אופן הגשת ההצעה</w:t>
      </w:r>
    </w:p>
    <w:p w:rsidR="00845D4D" w:rsidRDefault="00845D4D" w:rsidP="006C634A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  <w:r>
        <w:rPr>
          <w:b/>
          <w:bCs/>
          <w:sz w:val="24"/>
          <w:szCs w:val="24"/>
          <w:rtl/>
        </w:rPr>
        <w:t xml:space="preserve">להגשת מועמדות עד לתאריך  </w:t>
      </w:r>
      <w:r w:rsidR="006C634A">
        <w:rPr>
          <w:rFonts w:hint="cs"/>
          <w:b/>
          <w:bCs/>
          <w:sz w:val="24"/>
          <w:szCs w:val="24"/>
          <w:u w:val="single"/>
          <w:rtl/>
        </w:rPr>
        <w:t>18</w:t>
      </w:r>
      <w:bookmarkStart w:id="0" w:name="_GoBack"/>
      <w:bookmarkEnd w:id="0"/>
      <w:r w:rsidR="00EC19FE">
        <w:rPr>
          <w:rFonts w:hint="cs"/>
          <w:b/>
          <w:bCs/>
          <w:sz w:val="24"/>
          <w:szCs w:val="24"/>
          <w:u w:val="single"/>
          <w:rtl/>
        </w:rPr>
        <w:t>.5</w:t>
      </w:r>
      <w:r w:rsidR="00C3433E">
        <w:rPr>
          <w:rFonts w:hint="cs"/>
          <w:b/>
          <w:bCs/>
          <w:sz w:val="24"/>
          <w:szCs w:val="24"/>
          <w:u w:val="single"/>
          <w:rtl/>
        </w:rPr>
        <w:t>.23</w:t>
      </w:r>
      <w:r>
        <w:rPr>
          <w:b/>
          <w:bCs/>
          <w:sz w:val="24"/>
          <w:szCs w:val="24"/>
          <w:u w:val="single"/>
          <w:rtl/>
        </w:rPr>
        <w:t xml:space="preserve">  (עד השעה 12:00)  </w:t>
      </w:r>
      <w:hyperlink r:id="rId6" w:history="1">
        <w:r>
          <w:rPr>
            <w:rStyle w:val="Hyperlink"/>
            <w:b/>
            <w:bCs/>
            <w:sz w:val="24"/>
            <w:szCs w:val="24"/>
            <w:rtl/>
          </w:rPr>
          <w:t>לחץ כאן</w:t>
        </w:r>
      </w:hyperlink>
      <w:r>
        <w:rPr>
          <w:b/>
          <w:bCs/>
          <w:sz w:val="24"/>
          <w:szCs w:val="24"/>
          <w:rtl/>
        </w:rPr>
        <w:t xml:space="preserve"> </w:t>
      </w:r>
      <w:r>
        <w:rPr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>- (הקישור נמצא  באתר האינטרנט של עיריית בת ים (מכרזי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085034" w:rsidRDefault="00085034" w:rsidP="00123418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5421F6" w:rsidRPr="00024F8E" w:rsidRDefault="00A261DE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  </w:t>
      </w:r>
      <w:r w:rsidR="002C7EBA">
        <w:rPr>
          <w:rFonts w:cs="David" w:hint="cs"/>
          <w:b/>
          <w:bCs/>
          <w:rtl/>
        </w:rPr>
        <w:t xml:space="preserve"> </w:t>
      </w:r>
      <w:r>
        <w:rPr>
          <w:rFonts w:cs="David" w:hint="cs"/>
          <w:b/>
          <w:bCs/>
          <w:rtl/>
        </w:rPr>
        <w:t>צביקה ברוט</w:t>
      </w:r>
    </w:p>
    <w:p w:rsidR="005421F6" w:rsidRPr="00024F8E" w:rsidRDefault="00A261DE" w:rsidP="00024F8E">
      <w:pPr>
        <w:spacing w:after="0" w:line="240" w:lineRule="auto"/>
        <w:ind w:left="6480" w:firstLine="720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                 </w:t>
      </w:r>
      <w:r w:rsidR="002C7EBA">
        <w:rPr>
          <w:rFonts w:cs="David" w:hint="cs"/>
          <w:b/>
          <w:bCs/>
          <w:rtl/>
        </w:rPr>
        <w:t xml:space="preserve"> </w:t>
      </w:r>
      <w:r>
        <w:rPr>
          <w:rFonts w:cs="David" w:hint="cs"/>
          <w:b/>
          <w:bCs/>
          <w:rtl/>
        </w:rPr>
        <w:t>ראש העיר</w:t>
      </w:r>
    </w:p>
    <w:sectPr w:rsidR="005421F6" w:rsidRPr="00024F8E" w:rsidSect="005634C9">
      <w:pgSz w:w="11906" w:h="16838"/>
      <w:pgMar w:top="284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681C"/>
    <w:multiLevelType w:val="hybridMultilevel"/>
    <w:tmpl w:val="64CAF2D0"/>
    <w:lvl w:ilvl="0" w:tplc="55DC4F94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35D3286"/>
    <w:multiLevelType w:val="hybridMultilevel"/>
    <w:tmpl w:val="F7344748"/>
    <w:lvl w:ilvl="0" w:tplc="5A0E592A">
      <w:start w:val="1"/>
      <w:numFmt w:val="hebrew1"/>
      <w:lvlText w:val="%1."/>
      <w:lvlJc w:val="left"/>
      <w:pPr>
        <w:ind w:left="720" w:hanging="360"/>
      </w:pPr>
      <w:rPr>
        <w:rFonts w:ascii="David" w:hAnsi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F036B"/>
    <w:multiLevelType w:val="hybridMultilevel"/>
    <w:tmpl w:val="F1EA2094"/>
    <w:lvl w:ilvl="0" w:tplc="D1A2ABF8">
      <w:start w:val="1"/>
      <w:numFmt w:val="hebrew1"/>
      <w:lvlText w:val="%1."/>
      <w:lvlJc w:val="left"/>
      <w:pPr>
        <w:ind w:left="9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3" w:hanging="360"/>
      </w:pPr>
    </w:lvl>
    <w:lvl w:ilvl="2" w:tplc="0409001B" w:tentative="1">
      <w:start w:val="1"/>
      <w:numFmt w:val="lowerRoman"/>
      <w:lvlText w:val="%3."/>
      <w:lvlJc w:val="right"/>
      <w:pPr>
        <w:ind w:left="2413" w:hanging="180"/>
      </w:pPr>
    </w:lvl>
    <w:lvl w:ilvl="3" w:tplc="0409000F" w:tentative="1">
      <w:start w:val="1"/>
      <w:numFmt w:val="decimal"/>
      <w:lvlText w:val="%4."/>
      <w:lvlJc w:val="left"/>
      <w:pPr>
        <w:ind w:left="3133" w:hanging="360"/>
      </w:pPr>
    </w:lvl>
    <w:lvl w:ilvl="4" w:tplc="04090019" w:tentative="1">
      <w:start w:val="1"/>
      <w:numFmt w:val="lowerLetter"/>
      <w:lvlText w:val="%5."/>
      <w:lvlJc w:val="left"/>
      <w:pPr>
        <w:ind w:left="3853" w:hanging="360"/>
      </w:pPr>
    </w:lvl>
    <w:lvl w:ilvl="5" w:tplc="0409001B" w:tentative="1">
      <w:start w:val="1"/>
      <w:numFmt w:val="lowerRoman"/>
      <w:lvlText w:val="%6."/>
      <w:lvlJc w:val="right"/>
      <w:pPr>
        <w:ind w:left="4573" w:hanging="180"/>
      </w:pPr>
    </w:lvl>
    <w:lvl w:ilvl="6" w:tplc="0409000F" w:tentative="1">
      <w:start w:val="1"/>
      <w:numFmt w:val="decimal"/>
      <w:lvlText w:val="%7."/>
      <w:lvlJc w:val="left"/>
      <w:pPr>
        <w:ind w:left="5293" w:hanging="360"/>
      </w:pPr>
    </w:lvl>
    <w:lvl w:ilvl="7" w:tplc="04090019" w:tentative="1">
      <w:start w:val="1"/>
      <w:numFmt w:val="lowerLetter"/>
      <w:lvlText w:val="%8."/>
      <w:lvlJc w:val="left"/>
      <w:pPr>
        <w:ind w:left="6013" w:hanging="360"/>
      </w:pPr>
    </w:lvl>
    <w:lvl w:ilvl="8" w:tplc="0409001B" w:tentative="1">
      <w:start w:val="1"/>
      <w:numFmt w:val="lowerRoman"/>
      <w:lvlText w:val="%9."/>
      <w:lvlJc w:val="right"/>
      <w:pPr>
        <w:ind w:left="6733" w:hanging="180"/>
      </w:pPr>
    </w:lvl>
  </w:abstractNum>
  <w:abstractNum w:abstractNumId="4" w15:restartNumberingAfterBreak="0">
    <w:nsid w:val="099E3436"/>
    <w:multiLevelType w:val="hybridMultilevel"/>
    <w:tmpl w:val="1DB65090"/>
    <w:lvl w:ilvl="0" w:tplc="25AA73D4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C23E84"/>
    <w:multiLevelType w:val="hybridMultilevel"/>
    <w:tmpl w:val="C8FA9A64"/>
    <w:lvl w:ilvl="0" w:tplc="74A6748C">
      <w:start w:val="1"/>
      <w:numFmt w:val="hebrew1"/>
      <w:lvlText w:val="%1."/>
      <w:lvlJc w:val="left"/>
      <w:pPr>
        <w:ind w:left="1080" w:hanging="360"/>
      </w:pPr>
      <w:rPr>
        <w:rFonts w:ascii="Calibri" w:hAnsi="Calibri" w:hint="default"/>
        <w:b/>
        <w:bCs w:val="0"/>
        <w:u w:val="none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561936"/>
    <w:multiLevelType w:val="hybridMultilevel"/>
    <w:tmpl w:val="C2FE09E8"/>
    <w:lvl w:ilvl="0" w:tplc="71D22862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3" w15:restartNumberingAfterBreak="0">
    <w:nsid w:val="31984B69"/>
    <w:multiLevelType w:val="hybridMultilevel"/>
    <w:tmpl w:val="0E2AC704"/>
    <w:lvl w:ilvl="0" w:tplc="F0BE3A0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551F76"/>
    <w:multiLevelType w:val="hybridMultilevel"/>
    <w:tmpl w:val="DEA4F3BC"/>
    <w:lvl w:ilvl="0" w:tplc="2A22BAD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DF79BF"/>
    <w:multiLevelType w:val="hybridMultilevel"/>
    <w:tmpl w:val="A0926CC4"/>
    <w:lvl w:ilvl="0" w:tplc="B2CE3556">
      <w:start w:val="6"/>
      <w:numFmt w:val="bullet"/>
      <w:lvlText w:val=""/>
      <w:lvlJc w:val="left"/>
      <w:pPr>
        <w:ind w:left="1080" w:hanging="360"/>
      </w:pPr>
      <w:rPr>
        <w:rFonts w:ascii="Symbol" w:eastAsia="Calibri" w:hAnsi="Symbol" w:cs="David" w:hint="default"/>
        <w:sz w:val="25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B090DCF"/>
    <w:multiLevelType w:val="hybridMultilevel"/>
    <w:tmpl w:val="833E6566"/>
    <w:lvl w:ilvl="0" w:tplc="82AC8A84">
      <w:start w:val="1"/>
      <w:numFmt w:val="hebrew1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5D0F98"/>
    <w:multiLevelType w:val="hybridMultilevel"/>
    <w:tmpl w:val="54F25FE2"/>
    <w:lvl w:ilvl="0" w:tplc="EC866146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8" w15:restartNumberingAfterBreak="0">
    <w:nsid w:val="431B1ABA"/>
    <w:multiLevelType w:val="multilevel"/>
    <w:tmpl w:val="3C225D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A7B1FC5"/>
    <w:multiLevelType w:val="hybridMultilevel"/>
    <w:tmpl w:val="735401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2D054A"/>
    <w:multiLevelType w:val="hybridMultilevel"/>
    <w:tmpl w:val="012064E6"/>
    <w:lvl w:ilvl="0" w:tplc="9FD4F852">
      <w:numFmt w:val="bullet"/>
      <w:lvlText w:val=""/>
      <w:lvlJc w:val="left"/>
      <w:pPr>
        <w:ind w:left="973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6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3" w:hanging="360"/>
      </w:pPr>
      <w:rPr>
        <w:rFonts w:ascii="Wingdings" w:hAnsi="Wingdings" w:hint="default"/>
      </w:rPr>
    </w:lvl>
  </w:abstractNum>
  <w:abstractNum w:abstractNumId="23" w15:restartNumberingAfterBreak="0">
    <w:nsid w:val="4EA97ABB"/>
    <w:multiLevelType w:val="hybridMultilevel"/>
    <w:tmpl w:val="E202F55E"/>
    <w:lvl w:ilvl="0" w:tplc="B20AA9AE">
      <w:start w:val="1"/>
      <w:numFmt w:val="hebrew1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4" w15:restartNumberingAfterBreak="0">
    <w:nsid w:val="4EC46FF4"/>
    <w:multiLevelType w:val="hybridMultilevel"/>
    <w:tmpl w:val="D94028BC"/>
    <w:lvl w:ilvl="0" w:tplc="3656EA66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5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6" w15:restartNumberingAfterBreak="0">
    <w:nsid w:val="53C57AFE"/>
    <w:multiLevelType w:val="hybridMultilevel"/>
    <w:tmpl w:val="B6FEBAA0"/>
    <w:lvl w:ilvl="0" w:tplc="09E636B8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6505DC"/>
    <w:multiLevelType w:val="hybridMultilevel"/>
    <w:tmpl w:val="04EE723C"/>
    <w:lvl w:ilvl="0" w:tplc="AD504720">
      <w:start w:val="7"/>
      <w:numFmt w:val="bullet"/>
      <w:lvlText w:val=""/>
      <w:lvlJc w:val="left"/>
      <w:pPr>
        <w:ind w:left="108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992267"/>
    <w:multiLevelType w:val="hybridMultilevel"/>
    <w:tmpl w:val="A3463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5"/>
  </w:num>
  <w:num w:numId="4">
    <w:abstractNumId w:val="21"/>
  </w:num>
  <w:num w:numId="5">
    <w:abstractNumId w:val="29"/>
  </w:num>
  <w:num w:numId="6">
    <w:abstractNumId w:val="27"/>
  </w:num>
  <w:num w:numId="7">
    <w:abstractNumId w:val="28"/>
  </w:num>
  <w:num w:numId="8">
    <w:abstractNumId w:val="8"/>
  </w:num>
  <w:num w:numId="9">
    <w:abstractNumId w:val="12"/>
  </w:num>
  <w:num w:numId="10">
    <w:abstractNumId w:val="10"/>
  </w:num>
  <w:num w:numId="11">
    <w:abstractNumId w:val="7"/>
  </w:num>
  <w:num w:numId="12">
    <w:abstractNumId w:val="0"/>
  </w:num>
  <w:num w:numId="13">
    <w:abstractNumId w:val="30"/>
  </w:num>
  <w:num w:numId="14">
    <w:abstractNumId w:val="31"/>
  </w:num>
  <w:num w:numId="15">
    <w:abstractNumId w:val="14"/>
  </w:num>
  <w:num w:numId="16">
    <w:abstractNumId w:val="24"/>
  </w:num>
  <w:num w:numId="17">
    <w:abstractNumId w:val="3"/>
  </w:num>
  <w:num w:numId="18">
    <w:abstractNumId w:val="18"/>
  </w:num>
  <w:num w:numId="19">
    <w:abstractNumId w:val="22"/>
  </w:num>
  <w:num w:numId="20">
    <w:abstractNumId w:val="9"/>
  </w:num>
  <w:num w:numId="21">
    <w:abstractNumId w:val="11"/>
  </w:num>
  <w:num w:numId="22">
    <w:abstractNumId w:val="32"/>
  </w:num>
  <w:num w:numId="23">
    <w:abstractNumId w:val="6"/>
  </w:num>
  <w:num w:numId="24">
    <w:abstractNumId w:val="13"/>
  </w:num>
  <w:num w:numId="25">
    <w:abstractNumId w:val="16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5"/>
  </w:num>
  <w:num w:numId="29">
    <w:abstractNumId w:val="2"/>
  </w:num>
  <w:num w:numId="30">
    <w:abstractNumId w:val="17"/>
  </w:num>
  <w:num w:numId="31">
    <w:abstractNumId w:val="26"/>
  </w:num>
  <w:num w:numId="32">
    <w:abstractNumId w:val="20"/>
  </w:num>
  <w:num w:numId="33">
    <w:abstractNumId w:val="23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309C"/>
    <w:rsid w:val="00024F8E"/>
    <w:rsid w:val="00032894"/>
    <w:rsid w:val="00072D83"/>
    <w:rsid w:val="00082425"/>
    <w:rsid w:val="00085034"/>
    <w:rsid w:val="00091392"/>
    <w:rsid w:val="000C6665"/>
    <w:rsid w:val="00102090"/>
    <w:rsid w:val="0010345F"/>
    <w:rsid w:val="00123418"/>
    <w:rsid w:val="001573F8"/>
    <w:rsid w:val="001617C5"/>
    <w:rsid w:val="00173EBA"/>
    <w:rsid w:val="002002DB"/>
    <w:rsid w:val="002323B2"/>
    <w:rsid w:val="0026787A"/>
    <w:rsid w:val="00267CC2"/>
    <w:rsid w:val="00271632"/>
    <w:rsid w:val="002763AF"/>
    <w:rsid w:val="00280A6F"/>
    <w:rsid w:val="00281545"/>
    <w:rsid w:val="0029483D"/>
    <w:rsid w:val="002C7EBA"/>
    <w:rsid w:val="002E62B3"/>
    <w:rsid w:val="002F209D"/>
    <w:rsid w:val="002F2A40"/>
    <w:rsid w:val="0031339F"/>
    <w:rsid w:val="00381A87"/>
    <w:rsid w:val="003A7FE8"/>
    <w:rsid w:val="004067FA"/>
    <w:rsid w:val="0041185A"/>
    <w:rsid w:val="00431A6D"/>
    <w:rsid w:val="00433FA8"/>
    <w:rsid w:val="004379DE"/>
    <w:rsid w:val="004419EE"/>
    <w:rsid w:val="00443939"/>
    <w:rsid w:val="00484354"/>
    <w:rsid w:val="004911D9"/>
    <w:rsid w:val="004A22BF"/>
    <w:rsid w:val="004B0A6C"/>
    <w:rsid w:val="004B1C30"/>
    <w:rsid w:val="004F3B57"/>
    <w:rsid w:val="004F4C8F"/>
    <w:rsid w:val="00500152"/>
    <w:rsid w:val="0050308B"/>
    <w:rsid w:val="005077BF"/>
    <w:rsid w:val="005421F6"/>
    <w:rsid w:val="005634C9"/>
    <w:rsid w:val="005700F5"/>
    <w:rsid w:val="005A0472"/>
    <w:rsid w:val="0063127F"/>
    <w:rsid w:val="00690901"/>
    <w:rsid w:val="006B046C"/>
    <w:rsid w:val="006C634A"/>
    <w:rsid w:val="006D3D7C"/>
    <w:rsid w:val="006E2A03"/>
    <w:rsid w:val="006E31F5"/>
    <w:rsid w:val="0076488D"/>
    <w:rsid w:val="00777804"/>
    <w:rsid w:val="00780CE0"/>
    <w:rsid w:val="007E24E0"/>
    <w:rsid w:val="007F3BFA"/>
    <w:rsid w:val="007F512D"/>
    <w:rsid w:val="0082251E"/>
    <w:rsid w:val="00822834"/>
    <w:rsid w:val="00830867"/>
    <w:rsid w:val="00845D4D"/>
    <w:rsid w:val="00861D6F"/>
    <w:rsid w:val="00865147"/>
    <w:rsid w:val="00893E68"/>
    <w:rsid w:val="008955C5"/>
    <w:rsid w:val="008A53DF"/>
    <w:rsid w:val="008B7F62"/>
    <w:rsid w:val="008F2027"/>
    <w:rsid w:val="0090268A"/>
    <w:rsid w:val="00920D5A"/>
    <w:rsid w:val="009454DB"/>
    <w:rsid w:val="00950989"/>
    <w:rsid w:val="00951BCB"/>
    <w:rsid w:val="009B27BF"/>
    <w:rsid w:val="009C08E6"/>
    <w:rsid w:val="009F032F"/>
    <w:rsid w:val="00A261DE"/>
    <w:rsid w:val="00A45FFB"/>
    <w:rsid w:val="00A771E9"/>
    <w:rsid w:val="00A929D5"/>
    <w:rsid w:val="00AA2D32"/>
    <w:rsid w:val="00AD7BC0"/>
    <w:rsid w:val="00AE6FF3"/>
    <w:rsid w:val="00B148AC"/>
    <w:rsid w:val="00B521CF"/>
    <w:rsid w:val="00B613B9"/>
    <w:rsid w:val="00B7637D"/>
    <w:rsid w:val="00B93A91"/>
    <w:rsid w:val="00C3433E"/>
    <w:rsid w:val="00C37E67"/>
    <w:rsid w:val="00C4723C"/>
    <w:rsid w:val="00C72D54"/>
    <w:rsid w:val="00C9612C"/>
    <w:rsid w:val="00CE3197"/>
    <w:rsid w:val="00CF7538"/>
    <w:rsid w:val="00D03643"/>
    <w:rsid w:val="00D11AAE"/>
    <w:rsid w:val="00D82CA7"/>
    <w:rsid w:val="00DE2306"/>
    <w:rsid w:val="00DF7140"/>
    <w:rsid w:val="00E31A8B"/>
    <w:rsid w:val="00EA3FCE"/>
    <w:rsid w:val="00EA5830"/>
    <w:rsid w:val="00EA7F89"/>
    <w:rsid w:val="00EB6272"/>
    <w:rsid w:val="00EC19FE"/>
    <w:rsid w:val="00EC48F0"/>
    <w:rsid w:val="00F079F3"/>
    <w:rsid w:val="00F46798"/>
    <w:rsid w:val="00F70AC2"/>
    <w:rsid w:val="00FA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C8096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3-793&amp;file=&amp;tenderdisplay=2023-3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92D27-977B-4569-8FDC-DDC6022BB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428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12</cp:revision>
  <cp:lastPrinted>2023-05-03T12:16:00Z</cp:lastPrinted>
  <dcterms:created xsi:type="dcterms:W3CDTF">2023-03-12T09:06:00Z</dcterms:created>
  <dcterms:modified xsi:type="dcterms:W3CDTF">2023-05-03T12:16:00Z</dcterms:modified>
</cp:coreProperties>
</file>