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9C2A18" w:rsidP="005D693F">
      <w:pPr>
        <w:pStyle w:val="2"/>
        <w:spacing w:before="0" w:after="0" w:line="240" w:lineRule="auto"/>
        <w:rPr>
          <w:rFonts w:cs="David"/>
          <w:b w:val="0"/>
          <w:bCs w:val="0"/>
          <w:sz w:val="26"/>
          <w:szCs w:val="26"/>
          <w:u w:val="none"/>
          <w:rtl/>
        </w:rPr>
      </w:pPr>
      <w:r w:rsidRPr="009C2A18">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3165DE">
        <w:rPr>
          <w:rFonts w:cs="David" w:hint="cs"/>
          <w:b w:val="0"/>
          <w:bCs w:val="0"/>
          <w:sz w:val="25"/>
          <w:szCs w:val="25"/>
          <w:u w:val="none"/>
          <w:rtl/>
        </w:rPr>
        <w:t xml:space="preserve">            </w:t>
      </w:r>
      <w:r w:rsidR="003165DE">
        <w:rPr>
          <w:rFonts w:cs="David" w:hint="eastAsia"/>
          <w:b w:val="0"/>
          <w:bCs w:val="0"/>
          <w:sz w:val="25"/>
          <w:szCs w:val="25"/>
          <w:u w:val="none"/>
          <w:rtl/>
        </w:rPr>
        <w:t>‏</w:t>
      </w:r>
      <w:r w:rsidR="003165DE">
        <w:rPr>
          <w:rFonts w:cs="David" w:hint="cs"/>
          <w:b w:val="0"/>
          <w:bCs w:val="0"/>
          <w:sz w:val="25"/>
          <w:szCs w:val="25"/>
          <w:u w:val="none"/>
          <w:rtl/>
        </w:rPr>
        <w:t xml:space="preserve">            </w:t>
      </w:r>
      <w:r w:rsidR="005D693F">
        <w:rPr>
          <w:rFonts w:cs="David" w:hint="eastAsia"/>
          <w:b w:val="0"/>
          <w:bCs w:val="0"/>
          <w:sz w:val="25"/>
          <w:szCs w:val="25"/>
          <w:u w:val="none"/>
          <w:rtl/>
        </w:rPr>
        <w:t>‏</w:t>
      </w:r>
      <w:r w:rsidR="005D693F">
        <w:rPr>
          <w:rFonts w:cs="David" w:hint="cs"/>
          <w:b w:val="0"/>
          <w:bCs w:val="0"/>
          <w:sz w:val="25"/>
          <w:szCs w:val="25"/>
          <w:u w:val="none"/>
          <w:rtl/>
        </w:rPr>
        <w:t>30</w:t>
      </w:r>
      <w:r w:rsidR="005D693F">
        <w:rPr>
          <w:rFonts w:cs="David"/>
          <w:b w:val="0"/>
          <w:bCs w:val="0"/>
          <w:sz w:val="25"/>
          <w:szCs w:val="25"/>
          <w:u w:val="none"/>
          <w:rtl/>
        </w:rPr>
        <w:t xml:space="preserve"> מרץ, 2023</w:t>
      </w:r>
      <w:r w:rsidR="009051B2">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hint="cs"/>
          <w:b w:val="0"/>
          <w:bCs w:val="0"/>
          <w:sz w:val="25"/>
          <w:szCs w:val="25"/>
          <w:u w:val="none"/>
          <w:rtl/>
        </w:rPr>
        <w:t xml:space="preserve">        </w:t>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5D693F">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5D693F">
        <w:rPr>
          <w:rFonts w:asciiTheme="minorBidi" w:hAnsiTheme="minorBidi" w:cs="David" w:hint="cs"/>
          <w:b/>
          <w:bCs/>
          <w:color w:val="auto"/>
          <w:sz w:val="30"/>
          <w:szCs w:val="30"/>
          <w:rtl/>
        </w:rPr>
        <w:t>50</w:t>
      </w:r>
      <w:r w:rsidR="008B1EC2" w:rsidRPr="00603160">
        <w:rPr>
          <w:rFonts w:asciiTheme="minorBidi" w:hAnsiTheme="minorBidi" w:cs="David" w:hint="cs"/>
          <w:b/>
          <w:bCs/>
          <w:color w:val="auto"/>
          <w:sz w:val="30"/>
          <w:szCs w:val="30"/>
          <w:rtl/>
        </w:rPr>
        <w:t>/</w:t>
      </w:r>
      <w:r w:rsidR="005D693F">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10"/>
        <w:bidiVisual/>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800"/>
      </w:tblGrid>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היחידה: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proofErr w:type="spellStart"/>
            <w:r>
              <w:rPr>
                <w:rFonts w:asciiTheme="minorBidi" w:hAnsiTheme="minorBidi" w:cs="David" w:hint="cs"/>
                <w:sz w:val="25"/>
                <w:szCs w:val="25"/>
                <w:rtl/>
              </w:rPr>
              <w:t>מינהל</w:t>
            </w:r>
            <w:proofErr w:type="spellEnd"/>
            <w:r>
              <w:rPr>
                <w:rFonts w:asciiTheme="minorBidi" w:hAnsiTheme="minorBidi" w:cs="David" w:hint="cs"/>
                <w:sz w:val="25"/>
                <w:szCs w:val="25"/>
                <w:rtl/>
              </w:rPr>
              <w:t xml:space="preserve"> הנדסה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תיאור המשרה: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סגן/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מנהלת המחלקה לעיצוב אורבני</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דרגת המשרה ודירוגה: </w:t>
            </w:r>
          </w:p>
        </w:tc>
        <w:tc>
          <w:tcPr>
            <w:tcW w:w="8800" w:type="dxa"/>
          </w:tcPr>
          <w:p w:rsidR="00225824" w:rsidRPr="004C12D7" w:rsidRDefault="00225824" w:rsidP="00F43472">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39-41 בדירוג </w:t>
            </w:r>
            <w:proofErr w:type="spellStart"/>
            <w:r>
              <w:rPr>
                <w:rFonts w:asciiTheme="minorBidi" w:hAnsiTheme="minorBidi" w:cs="David" w:hint="cs"/>
                <w:sz w:val="25"/>
                <w:szCs w:val="25"/>
                <w:rtl/>
              </w:rPr>
              <w:t>המח"ר</w:t>
            </w:r>
            <w:proofErr w:type="spellEnd"/>
            <w:r>
              <w:rPr>
                <w:rFonts w:asciiTheme="minorBidi" w:hAnsiTheme="minorBidi" w:cs="David" w:hint="cs"/>
                <w:sz w:val="25"/>
                <w:szCs w:val="25"/>
                <w:rtl/>
              </w:rPr>
              <w:t xml:space="preserve"> / חוזה דירוגי בכפוף לאישור משרד הפנים</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היקף העסקה: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hint="cs"/>
                <w:sz w:val="25"/>
                <w:szCs w:val="25"/>
                <w:rtl/>
              </w:rPr>
              <w:t>משרה מלאה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סוג המכרז:</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sz w:val="25"/>
                <w:szCs w:val="25"/>
                <w:rtl/>
              </w:rPr>
              <w:t xml:space="preserve">פנימי </w:t>
            </w:r>
            <w:r>
              <w:rPr>
                <w:rFonts w:asciiTheme="minorBidi" w:hAnsiTheme="minorBidi" w:cs="David" w:hint="cs"/>
                <w:sz w:val="25"/>
                <w:szCs w:val="25"/>
                <w:rtl/>
              </w:rPr>
              <w:t>/ חיצוני</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תיאור תפקיד:</w:t>
            </w:r>
          </w:p>
        </w:tc>
        <w:tc>
          <w:tcPr>
            <w:tcW w:w="8800" w:type="dxa"/>
          </w:tcPr>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ליווי, קידום תכניות אדריכליות למבני ציבור, על כל שלביהן, המתבצעות ע"י מתכנני חוץ עבור המחלקה לתכנון מבנים, כגון מוסדות חינוך, מתנ"סים, מועדוני נוער, משרדי עירייה שונים וכו', תוך ביצוע תיאומים שונים, ייצוג עמדת המחלקה והשתתפות בישיבות עם גורמי פנים וחוץ עירוניים רלוונטיים, בהתאם להנחיית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פיקוח ובקרה על ביצוע תכניות אדריכליות למבני ציבור המתבצעות ע"י מתכנני חוץ עבור המחלקה לתכנון מבנים שבאחריותו, לרבות הנחייה, מתן פתרון לבעיות המתעוררות במהלך העבודה, בתיאום עם הגורמים הרלוונטיים,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סיוע לממונה באיסוף, ריכוז וניתוח נתונים שונים הקשורים לתחומי אחריות המחלקה, כולל הכנת חוות דעת וניירות עמדה לדיונים שונים, לשאילתות ולפניות גורמים פנים וחוץ עירוניים וסיוע בהכנת תכניות העבודה של המחלקה,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ייעוץ מקצועי לגורמים פנים וחוץ עירוניים שונים בכל הקשור להיבטי תכנון של מבני ציבור בעיר,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 xml:space="preserve">הכנת בדיקות היתכנות למבני ציבור במגרשים שונים עפ"י דרישת הממונה, הכוללת בדיקה סטאטוטורית ובדיקה ארכיטקטונית לאפשרויות במגרש; </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השתתפות בפגישות ובפורומים מקצועיים בתחומים הרלוונטיים לתכנון מבני ציבור.</w:t>
            </w:r>
          </w:p>
          <w:p w:rsidR="00225824" w:rsidRPr="00CF7C06" w:rsidRDefault="00225824" w:rsidP="00225824">
            <w:pPr>
              <w:pStyle w:val="a4"/>
              <w:widowControl w:val="0"/>
              <w:numPr>
                <w:ilvl w:val="0"/>
                <w:numId w:val="31"/>
              </w:numPr>
              <w:spacing w:after="0" w:line="240" w:lineRule="auto"/>
              <w:ind w:left="329" w:hanging="283"/>
              <w:rPr>
                <w:rFonts w:ascii="David" w:hAnsi="David" w:cs="David"/>
                <w:sz w:val="24"/>
                <w:szCs w:val="24"/>
                <w:rtl/>
              </w:rPr>
            </w:pPr>
            <w:r w:rsidRPr="00CF7C06">
              <w:rPr>
                <w:rFonts w:ascii="David" w:hAnsi="David" w:cs="David"/>
                <w:sz w:val="24"/>
                <w:szCs w:val="24"/>
                <w:rtl/>
              </w:rPr>
              <w:t>כל מטלה נוספת שתוטל ע"י הממונה</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תנאי סף:</w:t>
            </w:r>
          </w:p>
        </w:tc>
        <w:tc>
          <w:tcPr>
            <w:tcW w:w="8800" w:type="dxa"/>
          </w:tcPr>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השכלה ודרישות מקצועיות</w:t>
            </w:r>
          </w:p>
          <w:p w:rsidR="00225824" w:rsidRDefault="00225824" w:rsidP="00225824">
            <w:pPr>
              <w:pStyle w:val="a4"/>
              <w:numPr>
                <w:ilvl w:val="0"/>
                <w:numId w:val="34"/>
              </w:numPr>
              <w:spacing w:after="0" w:line="240" w:lineRule="auto"/>
              <w:contextualSpacing w:val="0"/>
              <w:rPr>
                <w:rFonts w:asciiTheme="minorBidi" w:hAnsiTheme="minorBidi" w:cs="David"/>
                <w:b/>
                <w:bCs/>
                <w:sz w:val="25"/>
                <w:szCs w:val="25"/>
              </w:rPr>
            </w:pPr>
            <w:r w:rsidRPr="009C5806">
              <w:rPr>
                <w:rFonts w:ascii="David" w:hAnsi="David" w:cs="David"/>
                <w:sz w:val="24"/>
                <w:szCs w:val="24"/>
                <w:rtl/>
              </w:rPr>
              <w:t>בעל תואר אקדמי</w:t>
            </w:r>
            <w:r w:rsidRPr="009C5806">
              <w:rPr>
                <w:rFonts w:ascii="David" w:hAnsi="David" w:cs="David"/>
                <w:sz w:val="24"/>
                <w:szCs w:val="24"/>
              </w:rPr>
              <w:t xml:space="preserve">, </w:t>
            </w:r>
            <w:r w:rsidRPr="009C5806">
              <w:rPr>
                <w:rFonts w:ascii="David" w:hAnsi="David" w:cs="David"/>
                <w:sz w:val="24"/>
                <w:szCs w:val="24"/>
                <w:rtl/>
              </w:rPr>
              <w:t>שנרכש במוסד המוכר על ידי המועצה להשכלה גבוהה, או שקיבל הכרה מהמחלקה להע</w:t>
            </w:r>
            <w:r>
              <w:rPr>
                <w:rFonts w:ascii="David" w:hAnsi="David" w:cs="David"/>
                <w:sz w:val="24"/>
                <w:szCs w:val="24"/>
                <w:rtl/>
              </w:rPr>
              <w:t>רכת תארים אקדמיים בחוץ לאר</w:t>
            </w:r>
            <w:r>
              <w:rPr>
                <w:rFonts w:ascii="David" w:hAnsi="David" w:cs="David" w:hint="cs"/>
                <w:sz w:val="24"/>
                <w:szCs w:val="24"/>
                <w:rtl/>
              </w:rPr>
              <w:t>ץ</w:t>
            </w:r>
            <w:r w:rsidRPr="009C5806">
              <w:rPr>
                <w:rFonts w:ascii="David" w:hAnsi="David" w:cs="David"/>
                <w:sz w:val="24"/>
                <w:szCs w:val="24"/>
                <w:rtl/>
              </w:rPr>
              <w:t xml:space="preserve"> </w:t>
            </w:r>
            <w:r>
              <w:rPr>
                <w:rFonts w:ascii="David" w:hAnsi="David" w:cs="David" w:hint="cs"/>
                <w:sz w:val="24"/>
                <w:szCs w:val="24"/>
                <w:rtl/>
              </w:rPr>
              <w:t xml:space="preserve">באדריכלות. </w:t>
            </w:r>
          </w:p>
          <w:p w:rsidR="00225824" w:rsidRPr="00992C13" w:rsidRDefault="00225824" w:rsidP="00225824">
            <w:pPr>
              <w:pStyle w:val="a4"/>
              <w:numPr>
                <w:ilvl w:val="0"/>
                <w:numId w:val="34"/>
              </w:numPr>
              <w:spacing w:after="0" w:line="240" w:lineRule="auto"/>
              <w:contextualSpacing w:val="0"/>
              <w:rPr>
                <w:rFonts w:asciiTheme="minorBidi" w:hAnsiTheme="minorBidi" w:cs="David"/>
                <w:sz w:val="25"/>
                <w:szCs w:val="25"/>
                <w:rtl/>
              </w:rPr>
            </w:pPr>
            <w:r w:rsidRPr="00992C13">
              <w:rPr>
                <w:rFonts w:asciiTheme="minorBidi" w:hAnsiTheme="minorBidi" w:cs="David" w:hint="cs"/>
                <w:sz w:val="25"/>
                <w:szCs w:val="25"/>
                <w:rtl/>
              </w:rPr>
              <w:t>רישום בפנקס המהנדסים והאדריכלים</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ניסיון</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sidRPr="004C12D7">
              <w:rPr>
                <w:rFonts w:ascii="David" w:hAnsi="David" w:cs="David" w:hint="cs"/>
                <w:sz w:val="25"/>
                <w:szCs w:val="25"/>
                <w:rtl/>
              </w:rPr>
              <w:t xml:space="preserve">ניסיון של </w:t>
            </w:r>
            <w:r>
              <w:rPr>
                <w:rFonts w:ascii="David" w:hAnsi="David" w:cs="David" w:hint="cs"/>
                <w:sz w:val="25"/>
                <w:szCs w:val="25"/>
                <w:rtl/>
              </w:rPr>
              <w:t>שנה לפחות בתחום תכנון מבנים, רצוי בתחום תכנון מבני ציבור</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ידע וניסיון בתכנון ושרטוט אדריכלי ובעריכת מסמכים תכנוניים</w:t>
            </w:r>
          </w:p>
          <w:p w:rsidR="00225824" w:rsidRPr="004C12D7" w:rsidRDefault="00225824" w:rsidP="00AF028E">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 xml:space="preserve">ידע וניסיון בהפעלת תוכנת </w:t>
            </w:r>
            <w:proofErr w:type="spellStart"/>
            <w:r>
              <w:rPr>
                <w:rFonts w:ascii="David" w:hAnsi="David" w:cs="David" w:hint="cs"/>
                <w:sz w:val="25"/>
                <w:szCs w:val="25"/>
                <w:rtl/>
              </w:rPr>
              <w:t>אוטוקד</w:t>
            </w:r>
            <w:proofErr w:type="spellEnd"/>
            <w:r>
              <w:rPr>
                <w:rFonts w:ascii="David" w:hAnsi="David" w:cs="David" w:hint="cs"/>
                <w:sz w:val="25"/>
                <w:szCs w:val="25"/>
                <w:rtl/>
              </w:rPr>
              <w:t xml:space="preserve"> ובתוכנות מקצועיות אחרות.</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דרישות נוספות</w:t>
            </w:r>
          </w:p>
          <w:p w:rsidR="00225824" w:rsidRDefault="00225824" w:rsidP="00AF028E">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הבעה בכתב ובע"פ ברמה גבוהה וכושר ניסוח ודיוו</w:t>
            </w:r>
            <w:r w:rsidR="00AF028E">
              <w:rPr>
                <w:rFonts w:asciiTheme="minorBidi" w:hAnsiTheme="minorBidi" w:cs="David" w:hint="cs"/>
                <w:sz w:val="25"/>
                <w:szCs w:val="25"/>
                <w:rtl/>
              </w:rPr>
              <w:t>ח</w:t>
            </w:r>
            <w:r>
              <w:rPr>
                <w:rFonts w:asciiTheme="minorBidi" w:hAnsiTheme="minorBidi" w:cs="David" w:hint="cs"/>
                <w:sz w:val="25"/>
                <w:szCs w:val="25"/>
                <w:rtl/>
              </w:rPr>
              <w:t>.</w:t>
            </w:r>
          </w:p>
          <w:p w:rsidR="00225824"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תיאום עם גורמים פנים וחוץ שונים</w:t>
            </w:r>
          </w:p>
          <w:p w:rsidR="00225824" w:rsidRPr="004C12D7"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ניתוח ועיבוד נתונים שונים</w:t>
            </w:r>
          </w:p>
          <w:p w:rsidR="00225824" w:rsidRPr="004C12D7" w:rsidRDefault="00225824" w:rsidP="00225824">
            <w:pPr>
              <w:pStyle w:val="a4"/>
              <w:widowControl w:val="0"/>
              <w:numPr>
                <w:ilvl w:val="0"/>
                <w:numId w:val="33"/>
              </w:numPr>
              <w:spacing w:after="0" w:line="360" w:lineRule="auto"/>
              <w:jc w:val="both"/>
              <w:rPr>
                <w:rFonts w:ascii="David" w:hAnsi="David" w:cs="David"/>
                <w:sz w:val="25"/>
                <w:szCs w:val="25"/>
                <w:rtl/>
              </w:rPr>
            </w:pPr>
            <w:r w:rsidRPr="004C12D7">
              <w:rPr>
                <w:rFonts w:ascii="David" w:hAnsi="David" w:cs="David" w:hint="cs"/>
                <w:sz w:val="25"/>
                <w:szCs w:val="25"/>
                <w:rtl/>
              </w:rPr>
              <w:t xml:space="preserve">שליטה בתוכנות ה </w:t>
            </w:r>
            <w:r w:rsidRPr="004C12D7">
              <w:rPr>
                <w:rFonts w:ascii="David" w:hAnsi="David" w:cs="David"/>
                <w:sz w:val="25"/>
                <w:szCs w:val="25"/>
              </w:rPr>
              <w:t>Office</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מאפייני עשייה </w:t>
            </w:r>
            <w:r w:rsidRPr="004C12D7">
              <w:rPr>
                <w:rFonts w:asciiTheme="minorBidi" w:hAnsiTheme="minorBidi" w:cs="David" w:hint="cs"/>
                <w:b/>
                <w:bCs/>
                <w:sz w:val="25"/>
                <w:szCs w:val="25"/>
                <w:rtl/>
              </w:rPr>
              <w:t xml:space="preserve">ייחודיים </w:t>
            </w:r>
            <w:r w:rsidRPr="004C12D7">
              <w:rPr>
                <w:rFonts w:asciiTheme="minorBidi" w:hAnsiTheme="minorBidi" w:cs="David"/>
                <w:b/>
                <w:bCs/>
                <w:sz w:val="25"/>
                <w:szCs w:val="25"/>
                <w:rtl/>
              </w:rPr>
              <w:t>לתפקיד:</w:t>
            </w:r>
          </w:p>
        </w:tc>
        <w:tc>
          <w:tcPr>
            <w:tcW w:w="8800" w:type="dxa"/>
          </w:tcPr>
          <w:p w:rsidR="00225824" w:rsidRPr="004C12D7" w:rsidRDefault="00225824" w:rsidP="00225824">
            <w:pPr>
              <w:pStyle w:val="a4"/>
              <w:widowControl w:val="0"/>
              <w:numPr>
                <w:ilvl w:val="0"/>
                <w:numId w:val="11"/>
              </w:numPr>
              <w:spacing w:after="0" w:line="240" w:lineRule="auto"/>
              <w:ind w:left="301" w:hanging="301"/>
              <w:jc w:val="both"/>
              <w:rPr>
                <w:rFonts w:ascii="David" w:hAnsi="David" w:cs="David"/>
                <w:sz w:val="25"/>
                <w:szCs w:val="25"/>
              </w:rPr>
            </w:pPr>
            <w:r>
              <w:rPr>
                <w:rFonts w:ascii="David" w:hAnsi="David" w:cs="David" w:hint="cs"/>
                <w:sz w:val="25"/>
                <w:szCs w:val="25"/>
                <w:rtl/>
              </w:rPr>
              <w:t>יחסי אנוש טובים</w:t>
            </w:r>
          </w:p>
          <w:p w:rsidR="00225824" w:rsidRPr="00992C13" w:rsidRDefault="00225824" w:rsidP="00225824">
            <w:pPr>
              <w:pStyle w:val="a4"/>
              <w:numPr>
                <w:ilvl w:val="0"/>
                <w:numId w:val="11"/>
              </w:numPr>
              <w:spacing w:after="0" w:line="240" w:lineRule="auto"/>
              <w:ind w:left="314" w:hanging="314"/>
              <w:contextualSpacing w:val="0"/>
              <w:rPr>
                <w:rFonts w:asciiTheme="minorBidi" w:hAnsiTheme="minorBidi" w:cs="David"/>
                <w:sz w:val="25"/>
                <w:szCs w:val="25"/>
                <w:rtl/>
              </w:rPr>
            </w:pPr>
            <w:r w:rsidRPr="004C12D7">
              <w:rPr>
                <w:rFonts w:asciiTheme="minorBidi" w:hAnsiTheme="minorBidi" w:cs="David" w:hint="cs"/>
                <w:sz w:val="25"/>
                <w:szCs w:val="25"/>
                <w:rtl/>
              </w:rPr>
              <w:t>קפדנות ודייקנות בביצוע העבודה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כפיפות: </w:t>
            </w:r>
          </w:p>
        </w:tc>
        <w:tc>
          <w:tcPr>
            <w:tcW w:w="8800" w:type="dxa"/>
          </w:tcPr>
          <w:p w:rsidR="00225824" w:rsidRPr="004C12D7" w:rsidRDefault="00225824" w:rsidP="00F43472">
            <w:pPr>
              <w:jc w:val="both"/>
              <w:rPr>
                <w:rFonts w:cs="David"/>
                <w:sz w:val="25"/>
                <w:szCs w:val="25"/>
                <w:rtl/>
              </w:rPr>
            </w:pPr>
            <w:r>
              <w:rPr>
                <w:rFonts w:cs="David" w:hint="cs"/>
                <w:sz w:val="25"/>
                <w:szCs w:val="25"/>
                <w:rtl/>
              </w:rPr>
              <w:t>מנהלת המחלקה לעיצוב אורבני</w:t>
            </w:r>
          </w:p>
        </w:tc>
      </w:tr>
    </w:tbl>
    <w:p w:rsidR="0018699B" w:rsidRDefault="00225824" w:rsidP="00851D20">
      <w:pPr>
        <w:jc w:val="center"/>
        <w:rPr>
          <w:rFonts w:cs="David"/>
          <w:b/>
          <w:bCs/>
          <w:sz w:val="34"/>
          <w:szCs w:val="34"/>
          <w:rtl/>
        </w:rPr>
      </w:pPr>
      <w:r>
        <w:rPr>
          <w:rFonts w:cs="David" w:hint="cs"/>
          <w:b/>
          <w:bCs/>
          <w:sz w:val="34"/>
          <w:szCs w:val="34"/>
          <w:rtl/>
        </w:rPr>
        <w:t>סגן/</w:t>
      </w:r>
      <w:proofErr w:type="spellStart"/>
      <w:r>
        <w:rPr>
          <w:rFonts w:cs="David" w:hint="cs"/>
          <w:b/>
          <w:bCs/>
          <w:sz w:val="34"/>
          <w:szCs w:val="34"/>
          <w:rtl/>
        </w:rPr>
        <w:t>ית</w:t>
      </w:r>
      <w:proofErr w:type="spellEnd"/>
      <w:r>
        <w:rPr>
          <w:rFonts w:cs="David" w:hint="cs"/>
          <w:b/>
          <w:bCs/>
          <w:sz w:val="34"/>
          <w:szCs w:val="34"/>
          <w:rtl/>
        </w:rPr>
        <w:t xml:space="preserve"> מנהלת המחלקה לעיצוב אורבני</w:t>
      </w:r>
    </w:p>
    <w:p w:rsidR="000F2030" w:rsidRPr="00DB6882" w:rsidRDefault="000F2030" w:rsidP="00B521CF">
      <w:pPr>
        <w:pStyle w:val="2"/>
        <w:spacing w:before="0" w:after="0" w:line="240" w:lineRule="auto"/>
        <w:rPr>
          <w:rFonts w:cs="David"/>
          <w:sz w:val="10"/>
          <w:szCs w:val="10"/>
          <w:rtl/>
        </w:rPr>
      </w:pPr>
    </w:p>
    <w:p w:rsidR="00CA5989" w:rsidRPr="00225824"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A932F1">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A932F1">
        <w:rPr>
          <w:rFonts w:ascii="David" w:hAnsi="David" w:cs="David" w:hint="cs"/>
          <w:rtl/>
        </w:rPr>
        <w:t>ה</w:t>
      </w:r>
      <w:r w:rsidRPr="00D15199">
        <w:rPr>
          <w:rFonts w:ascii="David" w:hAnsi="David" w:cs="David"/>
          <w:rtl/>
        </w:rPr>
        <w:t xml:space="preserve">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9B62ED">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9B62ED">
        <w:rPr>
          <w:rFonts w:hint="cs"/>
          <w:b/>
          <w:bCs/>
          <w:sz w:val="24"/>
          <w:szCs w:val="24"/>
          <w:u w:val="single"/>
          <w:rtl/>
        </w:rPr>
        <w:t>15</w:t>
      </w:r>
      <w:bookmarkStart w:id="0" w:name="_GoBack"/>
      <w:bookmarkEnd w:id="0"/>
      <w:r w:rsidR="00EA0441">
        <w:rPr>
          <w:rFonts w:hint="cs"/>
          <w:b/>
          <w:bCs/>
          <w:sz w:val="24"/>
          <w:szCs w:val="24"/>
          <w:u w:val="single"/>
          <w:rtl/>
        </w:rPr>
        <w:t xml:space="preserve">.5.23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w:t>
      </w:r>
      <w:r w:rsidR="00225824">
        <w:rPr>
          <w:b/>
          <w:bCs/>
          <w:sz w:val="24"/>
          <w:szCs w:val="24"/>
          <w:rtl/>
          <w:lang w:eastAsia="en-US"/>
        </w:rPr>
        <w:br/>
      </w:r>
      <w:r w:rsidRPr="00FD46A8">
        <w:rPr>
          <w:rFonts w:hint="cs"/>
          <w:b/>
          <w:bCs/>
          <w:sz w:val="24"/>
          <w:szCs w:val="24"/>
          <w:rtl/>
          <w:lang w:eastAsia="en-US"/>
        </w:rPr>
        <w:t xml:space="preserve">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B215075"/>
    <w:multiLevelType w:val="hybridMultilevel"/>
    <w:tmpl w:val="879A7F90"/>
    <w:lvl w:ilvl="0" w:tplc="C3F04940">
      <w:start w:val="1"/>
      <w:numFmt w:val="hebrew1"/>
      <w:lvlText w:val="%1."/>
      <w:lvlJc w:val="left"/>
      <w:pPr>
        <w:ind w:left="720" w:hanging="360"/>
      </w:pPr>
      <w:rPr>
        <w:rFonts w:ascii="David" w:hAnsi="Davi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24EF3"/>
    <w:multiLevelType w:val="hybridMultilevel"/>
    <w:tmpl w:val="AB044AF8"/>
    <w:lvl w:ilvl="0" w:tplc="CC9AE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021"/>
    <w:multiLevelType w:val="hybridMultilevel"/>
    <w:tmpl w:val="3D600344"/>
    <w:lvl w:ilvl="0" w:tplc="345E7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67639E9"/>
    <w:multiLevelType w:val="hybridMultilevel"/>
    <w:tmpl w:val="6CEA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8"/>
  </w:num>
  <w:num w:numId="5">
    <w:abstractNumId w:val="26"/>
  </w:num>
  <w:num w:numId="6">
    <w:abstractNumId w:val="22"/>
  </w:num>
  <w:num w:numId="7">
    <w:abstractNumId w:val="24"/>
  </w:num>
  <w:num w:numId="8">
    <w:abstractNumId w:val="4"/>
  </w:num>
  <w:num w:numId="9">
    <w:abstractNumId w:val="9"/>
  </w:num>
  <w:num w:numId="10">
    <w:abstractNumId w:val="6"/>
  </w:num>
  <w:num w:numId="11">
    <w:abstractNumId w:val="3"/>
  </w:num>
  <w:num w:numId="12">
    <w:abstractNumId w:val="25"/>
  </w:num>
  <w:num w:numId="13">
    <w:abstractNumId w:val="32"/>
  </w:num>
  <w:num w:numId="14">
    <w:abstractNumId w:val="19"/>
  </w:num>
  <w:num w:numId="15">
    <w:abstractNumId w:val="17"/>
  </w:num>
  <w:num w:numId="16">
    <w:abstractNumId w:val="5"/>
  </w:num>
  <w:num w:numId="17">
    <w:abstractNumId w:val="29"/>
  </w:num>
  <w:num w:numId="18">
    <w:abstractNumId w:val="15"/>
  </w:num>
  <w:num w:numId="19">
    <w:abstractNumId w:val="31"/>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1"/>
  </w:num>
  <w:num w:numId="28">
    <w:abstractNumId w:val="8"/>
  </w:num>
  <w:num w:numId="29">
    <w:abstractNumId w:val="27"/>
  </w:num>
  <w:num w:numId="30">
    <w:abstractNumId w:val="14"/>
  </w:num>
  <w:num w:numId="31">
    <w:abstractNumId w:val="21"/>
  </w:num>
  <w:num w:numId="32">
    <w:abstractNumId w:val="12"/>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C4BB9"/>
    <w:rsid w:val="000D205F"/>
    <w:rsid w:val="000E30C7"/>
    <w:rsid w:val="000F2030"/>
    <w:rsid w:val="000F48DB"/>
    <w:rsid w:val="0010345F"/>
    <w:rsid w:val="001319E3"/>
    <w:rsid w:val="0015248A"/>
    <w:rsid w:val="001632E5"/>
    <w:rsid w:val="00172691"/>
    <w:rsid w:val="0018699B"/>
    <w:rsid w:val="00186BCF"/>
    <w:rsid w:val="00190062"/>
    <w:rsid w:val="00196819"/>
    <w:rsid w:val="001B4FC9"/>
    <w:rsid w:val="001C3938"/>
    <w:rsid w:val="001D4E3A"/>
    <w:rsid w:val="001F7EAA"/>
    <w:rsid w:val="00202E3F"/>
    <w:rsid w:val="00203127"/>
    <w:rsid w:val="002118CB"/>
    <w:rsid w:val="00216A63"/>
    <w:rsid w:val="00224F09"/>
    <w:rsid w:val="0022577A"/>
    <w:rsid w:val="00225824"/>
    <w:rsid w:val="00227483"/>
    <w:rsid w:val="00236980"/>
    <w:rsid w:val="00255277"/>
    <w:rsid w:val="00280891"/>
    <w:rsid w:val="00280A6F"/>
    <w:rsid w:val="00281545"/>
    <w:rsid w:val="002E1112"/>
    <w:rsid w:val="002F209D"/>
    <w:rsid w:val="002F284C"/>
    <w:rsid w:val="002F2A40"/>
    <w:rsid w:val="00300E88"/>
    <w:rsid w:val="003165DE"/>
    <w:rsid w:val="00354692"/>
    <w:rsid w:val="0037369E"/>
    <w:rsid w:val="0037399F"/>
    <w:rsid w:val="003761D8"/>
    <w:rsid w:val="003859DF"/>
    <w:rsid w:val="00391B77"/>
    <w:rsid w:val="003E19AF"/>
    <w:rsid w:val="0040150D"/>
    <w:rsid w:val="00407D7A"/>
    <w:rsid w:val="004176AB"/>
    <w:rsid w:val="00433FA8"/>
    <w:rsid w:val="004417EE"/>
    <w:rsid w:val="004836C2"/>
    <w:rsid w:val="004927F1"/>
    <w:rsid w:val="004B4D22"/>
    <w:rsid w:val="004B6746"/>
    <w:rsid w:val="004D44A9"/>
    <w:rsid w:val="004D6DDA"/>
    <w:rsid w:val="005077BF"/>
    <w:rsid w:val="005421F6"/>
    <w:rsid w:val="00542202"/>
    <w:rsid w:val="00554DBC"/>
    <w:rsid w:val="0056603B"/>
    <w:rsid w:val="005937A1"/>
    <w:rsid w:val="00595CDD"/>
    <w:rsid w:val="005C2313"/>
    <w:rsid w:val="005D693F"/>
    <w:rsid w:val="005F29BD"/>
    <w:rsid w:val="00603160"/>
    <w:rsid w:val="006165E7"/>
    <w:rsid w:val="00636EF8"/>
    <w:rsid w:val="00646F53"/>
    <w:rsid w:val="00667CB5"/>
    <w:rsid w:val="00717129"/>
    <w:rsid w:val="00777196"/>
    <w:rsid w:val="00785A49"/>
    <w:rsid w:val="007C09A7"/>
    <w:rsid w:val="007C56AC"/>
    <w:rsid w:val="007C69CE"/>
    <w:rsid w:val="007C79E1"/>
    <w:rsid w:val="007D3FDD"/>
    <w:rsid w:val="007E24E0"/>
    <w:rsid w:val="00851D20"/>
    <w:rsid w:val="00880A10"/>
    <w:rsid w:val="0088207E"/>
    <w:rsid w:val="008847BA"/>
    <w:rsid w:val="00893E68"/>
    <w:rsid w:val="008A634C"/>
    <w:rsid w:val="008A7321"/>
    <w:rsid w:val="008B01ED"/>
    <w:rsid w:val="008B1EC2"/>
    <w:rsid w:val="008D2A67"/>
    <w:rsid w:val="008D60A5"/>
    <w:rsid w:val="009051B2"/>
    <w:rsid w:val="009A3EEE"/>
    <w:rsid w:val="009A7434"/>
    <w:rsid w:val="009B0900"/>
    <w:rsid w:val="009B27BF"/>
    <w:rsid w:val="009B62ED"/>
    <w:rsid w:val="009C2A18"/>
    <w:rsid w:val="009E4B25"/>
    <w:rsid w:val="009F032F"/>
    <w:rsid w:val="009F543C"/>
    <w:rsid w:val="00A21AD2"/>
    <w:rsid w:val="00A45389"/>
    <w:rsid w:val="00A80E0E"/>
    <w:rsid w:val="00A924FD"/>
    <w:rsid w:val="00A932F1"/>
    <w:rsid w:val="00AA2D32"/>
    <w:rsid w:val="00AC0B02"/>
    <w:rsid w:val="00AF028E"/>
    <w:rsid w:val="00B174F7"/>
    <w:rsid w:val="00B22EA6"/>
    <w:rsid w:val="00B34B1E"/>
    <w:rsid w:val="00B521CF"/>
    <w:rsid w:val="00B613B9"/>
    <w:rsid w:val="00BF46A6"/>
    <w:rsid w:val="00C005CE"/>
    <w:rsid w:val="00C155B8"/>
    <w:rsid w:val="00C4135F"/>
    <w:rsid w:val="00C61523"/>
    <w:rsid w:val="00C85428"/>
    <w:rsid w:val="00CA5989"/>
    <w:rsid w:val="00CB743E"/>
    <w:rsid w:val="00CD24B4"/>
    <w:rsid w:val="00CD2DDB"/>
    <w:rsid w:val="00CF1D56"/>
    <w:rsid w:val="00D03643"/>
    <w:rsid w:val="00D103E3"/>
    <w:rsid w:val="00D3314C"/>
    <w:rsid w:val="00D5140C"/>
    <w:rsid w:val="00D845A9"/>
    <w:rsid w:val="00DA2045"/>
    <w:rsid w:val="00DA392A"/>
    <w:rsid w:val="00DA49B7"/>
    <w:rsid w:val="00DB6882"/>
    <w:rsid w:val="00DB692D"/>
    <w:rsid w:val="00DC34DB"/>
    <w:rsid w:val="00DD0167"/>
    <w:rsid w:val="00DF7140"/>
    <w:rsid w:val="00E14C55"/>
    <w:rsid w:val="00E22A70"/>
    <w:rsid w:val="00EA0441"/>
    <w:rsid w:val="00EA3FCE"/>
    <w:rsid w:val="00EA5BF2"/>
    <w:rsid w:val="00EC7C61"/>
    <w:rsid w:val="00F227A1"/>
    <w:rsid w:val="00F3189E"/>
    <w:rsid w:val="00F3195A"/>
    <w:rsid w:val="00F8076F"/>
    <w:rsid w:val="00FA7821"/>
    <w:rsid w:val="00FB0798"/>
    <w:rsid w:val="00FF0B10"/>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CBBA"/>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06&amp;file=&amp;tenderdisplay=2023-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F145-75E3-4A9E-9FDC-202E22DA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503</Words>
  <Characters>2520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2023-04-16T09:13:00Z</cp:lastPrinted>
  <dcterms:created xsi:type="dcterms:W3CDTF">2023-03-29T11:16:00Z</dcterms:created>
  <dcterms:modified xsi:type="dcterms:W3CDTF">2023-04-30T07:35:00Z</dcterms:modified>
</cp:coreProperties>
</file>