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213B645D" w14:textId="78E84A7B" w:rsidR="00EC0E16" w:rsidRPr="00EC0E16" w:rsidRDefault="00EC0E16" w:rsidP="00EC0E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</w:rPr>
      </w:pPr>
      <w:r w:rsidRPr="00EC0E16">
        <w:rPr>
          <w:rFonts w:ascii="David" w:hAnsi="David"/>
          <w:b/>
          <w:bCs/>
          <w:sz w:val="28"/>
          <w:szCs w:val="28"/>
          <w:rtl/>
        </w:rPr>
        <w:t xml:space="preserve">מכרז פומבי מס'  </w:t>
      </w:r>
      <w:r w:rsidRPr="00EC0E16">
        <w:rPr>
          <w:rFonts w:ascii="David" w:hAnsi="David" w:hint="cs"/>
          <w:b/>
          <w:bCs/>
          <w:sz w:val="28"/>
          <w:szCs w:val="28"/>
          <w:rtl/>
        </w:rPr>
        <w:t>1</w:t>
      </w:r>
      <w:r w:rsidR="00926507">
        <w:rPr>
          <w:rFonts w:ascii="David" w:hAnsi="David" w:hint="cs"/>
          <w:b/>
          <w:bCs/>
          <w:sz w:val="28"/>
          <w:szCs w:val="28"/>
          <w:rtl/>
        </w:rPr>
        <w:t>9</w:t>
      </w:r>
      <w:r w:rsidRPr="00EC0E16">
        <w:rPr>
          <w:rFonts w:ascii="David" w:hAnsi="David" w:hint="cs"/>
          <w:b/>
          <w:bCs/>
          <w:sz w:val="28"/>
          <w:szCs w:val="28"/>
          <w:rtl/>
        </w:rPr>
        <w:t>/23</w:t>
      </w:r>
    </w:p>
    <w:p w14:paraId="7E85FAB4" w14:textId="58CB360E" w:rsidR="00EC0E16" w:rsidRPr="00926507" w:rsidRDefault="00926507" w:rsidP="00EC0E16">
      <w:pPr>
        <w:tabs>
          <w:tab w:val="left" w:pos="-619"/>
        </w:tabs>
        <w:ind w:left="-619" w:right="-567"/>
        <w:jc w:val="center"/>
        <w:rPr>
          <w:rFonts w:ascii="David" w:hAnsi="David"/>
          <w:sz w:val="28"/>
          <w:szCs w:val="28"/>
          <w:u w:val="single"/>
          <w:rtl/>
        </w:rPr>
      </w:pPr>
      <w:r>
        <w:rPr>
          <w:rFonts w:ascii="David-Bold" w:cs="David-Bold" w:hint="cs"/>
          <w:b/>
          <w:bCs/>
          <w:sz w:val="28"/>
          <w:szCs w:val="28"/>
          <w:rtl/>
        </w:rPr>
        <w:t>למתן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שירותי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תכנון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אדריכלי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למבני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ציבור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עבור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עיריית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בת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י</w:t>
      </w:r>
      <w:r>
        <w:rPr>
          <w:rFonts w:ascii="David-Bold" w:cs="David-Bold"/>
          <w:b/>
          <w:bCs/>
          <w:sz w:val="28"/>
          <w:szCs w:val="28"/>
          <w:rtl/>
        </w:rPr>
        <w:t xml:space="preserve"> </w:t>
      </w:r>
      <w:r>
        <w:rPr>
          <w:rFonts w:ascii="David-Bold" w:cs="David-Bold" w:hint="cs"/>
          <w:b/>
          <w:bCs/>
          <w:sz w:val="28"/>
          <w:szCs w:val="28"/>
          <w:rtl/>
        </w:rPr>
        <w:t>ם</w:t>
      </w:r>
    </w:p>
    <w:p w14:paraId="4BE6878A" w14:textId="406942FB" w:rsidR="0088721E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6563DD71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הודעה בדבר שינוי </w:t>
      </w:r>
      <w:r w:rsidR="00CD3B31">
        <w:rPr>
          <w:rFonts w:hint="cs"/>
          <w:b/>
          <w:bCs/>
          <w:snapToGrid w:val="0"/>
          <w:sz w:val="24"/>
          <w:szCs w:val="24"/>
          <w:rtl/>
        </w:rPr>
        <w:t>ב</w:t>
      </w:r>
      <w:r w:rsidRPr="00FE76DD">
        <w:rPr>
          <w:rFonts w:hint="cs"/>
          <w:b/>
          <w:bCs/>
          <w:snapToGrid w:val="0"/>
          <w:sz w:val="24"/>
          <w:szCs w:val="24"/>
          <w:rtl/>
        </w:rPr>
        <w:t xml:space="preserve">תנאי </w:t>
      </w:r>
      <w:r w:rsidR="00E53C5C">
        <w:rPr>
          <w:rFonts w:hint="cs"/>
          <w:b/>
          <w:bCs/>
          <w:snapToGrid w:val="0"/>
          <w:sz w:val="24"/>
          <w:szCs w:val="24"/>
          <w:rtl/>
        </w:rPr>
        <w:t>ה</w:t>
      </w:r>
      <w:r w:rsidRPr="00FE76DD">
        <w:rPr>
          <w:rFonts w:hint="cs"/>
          <w:b/>
          <w:bCs/>
          <w:snapToGrid w:val="0"/>
          <w:sz w:val="24"/>
          <w:szCs w:val="24"/>
          <w:rtl/>
        </w:rPr>
        <w:t>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00E6C75E" w14:textId="2C037A92" w:rsidR="00EC0E16" w:rsidRDefault="00510EFE" w:rsidP="00DD2024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</w:t>
      </w:r>
      <w:r w:rsidR="00CD3B31">
        <w:rPr>
          <w:rFonts w:hint="cs"/>
          <w:rtl/>
        </w:rPr>
        <w:t>ם</w:t>
      </w:r>
      <w:r w:rsidR="00BA77D8">
        <w:rPr>
          <w:rFonts w:hint="cs"/>
          <w:rtl/>
        </w:rPr>
        <w:t xml:space="preserve"> </w:t>
      </w:r>
      <w:r w:rsidR="00CD3B31">
        <w:rPr>
          <w:rFonts w:hint="cs"/>
          <w:rtl/>
        </w:rPr>
        <w:t>ב</w:t>
      </w:r>
      <w:r w:rsidR="00BA77D8">
        <w:rPr>
          <w:rFonts w:hint="cs"/>
          <w:rtl/>
        </w:rPr>
        <w:t xml:space="preserve">תנאי </w:t>
      </w:r>
      <w:r w:rsidR="00E1359E">
        <w:rPr>
          <w:rFonts w:hint="cs"/>
          <w:rtl/>
        </w:rPr>
        <w:t>ה</w:t>
      </w:r>
      <w:r w:rsidR="00BA77D8">
        <w:rPr>
          <w:rFonts w:hint="cs"/>
          <w:rtl/>
        </w:rPr>
        <w:t xml:space="preserve">סף למכרז שבכותרת </w:t>
      </w:r>
      <w:r w:rsidR="00DD2024">
        <w:rPr>
          <w:rFonts w:hint="cs"/>
          <w:rtl/>
        </w:rPr>
        <w:t>.</w:t>
      </w:r>
    </w:p>
    <w:p w14:paraId="0C0F99B6" w14:textId="5FA922FB" w:rsidR="00CD3B31" w:rsidRDefault="00DD2024" w:rsidP="00DD2024">
      <w:pPr>
        <w:tabs>
          <w:tab w:val="left" w:pos="-619"/>
        </w:tabs>
        <w:ind w:left="-30"/>
        <w:rPr>
          <w:rtl/>
        </w:rPr>
      </w:pPr>
      <w:r>
        <w:rPr>
          <w:rFonts w:hint="cs"/>
          <w:rtl/>
        </w:rPr>
        <w:t xml:space="preserve">את תנאי הסף המעודכנים ניתן לראות באתר העירוני </w:t>
      </w:r>
      <w:r w:rsidR="00CD3B31">
        <w:rPr>
          <w:rFonts w:hint="cs"/>
          <w:rtl/>
        </w:rPr>
        <w:t xml:space="preserve">שכתובתו </w:t>
      </w:r>
      <w:r w:rsidR="00CD3B31" w:rsidRPr="00CD3B31">
        <w:t xml:space="preserve"> </w:t>
      </w:r>
      <w:hyperlink r:id="rId7" w:history="1">
        <w:r w:rsidR="00CD3B31" w:rsidRPr="0000711C">
          <w:rPr>
            <w:rStyle w:val="Hyperlink"/>
          </w:rPr>
          <w:t>https://www.bat-yam.muni.il</w:t>
        </w:r>
      </w:hyperlink>
    </w:p>
    <w:p w14:paraId="690DC72E" w14:textId="4462E357" w:rsidR="00DD2024" w:rsidRPr="001E0A9F" w:rsidRDefault="00DD2024" w:rsidP="00E1359E">
      <w:pPr>
        <w:tabs>
          <w:tab w:val="left" w:pos="-619"/>
        </w:tabs>
        <w:ind w:left="-30"/>
        <w:rPr>
          <w:rFonts w:ascii="David" w:hAnsi="David"/>
        </w:rPr>
      </w:pPr>
      <w:r>
        <w:rPr>
          <w:rFonts w:hint="cs"/>
          <w:rtl/>
        </w:rPr>
        <w:t xml:space="preserve">תחת קטגוריית מכרזי עירייה </w:t>
      </w:r>
      <w:r w:rsidR="00E1359E">
        <w:rPr>
          <w:rFonts w:hint="cs"/>
          <w:rtl/>
        </w:rPr>
        <w:t>.</w:t>
      </w:r>
    </w:p>
    <w:p w14:paraId="284DDB9C" w14:textId="77777777" w:rsidR="00F65875" w:rsidRDefault="00F65875" w:rsidP="0088721E">
      <w:pPr>
        <w:rPr>
          <w:rtl/>
        </w:rPr>
      </w:pPr>
    </w:p>
    <w:p w14:paraId="2ED6AE18" w14:textId="5F645078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EC0E16">
        <w:rPr>
          <w:rFonts w:hint="cs"/>
          <w:b/>
          <w:bCs/>
          <w:snapToGrid w:val="0"/>
          <w:sz w:val="24"/>
          <w:szCs w:val="24"/>
          <w:rtl/>
        </w:rPr>
        <w:t>3.5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>.2</w:t>
      </w:r>
      <w:r w:rsidR="005D47E1">
        <w:rPr>
          <w:rFonts w:hint="cs"/>
          <w:b/>
          <w:bCs/>
          <w:snapToGrid w:val="0"/>
          <w:sz w:val="24"/>
          <w:szCs w:val="24"/>
          <w:rtl/>
        </w:rPr>
        <w:t>3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646B886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8"/>
      <w:footerReference w:type="first" r:id="rId9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B89A" w14:textId="77777777" w:rsidR="00DF7E0B" w:rsidRDefault="00DF7E0B">
      <w:r>
        <w:separator/>
      </w:r>
    </w:p>
  </w:endnote>
  <w:endnote w:type="continuationSeparator" w:id="0">
    <w:p w14:paraId="7AC067D3" w14:textId="77777777" w:rsidR="00DF7E0B" w:rsidRDefault="00DF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5AC4" w14:textId="77777777" w:rsidR="00DF7E0B" w:rsidRDefault="00DF7E0B">
      <w:r>
        <w:separator/>
      </w:r>
    </w:p>
  </w:footnote>
  <w:footnote w:type="continuationSeparator" w:id="0">
    <w:p w14:paraId="30644DE0" w14:textId="77777777" w:rsidR="00DF7E0B" w:rsidRDefault="00DF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3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9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3"/>
  </w:num>
  <w:num w:numId="2" w16cid:durableId="6829287">
    <w:abstractNumId w:val="16"/>
  </w:num>
  <w:num w:numId="3" w16cid:durableId="574171127">
    <w:abstractNumId w:val="20"/>
  </w:num>
  <w:num w:numId="4" w16cid:durableId="1760904193">
    <w:abstractNumId w:val="5"/>
  </w:num>
  <w:num w:numId="5" w16cid:durableId="217667812">
    <w:abstractNumId w:val="1"/>
  </w:num>
  <w:num w:numId="6" w16cid:durableId="1820733762">
    <w:abstractNumId w:val="11"/>
  </w:num>
  <w:num w:numId="7" w16cid:durableId="658731320">
    <w:abstractNumId w:val="4"/>
  </w:num>
  <w:num w:numId="8" w16cid:durableId="1411347366">
    <w:abstractNumId w:val="8"/>
  </w:num>
  <w:num w:numId="9" w16cid:durableId="1744765035">
    <w:abstractNumId w:val="14"/>
  </w:num>
  <w:num w:numId="10" w16cid:durableId="138423858">
    <w:abstractNumId w:val="7"/>
  </w:num>
  <w:num w:numId="11" w16cid:durableId="1147279097">
    <w:abstractNumId w:val="17"/>
  </w:num>
  <w:num w:numId="12" w16cid:durableId="916591152">
    <w:abstractNumId w:val="0"/>
  </w:num>
  <w:num w:numId="13" w16cid:durableId="1528135401">
    <w:abstractNumId w:val="19"/>
  </w:num>
  <w:num w:numId="14" w16cid:durableId="43870453">
    <w:abstractNumId w:val="3"/>
  </w:num>
  <w:num w:numId="15" w16cid:durableId="1055660238">
    <w:abstractNumId w:val="9"/>
  </w:num>
  <w:num w:numId="16" w16cid:durableId="116147167">
    <w:abstractNumId w:val="21"/>
  </w:num>
  <w:num w:numId="17" w16cid:durableId="193929069">
    <w:abstractNumId w:val="15"/>
  </w:num>
  <w:num w:numId="18" w16cid:durableId="1215853628">
    <w:abstractNumId w:val="10"/>
  </w:num>
  <w:num w:numId="19" w16cid:durableId="115295091">
    <w:abstractNumId w:val="2"/>
  </w:num>
  <w:num w:numId="20" w16cid:durableId="435178210">
    <w:abstractNumId w:val="22"/>
  </w:num>
  <w:num w:numId="21" w16cid:durableId="1594513646">
    <w:abstractNumId w:val="12"/>
  </w:num>
  <w:num w:numId="22" w16cid:durableId="1863057643">
    <w:abstractNumId w:val="23"/>
  </w:num>
  <w:num w:numId="23" w16cid:durableId="623578702">
    <w:abstractNumId w:val="6"/>
  </w:num>
  <w:num w:numId="24" w16cid:durableId="1937010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D47E1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6507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D3B31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D2024"/>
    <w:rsid w:val="00DE1DC6"/>
    <w:rsid w:val="00DF7E0B"/>
    <w:rsid w:val="00E03A3B"/>
    <w:rsid w:val="00E1359E"/>
    <w:rsid w:val="00E17F9B"/>
    <w:rsid w:val="00E24E83"/>
    <w:rsid w:val="00E36FA9"/>
    <w:rsid w:val="00E378CE"/>
    <w:rsid w:val="00E4506A"/>
    <w:rsid w:val="00E53C5C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65875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styleId="ac">
    <w:name w:val="Unresolved Mention"/>
    <w:basedOn w:val="a0"/>
    <w:uiPriority w:val="99"/>
    <w:semiHidden/>
    <w:unhideWhenUsed/>
    <w:rsid w:val="00CD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3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2022-08-18T06:47:00Z</cp:lastPrinted>
  <dcterms:created xsi:type="dcterms:W3CDTF">2023-03-26T14:06:00Z</dcterms:created>
  <dcterms:modified xsi:type="dcterms:W3CDTF">2023-03-26T14:06:00Z</dcterms:modified>
  <cp:category>מכרזים</cp:category>
</cp:coreProperties>
</file>