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2BCED675" w:rsidR="00235EF3" w:rsidRDefault="0054707F" w:rsidP="007E3BD8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7E3BD8">
        <w:rPr>
          <w:rFonts w:hint="eastAsia"/>
          <w:szCs w:val="25"/>
          <w:rtl/>
        </w:rPr>
        <w:t>‏</w:t>
      </w:r>
      <w:r w:rsidR="007E3BD8">
        <w:rPr>
          <w:szCs w:val="25"/>
          <w:rtl/>
        </w:rPr>
        <w:t>20 פברואר, 2023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34B7E889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לטיפול בהתמכרויות </w:t>
      </w:r>
      <w:r w:rsidR="00E948A2" w:rsidRPr="00896E56">
        <w:rPr>
          <w:rFonts w:hint="cs"/>
          <w:b/>
          <w:bCs/>
          <w:sz w:val="34"/>
          <w:szCs w:val="34"/>
          <w:rtl/>
        </w:rPr>
        <w:t>ביחידת הנוער רונ"ן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01A6377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(50%)</w:t>
      </w:r>
    </w:p>
    <w:p w14:paraId="11414F7C" w14:textId="1C2D970B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>דרוג עו"ס עפ"י הסכם החדש של עו"ס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59934E3" w14:textId="6FEB03D0" w:rsidR="00856EAB" w:rsidRPr="004A7214" w:rsidRDefault="008D6280" w:rsidP="00E948A2">
      <w:pPr>
        <w:ind w:left="1701" w:hanging="1701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E948A2" w:rsidRPr="004A7214">
        <w:rPr>
          <w:rFonts w:hint="cs"/>
          <w:szCs w:val="25"/>
          <w:rtl/>
          <w:lang w:eastAsia="en-US"/>
        </w:rPr>
        <w:t>אחראי למתן טיפול על רצף ההתמכרות לסמים ולא</w:t>
      </w:r>
      <w:r w:rsidR="009018F6" w:rsidRPr="004A7214">
        <w:rPr>
          <w:rFonts w:hint="cs"/>
          <w:szCs w:val="25"/>
          <w:rtl/>
          <w:lang w:eastAsia="en-US"/>
        </w:rPr>
        <w:t>ל</w:t>
      </w:r>
      <w:r w:rsidR="00E948A2" w:rsidRPr="004A7214">
        <w:rPr>
          <w:rFonts w:hint="cs"/>
          <w:szCs w:val="25"/>
          <w:rtl/>
          <w:lang w:eastAsia="en-US"/>
        </w:rPr>
        <w:t>כוהול לגילאי 13-25, במטרה לשפר את תפקודם האישי, המשפחתי והחברתי בטיפול פרטני, ישיר ועקיף והפנייה למסגרות ושירותי טיפול רלבנטיים.</w:t>
      </w:r>
    </w:p>
    <w:p w14:paraId="018EBAF7" w14:textId="77777777" w:rsidR="008D6280" w:rsidRDefault="008D6280" w:rsidP="0036217D">
      <w:pPr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16AE61A1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77777777" w:rsidR="008D6280" w:rsidRPr="008F0812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352ACBCF" w14:textId="77777777" w:rsidR="00EB1B2B" w:rsidRPr="008F0812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45D9817E" w14:textId="77777777" w:rsidR="00865703" w:rsidRDefault="00865703" w:rsidP="00865703">
      <w:pPr>
        <w:pStyle w:val="a"/>
        <w:numPr>
          <w:ilvl w:val="0"/>
          <w:numId w:val="0"/>
        </w:numPr>
        <w:ind w:left="113"/>
        <w:rPr>
          <w:sz w:val="24"/>
          <w:szCs w:val="24"/>
          <w:rtl/>
          <w:lang w:eastAsia="en-US"/>
        </w:rPr>
      </w:pPr>
    </w:p>
    <w:p w14:paraId="057A344B" w14:textId="77777777" w:rsidR="00B37BF1" w:rsidRPr="00A81552" w:rsidRDefault="00B37BF1" w:rsidP="00B37BF1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34CAC2" w14:textId="77777777" w:rsidR="00B37BF1" w:rsidRPr="00A81552" w:rsidRDefault="00B37BF1" w:rsidP="00B37BF1">
      <w:pPr>
        <w:rPr>
          <w:szCs w:val="25"/>
          <w:rtl/>
        </w:rPr>
      </w:pPr>
    </w:p>
    <w:p w14:paraId="50534014" w14:textId="77777777" w:rsidR="00B37BF1" w:rsidRDefault="00B37BF1" w:rsidP="00B37BF1">
      <w:pPr>
        <w:rPr>
          <w:szCs w:val="25"/>
          <w:rtl/>
        </w:rPr>
      </w:pPr>
    </w:p>
    <w:p w14:paraId="133B4040" w14:textId="1CAA74F9" w:rsidR="00B37BF1" w:rsidRPr="00C720C2" w:rsidRDefault="00B37BF1" w:rsidP="007E3BD8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rFonts w:hint="cs"/>
          <w:szCs w:val="25"/>
          <w:rtl/>
        </w:rPr>
        <w:t xml:space="preserve"> </w:t>
      </w:r>
      <w:r w:rsidR="007E3BD8">
        <w:rPr>
          <w:rFonts w:hint="cs"/>
          <w:b/>
          <w:bCs/>
          <w:szCs w:val="25"/>
          <w:u w:val="single"/>
          <w:rtl/>
        </w:rPr>
        <w:t xml:space="preserve">6.3.23 </w:t>
      </w:r>
      <w:r w:rsidRPr="00C720C2">
        <w:rPr>
          <w:b/>
          <w:bCs/>
          <w:szCs w:val="25"/>
          <w:u w:val="single"/>
          <w:rtl/>
        </w:rPr>
        <w:t>(עד השעה 12:00).</w:t>
      </w:r>
    </w:p>
    <w:p w14:paraId="631C84A8" w14:textId="525642C2" w:rsidR="00B37BF1" w:rsidRDefault="00B37BF1" w:rsidP="00B37BF1">
      <w:pPr>
        <w:rPr>
          <w:szCs w:val="25"/>
          <w:rtl/>
        </w:rPr>
      </w:pPr>
    </w:p>
    <w:p w14:paraId="524BDF32" w14:textId="77777777" w:rsidR="007E3BD8" w:rsidRDefault="007E3BD8" w:rsidP="00B37BF1">
      <w:pPr>
        <w:rPr>
          <w:szCs w:val="25"/>
          <w:rtl/>
        </w:rPr>
      </w:pPr>
      <w:bookmarkStart w:id="0" w:name="_GoBack"/>
      <w:bookmarkEnd w:id="0"/>
    </w:p>
    <w:p w14:paraId="5819FDB7" w14:textId="77777777" w:rsidR="00B37BF1" w:rsidRDefault="00B37BF1" w:rsidP="00B37BF1">
      <w:pPr>
        <w:rPr>
          <w:szCs w:val="25"/>
          <w:rtl/>
        </w:rPr>
      </w:pPr>
    </w:p>
    <w:p w14:paraId="782749C4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645E0D0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11CE41BD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02648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5A8D" w14:textId="77777777" w:rsidR="00B865E6" w:rsidRDefault="00B865E6">
      <w:r>
        <w:separator/>
      </w:r>
    </w:p>
  </w:endnote>
  <w:endnote w:type="continuationSeparator" w:id="0">
    <w:p w14:paraId="4C7E4251" w14:textId="77777777" w:rsidR="00B865E6" w:rsidRDefault="00B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1C02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5322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DFCE" w14:textId="77777777" w:rsidR="00B865E6" w:rsidRDefault="00B865E6">
      <w:r>
        <w:separator/>
      </w:r>
    </w:p>
  </w:footnote>
  <w:footnote w:type="continuationSeparator" w:id="0">
    <w:p w14:paraId="32F69F3E" w14:textId="77777777" w:rsidR="00B865E6" w:rsidRDefault="00B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243E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31A2"/>
    <w:rsid w:val="004351C0"/>
    <w:rsid w:val="004475C0"/>
    <w:rsid w:val="00450427"/>
    <w:rsid w:val="00467AC5"/>
    <w:rsid w:val="00497CC6"/>
    <w:rsid w:val="004A1DB8"/>
    <w:rsid w:val="004A7214"/>
    <w:rsid w:val="004A764E"/>
    <w:rsid w:val="004E18B5"/>
    <w:rsid w:val="004E69D5"/>
    <w:rsid w:val="004F1733"/>
    <w:rsid w:val="004F1BF6"/>
    <w:rsid w:val="00535A2A"/>
    <w:rsid w:val="005435EA"/>
    <w:rsid w:val="0054707F"/>
    <w:rsid w:val="0054748E"/>
    <w:rsid w:val="005542E1"/>
    <w:rsid w:val="00560E26"/>
    <w:rsid w:val="00564583"/>
    <w:rsid w:val="005667EC"/>
    <w:rsid w:val="00567FEC"/>
    <w:rsid w:val="00574E71"/>
    <w:rsid w:val="00596879"/>
    <w:rsid w:val="00597F85"/>
    <w:rsid w:val="005C06A7"/>
    <w:rsid w:val="005C7062"/>
    <w:rsid w:val="005F3C18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BD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103E"/>
    <w:rsid w:val="00D77387"/>
    <w:rsid w:val="00D77F06"/>
    <w:rsid w:val="00DE3317"/>
    <w:rsid w:val="00DF3251"/>
    <w:rsid w:val="00E208A4"/>
    <w:rsid w:val="00E21763"/>
    <w:rsid w:val="00E43FBF"/>
    <w:rsid w:val="00E475EB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3566E"/>
    <w:rsid w:val="00F37384"/>
    <w:rsid w:val="00F42D09"/>
    <w:rsid w:val="00F475B7"/>
    <w:rsid w:val="00F50942"/>
    <w:rsid w:val="00F66740"/>
    <w:rsid w:val="00F80F95"/>
    <w:rsid w:val="00F8504D"/>
    <w:rsid w:val="00FB001E"/>
    <w:rsid w:val="00FB1986"/>
    <w:rsid w:val="00FD7968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1432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2023-02-20T06:19:00Z</cp:lastPrinted>
  <dcterms:created xsi:type="dcterms:W3CDTF">2023-02-20T06:17:00Z</dcterms:created>
  <dcterms:modified xsi:type="dcterms:W3CDTF">2023-02-20T06:19:00Z</dcterms:modified>
</cp:coreProperties>
</file>