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8955C5" w:rsidRPr="00C156C7" w:rsidRDefault="00B521CF" w:rsidP="00C156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B521CF" w:rsidRDefault="006B046C" w:rsidP="00C72D54">
      <w:pPr>
        <w:rPr>
          <w:rFonts w:cs="David"/>
          <w:rtl/>
        </w:rPr>
      </w:pP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="00437AA6"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B521CF" w:rsidRPr="00B521CF">
        <w:rPr>
          <w:rFonts w:cs="David" w:hint="cs"/>
          <w:rtl/>
        </w:rPr>
        <w:t xml:space="preserve">  </w:t>
      </w:r>
      <w:r w:rsidR="00437AA6">
        <w:rPr>
          <w:rFonts w:cs="David" w:hint="cs"/>
          <w:rtl/>
        </w:rPr>
        <w:t>25 אוגוסט, 2022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156C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156C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99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C156C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F079F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A94F7F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>מחלקת פרויקטים</w:t>
      </w:r>
      <w:r w:rsidR="00C156C7">
        <w:rPr>
          <w:rFonts w:cs="David" w:hint="cs"/>
          <w:b/>
          <w:bCs/>
          <w:sz w:val="32"/>
          <w:szCs w:val="32"/>
          <w:u w:val="single"/>
          <w:rtl/>
        </w:rPr>
        <w:t xml:space="preserve"> (רישוי וביצוע)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94F7F">
              <w:rPr>
                <w:rFonts w:ascii="David" w:hAnsi="David" w:cs="David" w:hint="cs"/>
                <w:sz w:val="25"/>
                <w:szCs w:val="25"/>
                <w:rtl/>
              </w:rPr>
              <w:t>/ת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מחלקת פרויקטים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 xml:space="preserve">(רישוי וביצוע)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במינהלת</w:t>
            </w:r>
            <w:proofErr w:type="spellEnd"/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40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-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42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8955C5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8955C5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8955C5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72D54" w:rsidRDefault="00F079F3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מעקב ובקרה אחר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תהליכי רישוי וביצוע של מיזמי התחדשות עירונית בתחומי הרשות המקומית.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איתור ושחרור חסמים במיזמי התחדשות עירונית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סיוע ליזמים ודיירים במהלך תקופת הביצוע של מיזמי התחדשות עירונית</w:t>
            </w:r>
          </w:p>
          <w:p w:rsidR="00C156C7" w:rsidRPr="008955C5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ניהול, תיאום ובקרה מול מחלקות ואגפי העירייה וגופים חיצוניים לצורך היתר בנייה ויציאה לביצוע.</w:t>
            </w:r>
          </w:p>
          <w:p w:rsidR="00F079F3" w:rsidRP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03643" w:rsidRPr="008955C5" w:rsidRDefault="00690901" w:rsidP="00F079F3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גיאוגרפיה, תכנון ערים, אדריכלות, כלכלה, הנדסה אזרחית, הנדסת תעשייה וניהול, </w:t>
            </w:r>
            <w:proofErr w:type="spellStart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עסקים, משפטים. </w:t>
            </w:r>
            <w:r w:rsidR="00280A6F"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C72D54" w:rsidRPr="008955C5" w:rsidRDefault="00C72D54" w:rsidP="00C156C7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ניסיון מקצועי</w:t>
            </w:r>
          </w:p>
          <w:p w:rsidR="00690901" w:rsidRPr="008955C5" w:rsidRDefault="00690901" w:rsidP="00F079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עבור בעל תואר אקדמי כאמור לעיל: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שלוש שנים בתחום הנדל"ן או התכנון והבנייה ו/או ידע וניסיון של שלוש שנים בקידום הליכי תכנון ורישוי סטטוטוריים.</w:t>
            </w:r>
          </w:p>
          <w:p w:rsidR="00CF7538" w:rsidRDefault="00CF7538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מקצועי בתחום ההתחדשות העירונית ו/או עבודה קודמת בקידום פרויקטים בתחום התכנון והבנייה ו/או ידע וניסיון בקידום הליכי תכנון ורישוי סטטוטוריים.</w:t>
            </w:r>
          </w:p>
          <w:p w:rsidR="00C156C7" w:rsidRP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2763AF" w:rsidRPr="008955C5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CF7538" w:rsidRDefault="00CF7538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ניהולי</w:t>
            </w:r>
          </w:p>
          <w:p w:rsidR="00D03643" w:rsidRPr="00C156C7" w:rsidRDefault="00C156C7" w:rsidP="00C156C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ניהולי של צוות עובדים בכפיפות ישירה או עקיפה, בתחום ניהול וקידום פרויקטים כאמור לעיל.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077BF" w:rsidRPr="008955C5" w:rsidRDefault="00F079F3" w:rsidP="00F079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C72D54" w:rsidRPr="008955C5" w:rsidRDefault="00F079F3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ייצוגיות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השתלבות בעבודת האגפים המקצועיים ברשות המקומית (תכנון, רישוי, רווחה וכו')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 (כנסי תושבים וכו')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8955C5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מינהלת</w:t>
            </w:r>
            <w:proofErr w:type="spellEnd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ל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התחדשות עירונית</w:t>
            </w:r>
          </w:p>
        </w:tc>
      </w:tr>
    </w:tbl>
    <w:p w:rsidR="002E62B3" w:rsidRPr="00A261DE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2C7EBA">
      <w:pPr>
        <w:pStyle w:val="2"/>
        <w:spacing w:before="0" w:after="0" w:line="240" w:lineRule="auto"/>
        <w:rPr>
          <w:rFonts w:cs="David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867C38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67C38">
        <w:rPr>
          <w:rFonts w:hint="cs"/>
          <w:b/>
          <w:bCs/>
          <w:sz w:val="24"/>
          <w:szCs w:val="24"/>
          <w:u w:val="single"/>
          <w:rtl/>
        </w:rPr>
        <w:t xml:space="preserve">6.12.22  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955C5" w:rsidRDefault="008955C5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26FAB"/>
    <w:rsid w:val="00032894"/>
    <w:rsid w:val="00082425"/>
    <w:rsid w:val="00091392"/>
    <w:rsid w:val="0010345F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4067FA"/>
    <w:rsid w:val="00433FA8"/>
    <w:rsid w:val="00437AA6"/>
    <w:rsid w:val="004A22BF"/>
    <w:rsid w:val="004B1C30"/>
    <w:rsid w:val="005077BF"/>
    <w:rsid w:val="005421F6"/>
    <w:rsid w:val="0063127F"/>
    <w:rsid w:val="00690901"/>
    <w:rsid w:val="006B046C"/>
    <w:rsid w:val="006F6070"/>
    <w:rsid w:val="00780CE0"/>
    <w:rsid w:val="00793E4E"/>
    <w:rsid w:val="007E24E0"/>
    <w:rsid w:val="00861538"/>
    <w:rsid w:val="00867C38"/>
    <w:rsid w:val="00893E68"/>
    <w:rsid w:val="008955C5"/>
    <w:rsid w:val="009454DB"/>
    <w:rsid w:val="00950989"/>
    <w:rsid w:val="009B27BF"/>
    <w:rsid w:val="009F032F"/>
    <w:rsid w:val="00A261DE"/>
    <w:rsid w:val="00A94F7F"/>
    <w:rsid w:val="00AA2D32"/>
    <w:rsid w:val="00AE6FF3"/>
    <w:rsid w:val="00B521CF"/>
    <w:rsid w:val="00B613B9"/>
    <w:rsid w:val="00B8052F"/>
    <w:rsid w:val="00C156C7"/>
    <w:rsid w:val="00C4723C"/>
    <w:rsid w:val="00C72D54"/>
    <w:rsid w:val="00C9612C"/>
    <w:rsid w:val="00CE3197"/>
    <w:rsid w:val="00CF581E"/>
    <w:rsid w:val="00CF7538"/>
    <w:rsid w:val="00D03643"/>
    <w:rsid w:val="00D810B4"/>
    <w:rsid w:val="00D82CA7"/>
    <w:rsid w:val="00DE2306"/>
    <w:rsid w:val="00DF7140"/>
    <w:rsid w:val="00E631AA"/>
    <w:rsid w:val="00EA3FCE"/>
    <w:rsid w:val="00EA5830"/>
    <w:rsid w:val="00EC48F0"/>
    <w:rsid w:val="00F079F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E65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71&amp;file=&amp;tenderdisplay=2022-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ABE1-64C1-4CAD-BFF3-560887C4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2022-11-22T07:44:00Z</cp:lastPrinted>
  <dcterms:created xsi:type="dcterms:W3CDTF">2022-08-23T06:50:00Z</dcterms:created>
  <dcterms:modified xsi:type="dcterms:W3CDTF">2022-11-22T07:45:00Z</dcterms:modified>
</cp:coreProperties>
</file>