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5574DE" w:rsidP="0037559B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      </w:t>
      </w:r>
      <w:r w:rsidR="00430C83">
        <w:rPr>
          <w:rFonts w:cs="David" w:hint="eastAsia"/>
          <w:sz w:val="25"/>
          <w:szCs w:val="25"/>
          <w:rtl/>
        </w:rPr>
        <w:t>‏</w:t>
      </w:r>
      <w:r w:rsidR="0036013B">
        <w:rPr>
          <w:rFonts w:cs="David" w:hint="eastAsia"/>
          <w:sz w:val="25"/>
          <w:szCs w:val="25"/>
          <w:rtl/>
        </w:rPr>
        <w:t>‏</w:t>
      </w:r>
      <w:r w:rsidR="0037559B">
        <w:rPr>
          <w:rFonts w:cs="David" w:hint="eastAsia"/>
          <w:sz w:val="25"/>
          <w:szCs w:val="25"/>
          <w:rtl/>
        </w:rPr>
        <w:t>‏</w:t>
      </w:r>
      <w:r w:rsidR="0037559B">
        <w:rPr>
          <w:rFonts w:cs="David" w:hint="cs"/>
          <w:sz w:val="25"/>
          <w:szCs w:val="25"/>
          <w:rtl/>
        </w:rPr>
        <w:t>16</w:t>
      </w:r>
      <w:r w:rsidR="0037559B">
        <w:rPr>
          <w:rFonts w:cs="David"/>
          <w:sz w:val="25"/>
          <w:szCs w:val="25"/>
          <w:rtl/>
        </w:rPr>
        <w:t xml:space="preserve"> נובמבר, 2022</w:t>
      </w:r>
    </w:p>
    <w:p w:rsidR="000F5A13" w:rsidRDefault="000F5A13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37559B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>ת ביטוח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בשירות המשפטי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 xml:space="preserve"> (לעובדת בחופשת לידה)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0105AB" w:rsidRPr="00D647E0" w:rsidRDefault="006160B6" w:rsidP="003A237C">
      <w:pPr>
        <w:rPr>
          <w:rFonts w:cs="David"/>
          <w:sz w:val="25"/>
          <w:szCs w:val="25"/>
          <w:rtl/>
        </w:rPr>
      </w:pPr>
      <w:r w:rsidRPr="00D647E0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="00AC438F">
        <w:rPr>
          <w:rFonts w:cs="David" w:hint="cs"/>
          <w:sz w:val="25"/>
          <w:szCs w:val="25"/>
          <w:rtl/>
        </w:rPr>
        <w:t xml:space="preserve"> בתחום </w:t>
      </w:r>
      <w:proofErr w:type="spellStart"/>
      <w:r w:rsidR="00AC438F">
        <w:rPr>
          <w:rFonts w:cs="David" w:hint="cs"/>
          <w:sz w:val="25"/>
          <w:szCs w:val="25"/>
          <w:rtl/>
        </w:rPr>
        <w:t>הנזיקין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והביטוח </w:t>
      </w:r>
      <w:r w:rsidRPr="00D647E0">
        <w:rPr>
          <w:rFonts w:cs="David" w:hint="cs"/>
          <w:sz w:val="25"/>
          <w:szCs w:val="25"/>
          <w:rtl/>
        </w:rPr>
        <w:t xml:space="preserve">כגון: </w:t>
      </w:r>
      <w:r w:rsidRPr="00D647E0">
        <w:rPr>
          <w:rFonts w:cs="David"/>
          <w:sz w:val="25"/>
          <w:szCs w:val="25"/>
          <w:rtl/>
        </w:rPr>
        <w:t>ניהול והקלדה של מסמכים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 w:hint="cs"/>
          <w:sz w:val="25"/>
          <w:szCs w:val="25"/>
          <w:rtl/>
        </w:rPr>
        <w:t>תיוק מסמכים ,</w:t>
      </w:r>
      <w:r w:rsidR="00AC438F">
        <w:rPr>
          <w:rFonts w:cs="David" w:hint="cs"/>
          <w:sz w:val="25"/>
          <w:szCs w:val="25"/>
          <w:rtl/>
        </w:rPr>
        <w:t xml:space="preserve">פתיחת תיקי נזיקין </w:t>
      </w:r>
      <w:r w:rsidR="003A237C">
        <w:rPr>
          <w:rFonts w:cs="David" w:hint="cs"/>
          <w:sz w:val="25"/>
          <w:szCs w:val="25"/>
          <w:rtl/>
        </w:rPr>
        <w:t>במערכת ממוחשבת ,</w:t>
      </w:r>
      <w:r w:rsidR="00AC438F">
        <w:rPr>
          <w:rFonts w:cs="David" w:hint="cs"/>
          <w:sz w:val="25"/>
          <w:szCs w:val="25"/>
          <w:rtl/>
        </w:rPr>
        <w:t xml:space="preserve"> ניתוב תיקי נזיקין לחברות ביטוח, מחלקות העירייה  ועו"ד שונים,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  <w:rtl/>
        </w:rPr>
        <w:t>טיפול בדואר רגיל ואלק</w:t>
      </w:r>
      <w:r w:rsidRPr="00D647E0">
        <w:rPr>
          <w:rFonts w:cs="David" w:hint="cs"/>
          <w:sz w:val="25"/>
          <w:szCs w:val="25"/>
          <w:rtl/>
        </w:rPr>
        <w:t xml:space="preserve">טרוני, </w:t>
      </w:r>
      <w:r w:rsidRPr="00D647E0">
        <w:rPr>
          <w:rFonts w:cs="David"/>
          <w:sz w:val="25"/>
          <w:szCs w:val="25"/>
          <w:rtl/>
        </w:rPr>
        <w:t>מענה טלפוני ומענה לפניות הצי</w:t>
      </w:r>
      <w:r w:rsidRPr="00D647E0">
        <w:rPr>
          <w:rFonts w:cs="David" w:hint="cs"/>
          <w:sz w:val="25"/>
          <w:szCs w:val="25"/>
          <w:rtl/>
        </w:rPr>
        <w:t>בור</w:t>
      </w:r>
      <w:r w:rsidR="00AC438F">
        <w:rPr>
          <w:rFonts w:cs="David" w:hint="cs"/>
          <w:sz w:val="25"/>
          <w:szCs w:val="25"/>
          <w:rtl/>
        </w:rPr>
        <w:t xml:space="preserve"> בתחום נזיקין </w:t>
      </w:r>
      <w:r w:rsidRPr="00D647E0">
        <w:rPr>
          <w:rFonts w:cs="David" w:hint="cs"/>
          <w:sz w:val="25"/>
          <w:szCs w:val="25"/>
          <w:rtl/>
        </w:rPr>
        <w:t xml:space="preserve">, </w:t>
      </w:r>
      <w:r w:rsidR="003A237C">
        <w:rPr>
          <w:rFonts w:cs="David" w:hint="cs"/>
          <w:sz w:val="25"/>
          <w:szCs w:val="25"/>
          <w:rtl/>
        </w:rPr>
        <w:t xml:space="preserve">קבלת קהל בנוגע לתחום </w:t>
      </w:r>
      <w:proofErr w:type="spellStart"/>
      <w:r w:rsidR="003A237C">
        <w:rPr>
          <w:rFonts w:cs="David" w:hint="cs"/>
          <w:sz w:val="25"/>
          <w:szCs w:val="25"/>
          <w:rtl/>
        </w:rPr>
        <w:t>הנזיקין</w:t>
      </w:r>
      <w:proofErr w:type="spellEnd"/>
      <w:r w:rsidR="003A237C">
        <w:rPr>
          <w:rFonts w:cs="David" w:hint="cs"/>
          <w:sz w:val="25"/>
          <w:szCs w:val="25"/>
          <w:rtl/>
        </w:rPr>
        <w:t xml:space="preserve"> לרבות תושבים וחוקרים מטעם חברות ביטוח </w:t>
      </w:r>
      <w:r w:rsidRPr="00D647E0">
        <w:rPr>
          <w:rFonts w:cs="David"/>
          <w:sz w:val="25"/>
          <w:szCs w:val="25"/>
          <w:rtl/>
        </w:rPr>
        <w:t>ניהול לוח זמנים ופגישות של הממונה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משלוח זימונים לדיונים בבתי משפט</w:t>
      </w:r>
      <w:r w:rsidR="003A237C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EC02F2" w:rsidRPr="00D647E0">
        <w:rPr>
          <w:rFonts w:cs="David" w:hint="cs"/>
          <w:sz w:val="25"/>
          <w:szCs w:val="25"/>
          <w:rtl/>
        </w:rPr>
        <w:t xml:space="preserve"> רישום פרוטוקולים</w:t>
      </w:r>
      <w:r w:rsidR="003A237C">
        <w:rPr>
          <w:rFonts w:cs="David" w:hint="cs"/>
          <w:sz w:val="25"/>
          <w:szCs w:val="25"/>
          <w:rtl/>
        </w:rPr>
        <w:t xml:space="preserve"> ( לרבות ועדת פשרות) </w:t>
      </w:r>
      <w:r w:rsidR="00EC02F2" w:rsidRPr="00D647E0">
        <w:rPr>
          <w:rFonts w:cs="David" w:hint="cs"/>
          <w:sz w:val="25"/>
          <w:szCs w:val="25"/>
          <w:rtl/>
        </w:rPr>
        <w:t>ומעקב אחר ביצוע מטלות</w:t>
      </w:r>
      <w:r w:rsidR="00BC1F7A" w:rsidRPr="00D647E0">
        <w:rPr>
          <w:rFonts w:cs="David" w:hint="cs"/>
          <w:sz w:val="25"/>
          <w:szCs w:val="25"/>
          <w:rtl/>
        </w:rPr>
        <w:t>, עבודה עם מערכות הע</w:t>
      </w:r>
      <w:r w:rsidR="000046A2" w:rsidRPr="00D647E0">
        <w:rPr>
          <w:rFonts w:cs="David" w:hint="cs"/>
          <w:sz w:val="25"/>
          <w:szCs w:val="25"/>
          <w:rtl/>
        </w:rPr>
        <w:t>י</w:t>
      </w:r>
      <w:r w:rsidR="00BC1F7A" w:rsidRPr="00D647E0">
        <w:rPr>
          <w:rFonts w:cs="David" w:hint="cs"/>
          <w:sz w:val="25"/>
          <w:szCs w:val="25"/>
          <w:rtl/>
        </w:rPr>
        <w:t xml:space="preserve">רייה </w:t>
      </w:r>
      <w:r w:rsidR="00D647E0" w:rsidRPr="00D647E0">
        <w:rPr>
          <w:rFonts w:cs="David" w:hint="cs"/>
          <w:sz w:val="25"/>
          <w:szCs w:val="25"/>
          <w:rtl/>
        </w:rPr>
        <w:t>(</w:t>
      </w:r>
      <w:proofErr w:type="spellStart"/>
      <w:r w:rsidR="00BC1F7A" w:rsidRPr="00D647E0">
        <w:rPr>
          <w:rFonts w:cs="David" w:hint="cs"/>
          <w:sz w:val="25"/>
          <w:szCs w:val="25"/>
          <w:rtl/>
        </w:rPr>
        <w:t>מטרופולינט</w:t>
      </w:r>
      <w:proofErr w:type="spellEnd"/>
      <w:r w:rsidR="00BC1F7A" w:rsidRPr="00D647E0">
        <w:rPr>
          <w:rFonts w:cs="David" w:hint="cs"/>
          <w:sz w:val="25"/>
          <w:szCs w:val="25"/>
          <w:rtl/>
        </w:rPr>
        <w:t>/</w:t>
      </w:r>
      <w:r w:rsidR="00AC438F">
        <w:rPr>
          <w:rFonts w:cs="David" w:hint="cs"/>
          <w:sz w:val="25"/>
          <w:szCs w:val="25"/>
          <w:rtl/>
        </w:rPr>
        <w:t xml:space="preserve"> בר טכנולוגיה</w:t>
      </w:r>
      <w:r w:rsidR="00BC1F7A" w:rsidRPr="00D647E0">
        <w:rPr>
          <w:rFonts w:cs="David" w:hint="cs"/>
          <w:sz w:val="25"/>
          <w:szCs w:val="25"/>
          <w:rtl/>
        </w:rPr>
        <w:t xml:space="preserve"> ועוד] </w:t>
      </w:r>
      <w:r w:rsidR="00421A02" w:rsidRPr="00D647E0">
        <w:rPr>
          <w:rFonts w:cs="David" w:hint="cs"/>
          <w:sz w:val="25"/>
          <w:szCs w:val="25"/>
          <w:rtl/>
        </w:rPr>
        <w:t xml:space="preserve">, </w:t>
      </w:r>
      <w:r w:rsidR="00AC438F">
        <w:rPr>
          <w:rFonts w:cs="David" w:hint="cs"/>
          <w:sz w:val="25"/>
          <w:szCs w:val="25"/>
          <w:rtl/>
        </w:rPr>
        <w:t xml:space="preserve"> הכנת הזמנות עבודה לחברות ביטוח עו"ד,</w:t>
      </w:r>
      <w:r w:rsidR="003A237C">
        <w:rPr>
          <w:rFonts w:cs="David" w:hint="cs"/>
          <w:sz w:val="25"/>
          <w:szCs w:val="25"/>
          <w:rtl/>
        </w:rPr>
        <w:t xml:space="preserve"> לרבות  העברת </w:t>
      </w:r>
      <w:r w:rsidR="00AC438F">
        <w:rPr>
          <w:rFonts w:cs="David" w:hint="cs"/>
          <w:sz w:val="25"/>
          <w:szCs w:val="25"/>
          <w:rtl/>
        </w:rPr>
        <w:t xml:space="preserve">תשלומים לעורכי </w:t>
      </w:r>
      <w:proofErr w:type="spellStart"/>
      <w:r w:rsidR="00AC438F">
        <w:rPr>
          <w:rFonts w:cs="David" w:hint="cs"/>
          <w:sz w:val="25"/>
          <w:szCs w:val="25"/>
          <w:rtl/>
        </w:rPr>
        <w:t>דין,חברות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ביטוח </w:t>
      </w:r>
      <w:r w:rsidR="003A237C">
        <w:rPr>
          <w:rFonts w:cs="David" w:hint="cs"/>
          <w:sz w:val="25"/>
          <w:szCs w:val="25"/>
          <w:rtl/>
        </w:rPr>
        <w:t xml:space="preserve">, מומחים  </w:t>
      </w:r>
      <w:r w:rsidR="00AC438F">
        <w:rPr>
          <w:rFonts w:cs="David" w:hint="cs"/>
          <w:sz w:val="25"/>
          <w:szCs w:val="25"/>
          <w:rtl/>
        </w:rPr>
        <w:t xml:space="preserve">וצדדי ג' </w:t>
      </w:r>
      <w:r w:rsidR="003A237C">
        <w:rPr>
          <w:rFonts w:cs="David" w:hint="cs"/>
          <w:sz w:val="25"/>
          <w:szCs w:val="25"/>
          <w:rtl/>
        </w:rPr>
        <w:t xml:space="preserve"> ,ביצוע כל מטלה שתוטל על ידי הממונה הישיר.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תעודת בגרות</w:t>
      </w:r>
      <w:r w:rsidR="00AC438F">
        <w:rPr>
          <w:rFonts w:cs="David" w:hint="cs"/>
          <w:sz w:val="25"/>
          <w:szCs w:val="25"/>
          <w:rtl/>
        </w:rPr>
        <w:t xml:space="preserve"> מלאה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37559B">
        <w:rPr>
          <w:rFonts w:cs="David" w:hint="cs"/>
          <w:sz w:val="25"/>
          <w:szCs w:val="25"/>
          <w:rtl/>
        </w:rPr>
        <w:t>(</w:t>
      </w:r>
      <w:r w:rsidRPr="0037559B">
        <w:rPr>
          <w:rFonts w:cs="David" w:hint="cs"/>
          <w:b/>
          <w:bCs/>
          <w:sz w:val="25"/>
          <w:szCs w:val="25"/>
          <w:rtl/>
        </w:rPr>
        <w:t>יש לצרף צילום תעודה</w:t>
      </w:r>
      <w:r w:rsidRPr="0037559B">
        <w:rPr>
          <w:rFonts w:cs="David" w:hint="cs"/>
          <w:sz w:val="25"/>
          <w:szCs w:val="25"/>
          <w:rtl/>
        </w:rPr>
        <w:t>)</w:t>
      </w:r>
    </w:p>
    <w:p w:rsidR="0037559B" w:rsidRPr="00D647E0" w:rsidRDefault="0037559B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ניסיון בעבודה עם מערכת </w:t>
      </w:r>
      <w:proofErr w:type="spellStart"/>
      <w:r>
        <w:rPr>
          <w:rFonts w:cs="David" w:hint="cs"/>
          <w:sz w:val="25"/>
          <w:szCs w:val="25"/>
          <w:rtl/>
        </w:rPr>
        <w:t>מטרופולינט</w:t>
      </w:r>
      <w:proofErr w:type="spellEnd"/>
      <w:r>
        <w:rPr>
          <w:rFonts w:cs="David" w:hint="cs"/>
          <w:sz w:val="25"/>
          <w:szCs w:val="25"/>
          <w:rtl/>
        </w:rPr>
        <w:t xml:space="preserve"> - יתרון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="003A237C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Pr="00D647E0">
        <w:rPr>
          <w:rFonts w:cs="David"/>
          <w:sz w:val="25"/>
          <w:szCs w:val="25"/>
        </w:rPr>
        <w:t>office</w:t>
      </w:r>
      <w:r w:rsidR="00AC438F">
        <w:rPr>
          <w:rFonts w:cs="David" w:hint="cs"/>
          <w:sz w:val="25"/>
          <w:szCs w:val="25"/>
          <w:rtl/>
        </w:rPr>
        <w:t xml:space="preserve"> 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יושרה </w:t>
      </w:r>
      <w:r w:rsidR="00D01B0B">
        <w:rPr>
          <w:rFonts w:cs="David" w:hint="cs"/>
          <w:sz w:val="25"/>
          <w:szCs w:val="25"/>
          <w:rtl/>
        </w:rPr>
        <w:t>,</w:t>
      </w:r>
      <w:r>
        <w:rPr>
          <w:rFonts w:cs="David" w:hint="cs"/>
          <w:sz w:val="25"/>
          <w:szCs w:val="25"/>
          <w:rtl/>
        </w:rPr>
        <w:t xml:space="preserve">אמינות </w:t>
      </w:r>
    </w:p>
    <w:p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לשעות עבודה ארוכות </w:t>
      </w:r>
    </w:p>
    <w:p w:rsidR="00D01B0B" w:rsidRPr="00D647E0" w:rsidRDefault="00D01B0B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לעבודה תחת לחץ </w:t>
      </w:r>
    </w:p>
    <w:p w:rsidR="000F5A13" w:rsidRDefault="000F5A13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</w:rPr>
      </w:pPr>
    </w:p>
    <w:p w:rsidR="00FC0C5F" w:rsidRPr="0037559B" w:rsidRDefault="00FC0C5F" w:rsidP="000F5A13">
      <w:pPr>
        <w:pStyle w:val="a3"/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7559B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D647E0" w:rsidRDefault="00FC0C5F" w:rsidP="006F40A4">
      <w:pPr>
        <w:spacing w:after="0"/>
        <w:rPr>
          <w:rFonts w:cs="David"/>
          <w:sz w:val="25"/>
          <w:szCs w:val="25"/>
          <w:rtl/>
        </w:rPr>
      </w:pPr>
      <w:bookmarkStart w:id="0" w:name="_GoBack"/>
      <w:bookmarkEnd w:id="0"/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37559B">
        <w:rPr>
          <w:rFonts w:cs="David" w:hint="cs"/>
          <w:b/>
          <w:bCs/>
          <w:sz w:val="25"/>
          <w:szCs w:val="25"/>
          <w:u w:val="single"/>
          <w:rtl/>
        </w:rPr>
        <w:t>30.11</w:t>
      </w:r>
      <w:r w:rsidR="006F40A4">
        <w:rPr>
          <w:rFonts w:cs="David" w:hint="cs"/>
          <w:b/>
          <w:bCs/>
          <w:sz w:val="25"/>
          <w:szCs w:val="25"/>
          <w:u w:val="single"/>
          <w:rtl/>
        </w:rPr>
        <w:t>.22 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F5A13"/>
    <w:rsid w:val="00142F0F"/>
    <w:rsid w:val="001C0A49"/>
    <w:rsid w:val="001C79A7"/>
    <w:rsid w:val="002B06B5"/>
    <w:rsid w:val="002B6EF6"/>
    <w:rsid w:val="00306B3A"/>
    <w:rsid w:val="0036013B"/>
    <w:rsid w:val="0037559B"/>
    <w:rsid w:val="003A237C"/>
    <w:rsid w:val="00421A02"/>
    <w:rsid w:val="00430C83"/>
    <w:rsid w:val="0049558B"/>
    <w:rsid w:val="0053775F"/>
    <w:rsid w:val="005574DE"/>
    <w:rsid w:val="00570538"/>
    <w:rsid w:val="00595986"/>
    <w:rsid w:val="005D62B8"/>
    <w:rsid w:val="005E1C07"/>
    <w:rsid w:val="006160B6"/>
    <w:rsid w:val="006C7881"/>
    <w:rsid w:val="006F40A4"/>
    <w:rsid w:val="007E4A49"/>
    <w:rsid w:val="009C6658"/>
    <w:rsid w:val="00A417DE"/>
    <w:rsid w:val="00A6354F"/>
    <w:rsid w:val="00A93DB6"/>
    <w:rsid w:val="00AC438F"/>
    <w:rsid w:val="00B907EC"/>
    <w:rsid w:val="00B961AA"/>
    <w:rsid w:val="00BC1F7A"/>
    <w:rsid w:val="00C81715"/>
    <w:rsid w:val="00CB2DE0"/>
    <w:rsid w:val="00D01B0B"/>
    <w:rsid w:val="00D647E0"/>
    <w:rsid w:val="00DB6598"/>
    <w:rsid w:val="00DF19F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3DBF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dcterms:created xsi:type="dcterms:W3CDTF">2022-11-15T13:06:00Z</dcterms:created>
  <dcterms:modified xsi:type="dcterms:W3CDTF">2022-11-15T13:08:00Z</dcterms:modified>
</cp:coreProperties>
</file>