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6A86" w14:textId="77777777" w:rsidR="008F7583" w:rsidRDefault="008F7583" w:rsidP="00105DA6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</w:p>
    <w:p w14:paraId="6E5CEC00" w14:textId="0B074D2D" w:rsidR="00105DA6" w:rsidRPr="008E43BA" w:rsidRDefault="00105DA6" w:rsidP="00105DA6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לחברת חוף בת-ים ליזמות ופיתוח </w:t>
      </w:r>
      <w:r w:rsidRPr="008E43BA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בע"מ </w:t>
      </w: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דרוש/ה מנכ"ל/ית</w:t>
      </w:r>
      <w:r w:rsidR="008F7583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8F7583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>–</w:t>
      </w:r>
      <w:r w:rsidR="008F7583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הארכת מועד</w:t>
      </w:r>
    </w:p>
    <w:p w14:paraId="213E5A7A" w14:textId="77777777" w:rsidR="00633E41" w:rsidRPr="00633E41" w:rsidRDefault="00633E41" w:rsidP="00633E41">
      <w:pPr>
        <w:spacing w:after="0" w:line="240" w:lineRule="auto"/>
        <w:jc w:val="both"/>
        <w:rPr>
          <w:rFonts w:ascii="David" w:eastAsia="Calibri" w:hAnsi="David" w:cs="David"/>
          <w:noProof/>
          <w:sz w:val="8"/>
          <w:szCs w:val="8"/>
          <w:rtl/>
          <w:lang w:eastAsia="he-IL"/>
        </w:rPr>
      </w:pPr>
    </w:p>
    <w:p w14:paraId="1A6171AC" w14:textId="4723E8E9" w:rsidR="008F7583" w:rsidRDefault="00105DA6" w:rsidP="008F758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E43BA"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חברת חוף בת-ים ליזמות ופיתוח בע"מ</w:t>
      </w:r>
      <w:r w:rsidRPr="008E43BA">
        <w:rPr>
          <w:rFonts w:ascii="David" w:eastAsia="Calibri" w:hAnsi="David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>(להלן-</w:t>
      </w:r>
      <w:r w:rsidRPr="008E43BA">
        <w:rPr>
          <w:rFonts w:ascii="Arial" w:eastAsia="Times New Roman" w:hAnsi="Arial" w:cs="David" w:hint="cs"/>
          <w:b/>
          <w:bCs/>
          <w:sz w:val="24"/>
          <w:szCs w:val="24"/>
          <w:rtl/>
        </w:rPr>
        <w:t>החברה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 xml:space="preserve">) </w:t>
      </w:r>
      <w:r w:rsidR="008F7583" w:rsidRPr="008F7583">
        <w:rPr>
          <w:rFonts w:ascii="Arial" w:eastAsia="Times New Roman" w:hAnsi="Arial" w:cs="David"/>
          <w:sz w:val="24"/>
          <w:szCs w:val="24"/>
          <w:rtl/>
        </w:rPr>
        <w:t xml:space="preserve">מודיעה בזאת על </w:t>
      </w:r>
      <w:r w:rsidR="008F7583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הארכת </w:t>
      </w:r>
      <w:r w:rsidR="008F7583" w:rsidRPr="008F7583">
        <w:rPr>
          <w:rFonts w:ascii="Arial" w:eastAsia="Times New Roman" w:hAnsi="Arial" w:cs="David"/>
          <w:b/>
          <w:bCs/>
          <w:sz w:val="24"/>
          <w:szCs w:val="24"/>
          <w:rtl/>
        </w:rPr>
        <w:t>מועד</w:t>
      </w:r>
      <w:r w:rsidR="008F7583" w:rsidRPr="008F7583">
        <w:rPr>
          <w:rFonts w:ascii="Arial" w:eastAsia="Times New Roman" w:hAnsi="Arial" w:cs="David"/>
          <w:sz w:val="24"/>
          <w:szCs w:val="24"/>
          <w:rtl/>
        </w:rPr>
        <w:t xml:space="preserve"> להגשת מועמדויות למשרת מנכ"ל החברה</w:t>
      </w:r>
      <w:r w:rsidR="008F7583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24DC73DC" w14:textId="77777777" w:rsidR="008F7583" w:rsidRDefault="008F7583" w:rsidP="008F758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16567F5E" w14:textId="584A7331" w:rsidR="00657F03" w:rsidRDefault="008F7583" w:rsidP="00657F0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הגשת המועמדויות למשרת המנכ"ל תתאפשר</w:t>
      </w:r>
      <w:r w:rsidRPr="008F7583">
        <w:rPr>
          <w:rFonts w:ascii="Arial" w:eastAsia="Times New Roman" w:hAnsi="Arial" w:cs="David"/>
          <w:sz w:val="24"/>
          <w:szCs w:val="24"/>
          <w:rtl/>
        </w:rPr>
        <w:t xml:space="preserve"> עד ליום </w:t>
      </w:r>
      <w:r w:rsidR="00657F03">
        <w:rPr>
          <w:rFonts w:ascii="Arial" w:eastAsia="Times New Roman" w:hAnsi="Arial" w:cs="David" w:hint="cs"/>
          <w:b/>
          <w:bCs/>
          <w:sz w:val="24"/>
          <w:szCs w:val="24"/>
          <w:rtl/>
        </w:rPr>
        <w:t>21.12</w:t>
      </w:r>
      <w:r w:rsidRPr="008F7583">
        <w:rPr>
          <w:rFonts w:ascii="Arial" w:eastAsia="Times New Roman" w:hAnsi="Arial" w:cs="David" w:hint="cs"/>
          <w:b/>
          <w:bCs/>
          <w:sz w:val="24"/>
          <w:szCs w:val="24"/>
          <w:rtl/>
        </w:rPr>
        <w:t>.22</w:t>
      </w:r>
      <w:r>
        <w:rPr>
          <w:rFonts w:ascii="Arial" w:eastAsia="Times New Roman" w:hAnsi="Arial" w:cs="David"/>
          <w:sz w:val="24"/>
          <w:szCs w:val="24"/>
          <w:rtl/>
        </w:rPr>
        <w:t xml:space="preserve"> בשעה </w:t>
      </w:r>
      <w:r w:rsidRPr="008F7583">
        <w:rPr>
          <w:rFonts w:ascii="Arial" w:eastAsia="Times New Roman" w:hAnsi="Arial" w:cs="David"/>
          <w:b/>
          <w:bCs/>
          <w:sz w:val="24"/>
          <w:szCs w:val="24"/>
          <w:rtl/>
        </w:rPr>
        <w:t>16:00</w:t>
      </w:r>
      <w:r w:rsidR="00657F03">
        <w:rPr>
          <w:rFonts w:ascii="Arial" w:eastAsia="Times New Roman" w:hAnsi="Arial" w:cs="David" w:hint="cs"/>
          <w:sz w:val="24"/>
          <w:szCs w:val="24"/>
          <w:rtl/>
        </w:rPr>
        <w:t>. ההגשה תבוצע באחת הדרכים הבאות:</w:t>
      </w:r>
    </w:p>
    <w:p w14:paraId="3B32120B" w14:textId="77777777" w:rsidR="00657F03" w:rsidRDefault="00657F03" w:rsidP="00657F0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1347ABBD" w14:textId="5B82A66B" w:rsidR="008F7583" w:rsidRDefault="008F7583" w:rsidP="00657F0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David"/>
          <w:noProof/>
          <w:sz w:val="24"/>
          <w:szCs w:val="24"/>
          <w:lang w:eastAsia="he-IL"/>
        </w:rPr>
      </w:pPr>
      <w:r w:rsidRPr="00657F03">
        <w:rPr>
          <w:rFonts w:ascii="Arial" w:eastAsia="Times New Roman" w:hAnsi="Arial" w:cs="David" w:hint="cs"/>
          <w:sz w:val="24"/>
          <w:szCs w:val="24"/>
          <w:rtl/>
        </w:rPr>
        <w:t xml:space="preserve">באופן ידני </w:t>
      </w:r>
      <w:r w:rsidRPr="00657F03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במשרדי </w:t>
      </w:r>
      <w:r w:rsidR="00657F03" w:rsidRPr="00657F03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החברה ברחוב גנרל קניג 10, בת-ים.</w:t>
      </w:r>
    </w:p>
    <w:p w14:paraId="3E3740D2" w14:textId="34A792AA" w:rsidR="00657F03" w:rsidRDefault="00657F03" w:rsidP="00657F0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David"/>
          <w:noProof/>
          <w:sz w:val="24"/>
          <w:szCs w:val="24"/>
          <w:lang w:eastAsia="he-IL"/>
        </w:rPr>
      </w:pPr>
      <w:r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 xml:space="preserve">באמצעות דוא"ל לכתובת </w:t>
      </w:r>
      <w:hyperlink r:id="rId9" w:history="1">
        <w:r w:rsidRPr="00AE175B">
          <w:rPr>
            <w:rStyle w:val="Hyperlink"/>
            <w:rFonts w:ascii="Calibri" w:eastAsia="Calibri" w:hAnsi="Calibri" w:cs="David"/>
            <w:noProof/>
            <w:sz w:val="24"/>
            <w:szCs w:val="24"/>
            <w:lang w:eastAsia="he-IL"/>
          </w:rPr>
          <w:t>orika@meitar.com</w:t>
        </w:r>
      </w:hyperlink>
      <w:r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.</w:t>
      </w:r>
    </w:p>
    <w:p w14:paraId="309B2A50" w14:textId="77777777" w:rsidR="008F7583" w:rsidRDefault="008F7583" w:rsidP="00633E41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37E87548" w14:textId="3F46BB37" w:rsidR="008F7583" w:rsidRPr="00377E02" w:rsidRDefault="008F7583" w:rsidP="008F7583">
      <w:pPr>
        <w:spacing w:before="120"/>
        <w:jc w:val="both"/>
        <w:outlineLvl w:val="1"/>
        <w:rPr>
          <w:rFonts w:ascii="David" w:hAnsi="David" w:cs="David"/>
          <w:b/>
          <w:bCs/>
          <w:sz w:val="24"/>
          <w:szCs w:val="24"/>
          <w:u w:val="single"/>
        </w:rPr>
      </w:pPr>
      <w:r w:rsidRPr="00377E02">
        <w:rPr>
          <w:rFonts w:ascii="David" w:hAnsi="David" w:cs="David" w:hint="cs"/>
          <w:sz w:val="24"/>
          <w:szCs w:val="24"/>
          <w:rtl/>
        </w:rPr>
        <w:t xml:space="preserve">את נוסח המודעה המלא והמחייב </w:t>
      </w:r>
      <w:r w:rsidRPr="00C7724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כן, הנחיות להגשה ו</w:t>
      </w:r>
      <w:r w:rsidRPr="00C77240">
        <w:rPr>
          <w:rFonts w:ascii="David" w:hAnsi="David" w:cs="David" w:hint="cs"/>
          <w:sz w:val="24"/>
          <w:szCs w:val="24"/>
          <w:rtl/>
        </w:rPr>
        <w:t>שאלון למילוי על ידי המועמד</w:t>
      </w:r>
      <w:r w:rsidRPr="00377E02">
        <w:rPr>
          <w:rFonts w:ascii="David" w:hAnsi="David" w:cs="David" w:hint="cs"/>
          <w:sz w:val="24"/>
          <w:szCs w:val="24"/>
          <w:rtl/>
        </w:rPr>
        <w:t xml:space="preserve"> ניתן למצוא באתר האינטרנט של עיריית בת ים</w:t>
      </w:r>
      <w:r w:rsidRPr="00377E0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B3313">
        <w:rPr>
          <w:rFonts w:ascii="David" w:hAnsi="David" w:cs="David"/>
          <w:sz w:val="24"/>
          <w:szCs w:val="24"/>
          <w:rtl/>
        </w:rPr>
        <w:t>בכתובת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hyperlink r:id="rId10" w:history="1">
        <w:r w:rsidRPr="004E65F1">
          <w:rPr>
            <w:rStyle w:val="Hyperlink"/>
            <w:rFonts w:ascii="David" w:hAnsi="David" w:cs="David"/>
            <w:sz w:val="24"/>
            <w:szCs w:val="24"/>
          </w:rPr>
          <w:t>https://www.bat-yam.muni.il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B3313">
        <w:rPr>
          <w:rFonts w:ascii="David" w:hAnsi="David" w:cs="David"/>
          <w:sz w:val="24"/>
          <w:szCs w:val="24"/>
          <w:rtl/>
        </w:rPr>
        <w:t>תחת לשונית</w:t>
      </w:r>
      <w:r w:rsidR="00657F03">
        <w:rPr>
          <w:rFonts w:ascii="David" w:hAnsi="David" w:cs="David" w:hint="cs"/>
          <w:sz w:val="24"/>
          <w:szCs w:val="24"/>
          <w:rtl/>
        </w:rPr>
        <w:t xml:space="preserve"> :"מידע כללי"&lt;</w:t>
      </w:r>
      <w:r w:rsidRPr="003B3313">
        <w:rPr>
          <w:rFonts w:ascii="David" w:hAnsi="David" w:cs="David"/>
          <w:sz w:val="24"/>
          <w:szCs w:val="24"/>
          <w:rtl/>
        </w:rPr>
        <w:t xml:space="preserve"> </w:t>
      </w:r>
      <w:r w:rsidRPr="003B3313">
        <w:rPr>
          <w:rFonts w:ascii="David" w:hAnsi="David" w:cs="David" w:hint="cs"/>
          <w:sz w:val="24"/>
          <w:szCs w:val="24"/>
          <w:rtl/>
        </w:rPr>
        <w:t>"</w:t>
      </w:r>
      <w:r w:rsidR="00657F03">
        <w:rPr>
          <w:rFonts w:ascii="David" w:hAnsi="David" w:cs="David" w:hint="cs"/>
          <w:sz w:val="24"/>
          <w:szCs w:val="24"/>
          <w:rtl/>
        </w:rPr>
        <w:t>מכרזים &lt; מכרזי חוף בת ים</w:t>
      </w:r>
      <w:r>
        <w:rPr>
          <w:rFonts w:ascii="David" w:hAnsi="David" w:cs="David" w:hint="cs"/>
          <w:sz w:val="24"/>
          <w:szCs w:val="24"/>
          <w:rtl/>
        </w:rPr>
        <w:t>".</w:t>
      </w:r>
      <w:bookmarkStart w:id="0" w:name="_GoBack"/>
      <w:bookmarkEnd w:id="0"/>
    </w:p>
    <w:p w14:paraId="7B50D138" w14:textId="1BC6F08B" w:rsidR="00377E02" w:rsidRDefault="00377E02" w:rsidP="008F7583">
      <w:pPr>
        <w:spacing w:before="120"/>
        <w:jc w:val="both"/>
        <w:outlineLvl w:val="1"/>
        <w:rPr>
          <w:rFonts w:ascii="David" w:hAnsi="David" w:cs="David"/>
          <w:sz w:val="24"/>
          <w:szCs w:val="24"/>
        </w:rPr>
      </w:pPr>
      <w:r w:rsidRPr="00DB0C3F">
        <w:rPr>
          <w:rFonts w:ascii="David" w:hAnsi="David" w:cs="David"/>
          <w:sz w:val="24"/>
          <w:szCs w:val="24"/>
          <w:rtl/>
        </w:rPr>
        <w:t>שאלות</w:t>
      </w:r>
      <w:r w:rsidRPr="00DB0C3F">
        <w:rPr>
          <w:rFonts w:ascii="David" w:hAnsi="David" w:cs="David" w:hint="cs"/>
          <w:sz w:val="24"/>
          <w:szCs w:val="24"/>
          <w:rtl/>
        </w:rPr>
        <w:t xml:space="preserve"> </w:t>
      </w:r>
      <w:r w:rsidRPr="00DB0C3F">
        <w:rPr>
          <w:rFonts w:ascii="David" w:hAnsi="David" w:cs="David"/>
          <w:sz w:val="24"/>
          <w:szCs w:val="24"/>
          <w:rtl/>
        </w:rPr>
        <w:t>הבהרה ופרטים נוספים ניתן לקבל באמצעות פנייה לדוא"ל</w:t>
      </w:r>
      <w:r w:rsidRPr="00DB0C3F">
        <w:rPr>
          <w:rFonts w:ascii="David" w:hAnsi="David" w:cs="David" w:hint="cs"/>
          <w:sz w:val="24"/>
          <w:szCs w:val="24"/>
          <w:rtl/>
        </w:rPr>
        <w:t xml:space="preserve"> בכתובת:</w:t>
      </w:r>
      <w:r w:rsidRPr="00DB0C3F">
        <w:rPr>
          <w:rFonts w:ascii="David" w:hAnsi="David" w:cs="David"/>
          <w:sz w:val="24"/>
          <w:szCs w:val="24"/>
          <w:rtl/>
        </w:rPr>
        <w:t xml:space="preserve">  </w:t>
      </w:r>
      <w:hyperlink r:id="rId11" w:history="1">
        <w:r w:rsidRPr="008E5886">
          <w:rPr>
            <w:rStyle w:val="Hyperlink"/>
            <w:rFonts w:ascii="David" w:hAnsi="David" w:cs="David"/>
            <w:b/>
            <w:bCs/>
            <w:sz w:val="24"/>
            <w:szCs w:val="24"/>
          </w:rPr>
          <w:t>yanivb@meitar.com</w:t>
        </w:r>
      </w:hyperlink>
      <w:r w:rsidRPr="00DB0C3F">
        <w:rPr>
          <w:rFonts w:ascii="David" w:hAnsi="David" w:cs="David" w:hint="cs"/>
          <w:sz w:val="24"/>
          <w:szCs w:val="24"/>
          <w:rtl/>
        </w:rPr>
        <w:t>.</w:t>
      </w:r>
    </w:p>
    <w:p w14:paraId="138A9150" w14:textId="449BEFDE" w:rsidR="00105DA6" w:rsidRPr="008E43BA" w:rsidRDefault="00105DA6" w:rsidP="008F7583">
      <w:pPr>
        <w:spacing w:before="120"/>
        <w:jc w:val="both"/>
        <w:outlineLvl w:val="1"/>
        <w:rPr>
          <w:rFonts w:ascii="David" w:eastAsia="Calibri" w:hAnsi="David" w:cs="David"/>
          <w:sz w:val="24"/>
          <w:szCs w:val="24"/>
          <w:rtl/>
        </w:rPr>
      </w:pPr>
      <w:r w:rsidRPr="008E43BA">
        <w:rPr>
          <w:rFonts w:ascii="David" w:eastAsia="Calibri" w:hAnsi="David" w:cs="David"/>
          <w:sz w:val="24"/>
          <w:szCs w:val="24"/>
          <w:rtl/>
        </w:rPr>
        <w:t>מודעה זו מופנית לגברים ונשים כאחד</w:t>
      </w:r>
      <w:r w:rsidRPr="008E43BA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70828F45" w14:textId="656619CA" w:rsidR="00105DA6" w:rsidRPr="008E43BA" w:rsidRDefault="00105DA6" w:rsidP="00633E41">
      <w:pPr>
        <w:keepLines/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בברכה,</w:t>
      </w:r>
    </w:p>
    <w:p w14:paraId="5BBF31B1" w14:textId="18F83712" w:rsidR="00105DA6" w:rsidRPr="008E43BA" w:rsidRDefault="00105DA6" w:rsidP="00633E41">
      <w:pPr>
        <w:keepLines/>
        <w:tabs>
          <w:tab w:val="left" w:pos="3161"/>
        </w:tabs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צביקה ברוט, ראש העיר</w:t>
      </w:r>
      <w:r w:rsidR="00937ED2">
        <w:rPr>
          <w:rFonts w:ascii="David" w:eastAsia="Calibri" w:hAnsi="David" w:cs="David" w:hint="cs"/>
          <w:b/>
          <w:bCs/>
          <w:sz w:val="24"/>
          <w:szCs w:val="24"/>
          <w:rtl/>
        </w:rPr>
        <w:t>ייה</w:t>
      </w: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ויו"ר הדירקטוריון</w:t>
      </w:r>
    </w:p>
    <w:p w14:paraId="0B7F80F2" w14:textId="05657B78" w:rsidR="00945B68" w:rsidRPr="007759E9" w:rsidRDefault="00105DA6" w:rsidP="00633E41">
      <w:pPr>
        <w:keepLines/>
        <w:spacing w:before="120" w:after="0" w:line="240" w:lineRule="auto"/>
        <w:jc w:val="center"/>
        <w:outlineLvl w:val="1"/>
        <w:rPr>
          <w:rFonts w:ascii="David" w:eastAsia="Times New Roman" w:hAnsi="David" w:cs="David"/>
          <w:sz w:val="24"/>
          <w:szCs w:val="24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חברת חוף בת-ים ליזמות ופיתוח בע"מ</w:t>
      </w:r>
    </w:p>
    <w:sectPr w:rsidR="00945B68" w:rsidRPr="007759E9" w:rsidSect="00C50EE0">
      <w:headerReference w:type="default" r:id="rId12"/>
      <w:footerReference w:type="default" r:id="rId13"/>
      <w:pgSz w:w="11906" w:h="16838"/>
      <w:pgMar w:top="851" w:right="1416" w:bottom="567" w:left="1800" w:header="170" w:footer="4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707C" w14:textId="77777777" w:rsidR="00950EF8" w:rsidRDefault="00950EF8" w:rsidP="00141062">
      <w:pPr>
        <w:spacing w:after="0" w:line="240" w:lineRule="auto"/>
      </w:pPr>
      <w:r>
        <w:separator/>
      </w:r>
    </w:p>
  </w:endnote>
  <w:endnote w:type="continuationSeparator" w:id="0">
    <w:p w14:paraId="0FF0C794" w14:textId="77777777" w:rsidR="00950EF8" w:rsidRDefault="00950EF8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7827" w14:textId="77777777"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25E3291E" w14:textId="77777777"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4B05" w14:textId="77777777" w:rsidR="00950EF8" w:rsidRDefault="00950EF8" w:rsidP="00141062">
      <w:pPr>
        <w:spacing w:after="0" w:line="240" w:lineRule="auto"/>
      </w:pPr>
      <w:r>
        <w:separator/>
      </w:r>
    </w:p>
  </w:footnote>
  <w:footnote w:type="continuationSeparator" w:id="0">
    <w:p w14:paraId="2717E7C2" w14:textId="77777777" w:rsidR="00950EF8" w:rsidRDefault="00950EF8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B964" w14:textId="77777777"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1537B4A1" wp14:editId="15193558">
          <wp:extent cx="2190750" cy="1021259"/>
          <wp:effectExtent l="19050" t="0" r="0" b="0"/>
          <wp:docPr id="12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4D1"/>
    <w:multiLevelType w:val="hybridMultilevel"/>
    <w:tmpl w:val="0298DB9E"/>
    <w:lvl w:ilvl="0" w:tplc="D9C296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EA5"/>
    <w:multiLevelType w:val="hybridMultilevel"/>
    <w:tmpl w:val="4468DE9E"/>
    <w:lvl w:ilvl="0" w:tplc="3DDA5E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456EB"/>
    <w:multiLevelType w:val="hybridMultilevel"/>
    <w:tmpl w:val="EE2476BC"/>
    <w:lvl w:ilvl="0" w:tplc="88103AB8">
      <w:start w:val="1"/>
      <w:numFmt w:val="hebrew1"/>
      <w:lvlText w:val="%1."/>
      <w:lvlJc w:val="left"/>
      <w:pPr>
        <w:ind w:left="1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" w15:restartNumberingAfterBreak="0">
    <w:nsid w:val="11132F74"/>
    <w:multiLevelType w:val="hybridMultilevel"/>
    <w:tmpl w:val="FAA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AD15B7"/>
    <w:multiLevelType w:val="hybridMultilevel"/>
    <w:tmpl w:val="8AF68B9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FD268EA"/>
    <w:multiLevelType w:val="hybridMultilevel"/>
    <w:tmpl w:val="674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745E9D"/>
    <w:multiLevelType w:val="hybridMultilevel"/>
    <w:tmpl w:val="3E8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75B"/>
    <w:multiLevelType w:val="multilevel"/>
    <w:tmpl w:val="9E22F3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lang w:bidi="he-IL"/>
      </w:rPr>
    </w:lvl>
    <w:lvl w:ilvl="2">
      <w:start w:val="1"/>
      <w:numFmt w:val="hebrew1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AAB6662"/>
    <w:multiLevelType w:val="hybridMultilevel"/>
    <w:tmpl w:val="1EA03882"/>
    <w:lvl w:ilvl="0" w:tplc="E94A78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16" w15:restartNumberingAfterBreak="0">
    <w:nsid w:val="3E9C1B23"/>
    <w:multiLevelType w:val="hybridMultilevel"/>
    <w:tmpl w:val="7C425246"/>
    <w:lvl w:ilvl="0" w:tplc="04090013">
      <w:start w:val="1"/>
      <w:numFmt w:val="hebrew1"/>
      <w:lvlText w:val="%1."/>
      <w:lvlJc w:val="center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8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D24185B"/>
    <w:multiLevelType w:val="hybridMultilevel"/>
    <w:tmpl w:val="475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40109"/>
    <w:multiLevelType w:val="hybridMultilevel"/>
    <w:tmpl w:val="77624C7E"/>
    <w:lvl w:ilvl="0" w:tplc="DBEC85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0774DD"/>
    <w:multiLevelType w:val="hybridMultilevel"/>
    <w:tmpl w:val="84B0E562"/>
    <w:lvl w:ilvl="0" w:tplc="F4BEBF4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5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2C11EB"/>
    <w:multiLevelType w:val="hybridMultilevel"/>
    <w:tmpl w:val="E24C22DC"/>
    <w:lvl w:ilvl="0" w:tplc="DEAE32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FE42FF"/>
    <w:multiLevelType w:val="hybridMultilevel"/>
    <w:tmpl w:val="8806B4F8"/>
    <w:lvl w:ilvl="0" w:tplc="702CB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C08"/>
    <w:multiLevelType w:val="hybridMultilevel"/>
    <w:tmpl w:val="4D52AA82"/>
    <w:lvl w:ilvl="0" w:tplc="B8B4483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950C9"/>
    <w:multiLevelType w:val="hybridMultilevel"/>
    <w:tmpl w:val="EC0411B4"/>
    <w:lvl w:ilvl="0" w:tplc="99ACE8D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3927E6C"/>
    <w:multiLevelType w:val="hybridMultilevel"/>
    <w:tmpl w:val="77883556"/>
    <w:lvl w:ilvl="0" w:tplc="8842D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4" w15:restartNumberingAfterBreak="0">
    <w:nsid w:val="76D51572"/>
    <w:multiLevelType w:val="hybridMultilevel"/>
    <w:tmpl w:val="DA44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4B1053"/>
    <w:multiLevelType w:val="hybridMultilevel"/>
    <w:tmpl w:val="C79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236737"/>
    <w:multiLevelType w:val="hybridMultilevel"/>
    <w:tmpl w:val="D22C6EEC"/>
    <w:lvl w:ilvl="0" w:tplc="C074B7C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2C35D8"/>
    <w:multiLevelType w:val="hybridMultilevel"/>
    <w:tmpl w:val="5C022E4E"/>
    <w:lvl w:ilvl="0" w:tplc="DBD8A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B1223A"/>
    <w:multiLevelType w:val="hybridMultilevel"/>
    <w:tmpl w:val="3BDCF924"/>
    <w:lvl w:ilvl="0" w:tplc="7BF633D0">
      <w:start w:val="1"/>
      <w:numFmt w:val="hebrew1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6"/>
  </w:num>
  <w:num w:numId="11">
    <w:abstractNumId w:val="31"/>
  </w:num>
  <w:num w:numId="12">
    <w:abstractNumId w:val="10"/>
  </w:num>
  <w:num w:numId="13">
    <w:abstractNumId w:val="4"/>
  </w:num>
  <w:num w:numId="14">
    <w:abstractNumId w:val="5"/>
  </w:num>
  <w:num w:numId="15">
    <w:abstractNumId w:val="22"/>
  </w:num>
  <w:num w:numId="16">
    <w:abstractNumId w:val="8"/>
  </w:num>
  <w:num w:numId="17">
    <w:abstractNumId w:val="33"/>
  </w:num>
  <w:num w:numId="18">
    <w:abstractNumId w:val="34"/>
  </w:num>
  <w:num w:numId="19">
    <w:abstractNumId w:val="26"/>
  </w:num>
  <w:num w:numId="20">
    <w:abstractNumId w:val="19"/>
  </w:num>
  <w:num w:numId="21">
    <w:abstractNumId w:val="3"/>
  </w:num>
  <w:num w:numId="22">
    <w:abstractNumId w:val="37"/>
  </w:num>
  <w:num w:numId="23">
    <w:abstractNumId w:val="11"/>
  </w:num>
  <w:num w:numId="24">
    <w:abstractNumId w:val="0"/>
  </w:num>
  <w:num w:numId="25">
    <w:abstractNumId w:val="41"/>
  </w:num>
  <w:num w:numId="26">
    <w:abstractNumId w:val="32"/>
  </w:num>
  <w:num w:numId="27">
    <w:abstractNumId w:val="23"/>
  </w:num>
  <w:num w:numId="28">
    <w:abstractNumId w:val="20"/>
  </w:num>
  <w:num w:numId="29">
    <w:abstractNumId w:val="14"/>
  </w:num>
  <w:num w:numId="30">
    <w:abstractNumId w:val="1"/>
  </w:num>
  <w:num w:numId="31">
    <w:abstractNumId w:val="40"/>
  </w:num>
  <w:num w:numId="32">
    <w:abstractNumId w:val="39"/>
  </w:num>
  <w:num w:numId="33">
    <w:abstractNumId w:val="30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13"/>
  </w:num>
  <w:num w:numId="40">
    <w:abstractNumId w:val="24"/>
  </w:num>
  <w:num w:numId="41">
    <w:abstractNumId w:val="6"/>
  </w:num>
  <w:num w:numId="42">
    <w:abstractNumId w:val="12"/>
  </w:num>
  <w:num w:numId="43">
    <w:abstractNumId w:val="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B"/>
    <w:rsid w:val="00007E7A"/>
    <w:rsid w:val="0003493E"/>
    <w:rsid w:val="00066FD7"/>
    <w:rsid w:val="00087940"/>
    <w:rsid w:val="000902C8"/>
    <w:rsid w:val="00091FE0"/>
    <w:rsid w:val="00092B98"/>
    <w:rsid w:val="000C6304"/>
    <w:rsid w:val="000C700E"/>
    <w:rsid w:val="000C7D6B"/>
    <w:rsid w:val="000E1D3A"/>
    <w:rsid w:val="000F1006"/>
    <w:rsid w:val="000F2305"/>
    <w:rsid w:val="000F3EB9"/>
    <w:rsid w:val="00105DA6"/>
    <w:rsid w:val="00114C0B"/>
    <w:rsid w:val="0013023B"/>
    <w:rsid w:val="0013232E"/>
    <w:rsid w:val="00141062"/>
    <w:rsid w:val="00147112"/>
    <w:rsid w:val="00147138"/>
    <w:rsid w:val="00164994"/>
    <w:rsid w:val="00174560"/>
    <w:rsid w:val="00177A91"/>
    <w:rsid w:val="001A2447"/>
    <w:rsid w:val="001C0051"/>
    <w:rsid w:val="001D0DC7"/>
    <w:rsid w:val="001D46FD"/>
    <w:rsid w:val="001E6547"/>
    <w:rsid w:val="001F27C9"/>
    <w:rsid w:val="001F7FE0"/>
    <w:rsid w:val="00216649"/>
    <w:rsid w:val="0024220C"/>
    <w:rsid w:val="00255213"/>
    <w:rsid w:val="00293CD5"/>
    <w:rsid w:val="002A266B"/>
    <w:rsid w:val="002B48BC"/>
    <w:rsid w:val="002D29B7"/>
    <w:rsid w:val="002D76BC"/>
    <w:rsid w:val="00373740"/>
    <w:rsid w:val="00375D31"/>
    <w:rsid w:val="00377E02"/>
    <w:rsid w:val="0038340D"/>
    <w:rsid w:val="0038396C"/>
    <w:rsid w:val="00392750"/>
    <w:rsid w:val="003D0C7B"/>
    <w:rsid w:val="003D33AF"/>
    <w:rsid w:val="003D64CA"/>
    <w:rsid w:val="003E0F91"/>
    <w:rsid w:val="00425B7F"/>
    <w:rsid w:val="00437809"/>
    <w:rsid w:val="0044152B"/>
    <w:rsid w:val="00441CF1"/>
    <w:rsid w:val="004829F4"/>
    <w:rsid w:val="004D2124"/>
    <w:rsid w:val="004D50EA"/>
    <w:rsid w:val="004E2370"/>
    <w:rsid w:val="004E2846"/>
    <w:rsid w:val="004E2A23"/>
    <w:rsid w:val="004E5601"/>
    <w:rsid w:val="005012F7"/>
    <w:rsid w:val="00531D71"/>
    <w:rsid w:val="00536878"/>
    <w:rsid w:val="0054352D"/>
    <w:rsid w:val="00550823"/>
    <w:rsid w:val="00566D34"/>
    <w:rsid w:val="00581993"/>
    <w:rsid w:val="005904BF"/>
    <w:rsid w:val="005942C4"/>
    <w:rsid w:val="00596195"/>
    <w:rsid w:val="005A7064"/>
    <w:rsid w:val="005C7673"/>
    <w:rsid w:val="005F0422"/>
    <w:rsid w:val="00614DDE"/>
    <w:rsid w:val="0062166B"/>
    <w:rsid w:val="00621EE2"/>
    <w:rsid w:val="0062662A"/>
    <w:rsid w:val="00633E41"/>
    <w:rsid w:val="00657F03"/>
    <w:rsid w:val="00661CEF"/>
    <w:rsid w:val="00674D43"/>
    <w:rsid w:val="00691177"/>
    <w:rsid w:val="006972B1"/>
    <w:rsid w:val="006D7EC0"/>
    <w:rsid w:val="006F77F1"/>
    <w:rsid w:val="00723086"/>
    <w:rsid w:val="0073124E"/>
    <w:rsid w:val="00741C1C"/>
    <w:rsid w:val="007429A5"/>
    <w:rsid w:val="007458CE"/>
    <w:rsid w:val="00745A3B"/>
    <w:rsid w:val="007759E9"/>
    <w:rsid w:val="00784FDC"/>
    <w:rsid w:val="00792B2C"/>
    <w:rsid w:val="00795530"/>
    <w:rsid w:val="007A7934"/>
    <w:rsid w:val="007B0349"/>
    <w:rsid w:val="007B6809"/>
    <w:rsid w:val="007E4C28"/>
    <w:rsid w:val="007E7A9B"/>
    <w:rsid w:val="00812104"/>
    <w:rsid w:val="008169BF"/>
    <w:rsid w:val="00853062"/>
    <w:rsid w:val="008544F0"/>
    <w:rsid w:val="00855B1D"/>
    <w:rsid w:val="008568AA"/>
    <w:rsid w:val="008721B5"/>
    <w:rsid w:val="0087390E"/>
    <w:rsid w:val="008774D0"/>
    <w:rsid w:val="00890318"/>
    <w:rsid w:val="008934E2"/>
    <w:rsid w:val="008A43F7"/>
    <w:rsid w:val="008F7583"/>
    <w:rsid w:val="009052FC"/>
    <w:rsid w:val="00930F35"/>
    <w:rsid w:val="00937ED2"/>
    <w:rsid w:val="00945B68"/>
    <w:rsid w:val="00950EF8"/>
    <w:rsid w:val="009553B5"/>
    <w:rsid w:val="00967459"/>
    <w:rsid w:val="009A6842"/>
    <w:rsid w:val="009C68CB"/>
    <w:rsid w:val="009E7C1A"/>
    <w:rsid w:val="00A02DE1"/>
    <w:rsid w:val="00A2609C"/>
    <w:rsid w:val="00A40F80"/>
    <w:rsid w:val="00A41EDE"/>
    <w:rsid w:val="00A66449"/>
    <w:rsid w:val="00A72CDC"/>
    <w:rsid w:val="00A756DC"/>
    <w:rsid w:val="00A87F75"/>
    <w:rsid w:val="00A917CD"/>
    <w:rsid w:val="00AB081C"/>
    <w:rsid w:val="00AB6661"/>
    <w:rsid w:val="00AD25C0"/>
    <w:rsid w:val="00B036AF"/>
    <w:rsid w:val="00B16967"/>
    <w:rsid w:val="00B23D99"/>
    <w:rsid w:val="00B267FB"/>
    <w:rsid w:val="00B440B3"/>
    <w:rsid w:val="00B614F7"/>
    <w:rsid w:val="00B644C9"/>
    <w:rsid w:val="00B67FDF"/>
    <w:rsid w:val="00B82AA3"/>
    <w:rsid w:val="00B879A1"/>
    <w:rsid w:val="00B9543B"/>
    <w:rsid w:val="00BB3A3A"/>
    <w:rsid w:val="00C3782D"/>
    <w:rsid w:val="00C473C0"/>
    <w:rsid w:val="00C50EE0"/>
    <w:rsid w:val="00C54DF7"/>
    <w:rsid w:val="00C76F2F"/>
    <w:rsid w:val="00C8132C"/>
    <w:rsid w:val="00CD4D22"/>
    <w:rsid w:val="00CD59E3"/>
    <w:rsid w:val="00CF12D5"/>
    <w:rsid w:val="00CF1900"/>
    <w:rsid w:val="00CF55C5"/>
    <w:rsid w:val="00D53182"/>
    <w:rsid w:val="00D550E3"/>
    <w:rsid w:val="00D72EF5"/>
    <w:rsid w:val="00D82D1F"/>
    <w:rsid w:val="00D83061"/>
    <w:rsid w:val="00DA6151"/>
    <w:rsid w:val="00DC120B"/>
    <w:rsid w:val="00DC32F5"/>
    <w:rsid w:val="00DD609C"/>
    <w:rsid w:val="00DF1617"/>
    <w:rsid w:val="00E01674"/>
    <w:rsid w:val="00E14B4D"/>
    <w:rsid w:val="00E227B7"/>
    <w:rsid w:val="00E2750E"/>
    <w:rsid w:val="00E303A0"/>
    <w:rsid w:val="00E35235"/>
    <w:rsid w:val="00E37B8B"/>
    <w:rsid w:val="00E728CB"/>
    <w:rsid w:val="00E72A81"/>
    <w:rsid w:val="00E76158"/>
    <w:rsid w:val="00EB2520"/>
    <w:rsid w:val="00EC0B9F"/>
    <w:rsid w:val="00EE7EC4"/>
    <w:rsid w:val="00F328C6"/>
    <w:rsid w:val="00F33A63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C3608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5EA3"/>
  <w15:docId w15:val="{2462A12E-1B34-48FE-8203-677AC87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link w:val="ab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c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d">
    <w:name w:val="Title"/>
    <w:basedOn w:val="a0"/>
    <w:link w:val="ae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טקסט תו"/>
    <w:basedOn w:val="a1"/>
    <w:link w:val="ad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f">
    <w:name w:val="Subtitle"/>
    <w:basedOn w:val="a0"/>
    <w:link w:val="af0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0">
    <w:name w:val="כותרת משנה תו"/>
    <w:basedOn w:val="a1"/>
    <w:link w:val="af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customStyle="1" w:styleId="ab">
    <w:name w:val="פיסקת רשימה תו"/>
    <w:link w:val="aa"/>
    <w:uiPriority w:val="34"/>
    <w:rsid w:val="002D76BC"/>
    <w:rPr>
      <w:rFonts w:eastAsiaTheme="minorHAnsi"/>
    </w:rPr>
  </w:style>
  <w:style w:type="character" w:customStyle="1" w:styleId="20">
    <w:name w:val="כותרת 2 תו"/>
    <w:basedOn w:val="a1"/>
    <w:link w:val="2"/>
    <w:uiPriority w:val="9"/>
    <w:semiHidden/>
    <w:rsid w:val="00A87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Body Text"/>
    <w:basedOn w:val="a0"/>
    <w:link w:val="af2"/>
    <w:uiPriority w:val="99"/>
    <w:semiHidden/>
    <w:unhideWhenUsed/>
    <w:rsid w:val="00A87F7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גוף טקסט תו"/>
    <w:basedOn w:val="a1"/>
    <w:link w:val="af1"/>
    <w:uiPriority w:val="99"/>
    <w:semiHidden/>
    <w:rsid w:val="00A87F75"/>
    <w:rPr>
      <w:rFonts w:ascii="Times New Roman" w:eastAsia="Times New Roman" w:hAnsi="Times New Roman" w:cs="Times New Roman"/>
      <w:b/>
      <w:sz w:val="28"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8F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ivb@meita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t-yam.muni.il" TargetMode="External"/><Relationship Id="rId4" Type="http://schemas.openxmlformats.org/officeDocument/2006/relationships/styles" Target="styles.xml"/><Relationship Id="rId9" Type="http://schemas.openxmlformats.org/officeDocument/2006/relationships/hyperlink" Target="mailto:orika@meita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 M e i t a r _ D M S ! 1 2 5 4 9 2 9 4 . 1 < / d o c u m e n t i d >  
     < s e n d e r i d > O R I K A < / s e n d e r i d >  
     < s e n d e r e m a i l > O R I K A @ M E I T A R . C O M < / s e n d e r e m a i l >  
     < l a s t m o d i f i e d > 2 0 2 2 - 1 0 - 2 0 T 1 6 : 0 5 : 0 0 . 0 0 0 0 0 0 0 + 0 3 : 0 0 < / l a s t m o d i f i e d >  
     < d a t a b a s e > M e i t a r _ D M S 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53B6-2BD7-41C7-8219-7E6949F33DC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7F177D2-6E83-41DB-930F-2BA1822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146</Words>
  <Characters>750</Characters>
  <Application>Microsoft Office Word</Application>
  <DocSecurity>0</DocSecurity>
  <Lines>17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Yaniv Breitshtein</cp:lastModifiedBy>
  <cp:revision>2</cp:revision>
  <cp:lastPrinted>2021-02-23T14:18:00Z</cp:lastPrinted>
  <dcterms:created xsi:type="dcterms:W3CDTF">2022-11-29T20:08:00Z</dcterms:created>
  <dcterms:modified xsi:type="dcterms:W3CDTF">2022-11-29T20:08:00Z</dcterms:modified>
</cp:coreProperties>
</file>