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2" w:rsidRPr="00263FE4" w:rsidRDefault="00730C47" w:rsidP="00263FE4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42992" w:rsidRPr="003247B2" w:rsidRDefault="003247B2" w:rsidP="00F82EE3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                </w:t>
      </w:r>
      <w:r w:rsidR="00F82EE3">
        <w:rPr>
          <w:rFonts w:asciiTheme="minorBidi" w:hAnsiTheme="minorBidi" w:cs="David" w:hint="eastAsia"/>
          <w:sz w:val="25"/>
          <w:szCs w:val="25"/>
          <w:rtl/>
        </w:rPr>
        <w:t>‏</w:t>
      </w:r>
      <w:r w:rsidR="00F82EE3">
        <w:rPr>
          <w:rFonts w:asciiTheme="minorBidi" w:hAnsiTheme="minorBidi" w:cs="David" w:hint="cs"/>
          <w:sz w:val="25"/>
          <w:szCs w:val="25"/>
          <w:rtl/>
        </w:rPr>
        <w:t>20</w:t>
      </w:r>
      <w:r w:rsidR="00F82EE3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 w:rsidR="003247B2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263FE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63FE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3D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942992" w:rsidP="00263F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263FE4">
        <w:rPr>
          <w:rFonts w:cs="David" w:hint="cs"/>
          <w:b/>
          <w:bCs/>
          <w:sz w:val="34"/>
          <w:szCs w:val="34"/>
          <w:rtl/>
        </w:rPr>
        <w:t>פרויקטים ותפקידים מיוחדים בחטיבת פיתוח ותשתיות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אגף פרויקטים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מנהל/ת אגף פרויקטים ותפקידים מיוחדים בחטיבת פיתוח ותשתיות.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824E9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האקדמאי / חוזה בכירים בכפוף לאישור משרד הפנים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  <w:r w:rsidRPr="004824E9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263FE4" w:rsidRPr="004824E9" w:rsidTr="00B1691B">
        <w:tc>
          <w:tcPr>
            <w:tcW w:w="1596" w:type="dxa"/>
            <w:tcBorders>
              <w:bottom w:val="single" w:sz="4" w:space="0" w:color="auto"/>
            </w:tcBorders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263FE4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 xml:space="preserve">יזום וניהול פרוייקטים </w:t>
            </w:r>
            <w:proofErr w:type="spellStart"/>
            <w:r w:rsidRPr="004824E9">
              <w:rPr>
                <w:rFonts w:cs="David" w:hint="cs"/>
                <w:sz w:val="24"/>
                <w:szCs w:val="24"/>
                <w:rtl/>
              </w:rPr>
              <w:t>יעודיים</w:t>
            </w:r>
            <w:proofErr w:type="spellEnd"/>
            <w:r w:rsidRPr="004824E9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>
              <w:rPr>
                <w:rFonts w:cs="David" w:hint="cs"/>
                <w:sz w:val="24"/>
                <w:szCs w:val="24"/>
                <w:rtl/>
              </w:rPr>
              <w:t>תחום</w:t>
            </w:r>
            <w:r w:rsidRPr="004824E9">
              <w:rPr>
                <w:rFonts w:cs="David" w:hint="cs"/>
                <w:sz w:val="24"/>
                <w:szCs w:val="24"/>
                <w:rtl/>
              </w:rPr>
              <w:t xml:space="preserve"> פיתוח ותשתיות. </w:t>
            </w:r>
          </w:p>
          <w:p w:rsidR="00263FE4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ניהול פרוייקטים בתחומי הפיתוח בעיר.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תפעול מנהלי היחידות הכפופים לו באגף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אחראי לתפעול ויישום מדיניות העירייה בתחומי פעילותו ובהתאם ליעדים שנתיים ורב שנתיים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4824E9">
              <w:rPr>
                <w:rFonts w:cs="David" w:hint="cs"/>
                <w:sz w:val="24"/>
                <w:szCs w:val="24"/>
                <w:rtl/>
              </w:rPr>
              <w:t>אחראי על ניהול התקציב של היחידות השונות בהתאם לתקציב ותכנית העבודה של העירייה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אחראי על תפעול והכנת מכרזים, </w:t>
            </w:r>
            <w:r w:rsidRPr="004824E9">
              <w:rPr>
                <w:rFonts w:cs="David" w:hint="cs"/>
                <w:sz w:val="24"/>
                <w:szCs w:val="24"/>
                <w:rtl/>
              </w:rPr>
              <w:t>פיקוח על תהליכי התקשרות עם ספקים וקבלנים בתחום עבו</w:t>
            </w:r>
            <w:r>
              <w:rPr>
                <w:rFonts w:cs="David" w:hint="cs"/>
                <w:sz w:val="24"/>
                <w:szCs w:val="24"/>
                <w:rtl/>
              </w:rPr>
              <w:t>דות התחזוקה והתשתיות של העירייה.</w:t>
            </w:r>
          </w:p>
          <w:p w:rsidR="00263FE4" w:rsidRPr="004824E9" w:rsidRDefault="00263FE4" w:rsidP="00263FE4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263FE4" w:rsidRPr="004824E9" w:rsidTr="00B1691B">
        <w:tc>
          <w:tcPr>
            <w:tcW w:w="1596" w:type="dxa"/>
            <w:tcBorders>
              <w:bottom w:val="single" w:sz="4" w:space="0" w:color="auto"/>
            </w:tcBorders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63FE4" w:rsidRDefault="00263FE4" w:rsidP="005A19B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</w:rPr>
            </w:pPr>
            <w:r w:rsidRPr="00263FE4">
              <w:rPr>
                <w:rFonts w:ascii="David" w:hAnsi="David" w:cs="David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="005A19BC">
              <w:rPr>
                <w:rFonts w:ascii="David" w:hAnsi="David" w:cs="David" w:hint="cs"/>
                <w:rtl/>
              </w:rPr>
              <w:t xml:space="preserve"> בהנדסה אזרחית או אדריכלות.</w:t>
            </w:r>
          </w:p>
          <w:p w:rsidR="005A19BC" w:rsidRPr="00263FE4" w:rsidRDefault="005A19BC" w:rsidP="005A19B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רישום בפנקס המהנדסים והאדריכלים לפי חוק המהנדסים והאדריכלים, תשי"ח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1958.</w:t>
            </w:r>
          </w:p>
          <w:p w:rsidR="00263FE4" w:rsidRPr="00FA5D0A" w:rsidRDefault="00263FE4" w:rsidP="00263FE4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  <w:p w:rsidR="00263FE4" w:rsidRPr="004824E9" w:rsidRDefault="00263FE4" w:rsidP="00B1691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263FE4" w:rsidRDefault="00263FE4" w:rsidP="00263FE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263FE4" w:rsidRPr="005A19BC" w:rsidRDefault="005A19BC" w:rsidP="005A19BC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ניסיון של 5 שנים לפחות בפרויקטי</w:t>
            </w:r>
            <w:r w:rsidRPr="005A19BC">
              <w:rPr>
                <w:rFonts w:ascii="David" w:hAnsi="David" w:cs="David" w:hint="cs"/>
                <w:sz w:val="24"/>
                <w:szCs w:val="24"/>
                <w:rtl/>
              </w:rPr>
              <w:t>ם הנדסיים.</w:t>
            </w:r>
          </w:p>
          <w:p w:rsidR="00263FE4" w:rsidRPr="00FA5D0A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263FE4" w:rsidRPr="00FA5D0A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263FE4" w:rsidRPr="004824E9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sz w:val="6"/>
                <w:szCs w:val="6"/>
                <w:rtl/>
              </w:rPr>
            </w:pPr>
          </w:p>
          <w:p w:rsidR="00263FE4" w:rsidRPr="004824E9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263FE4" w:rsidRPr="004824E9" w:rsidRDefault="00263FE4" w:rsidP="00B1691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rtl/>
              </w:rPr>
            </w:pPr>
          </w:p>
          <w:p w:rsidR="00263FE4" w:rsidRPr="004824E9" w:rsidRDefault="00263FE4" w:rsidP="00263FE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263FE4" w:rsidRPr="004824E9" w:rsidRDefault="005A19BC" w:rsidP="00B1691B">
            <w:pPr>
              <w:pStyle w:val="a4"/>
              <w:spacing w:after="0" w:line="240" w:lineRule="auto"/>
              <w:ind w:left="735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ניסיון בניהול פרויקטים של 3 שנים לפחות או בניהול צוות עובדים מקצועיים בכפיפות ישירה או עקיפה.</w:t>
            </w:r>
          </w:p>
          <w:p w:rsidR="00263FE4" w:rsidRPr="004824E9" w:rsidRDefault="00263FE4" w:rsidP="00B1691B">
            <w:pPr>
              <w:spacing w:after="0" w:line="240" w:lineRule="auto"/>
              <w:rPr>
                <w:rFonts w:ascii="David" w:hAnsi="David" w:cs="David"/>
                <w:b/>
                <w:bCs/>
                <w:sz w:val="6"/>
                <w:szCs w:val="6"/>
                <w:rtl/>
              </w:rPr>
            </w:pPr>
          </w:p>
          <w:p w:rsidR="00263FE4" w:rsidRDefault="00263FE4" w:rsidP="00B1691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824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263FE4" w:rsidRPr="00FA5D0A" w:rsidRDefault="00263FE4" w:rsidP="00B1691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263FE4" w:rsidRPr="004824E9" w:rsidRDefault="00263FE4" w:rsidP="00B169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3FE4" w:rsidRDefault="00263FE4" w:rsidP="00B1691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עברית ברמה גבוהה</w:t>
            </w:r>
          </w:p>
          <w:p w:rsidR="00263FE4" w:rsidRDefault="00263FE4" w:rsidP="00B1691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היכרות עם תוכנות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5A19BC" w:rsidRPr="004824E9" w:rsidRDefault="005A19BC" w:rsidP="00B1691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בקיאות בחוק התכנון והבנייה בדגש על הרפורמה בתיקון 101 לחוק.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63FE4" w:rsidRPr="004824E9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ארגון, תיאום ובקרה</w:t>
            </w:r>
          </w:p>
          <w:p w:rsidR="00263FE4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קפדנות ודייקנות בביצוע</w:t>
            </w:r>
          </w:p>
          <w:p w:rsidR="005A19BC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מיומנות טכנית ותפיסה מכנית</w:t>
            </w:r>
          </w:p>
          <w:p w:rsidR="005A19BC" w:rsidRDefault="005A19BC" w:rsidP="00263F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ניהול מו"מ וקבלת החלטות</w:t>
            </w:r>
          </w:p>
          <w:p w:rsidR="00263FE4" w:rsidRDefault="00263FE4" w:rsidP="00F82EE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 w:rsidRPr="004824E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עבודה בשעות </w:t>
            </w:r>
            <w:r w:rsidR="00F82EE3">
              <w:rPr>
                <w:rFonts w:asciiTheme="minorBidi" w:hAnsiTheme="minorBidi" w:cs="David" w:hint="cs"/>
                <w:sz w:val="24"/>
                <w:szCs w:val="24"/>
                <w:rtl/>
              </w:rPr>
              <w:t>לא שגרתיות במידה הצורך</w:t>
            </w:r>
          </w:p>
          <w:p w:rsidR="00F82EE3" w:rsidRPr="004824E9" w:rsidRDefault="00F82EE3" w:rsidP="00F82EE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כושר הבעה בכתב ובעל פה</w:t>
            </w:r>
          </w:p>
        </w:tc>
      </w:tr>
      <w:tr w:rsidR="00263FE4" w:rsidRPr="004824E9" w:rsidTr="00B1691B">
        <w:tc>
          <w:tcPr>
            <w:tcW w:w="159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4824E9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63FE4" w:rsidRPr="004824E9" w:rsidRDefault="00263FE4" w:rsidP="00B1691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4824E9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63FE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263FE4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Pr="00717129" w:rsidRDefault="00216A63" w:rsidP="00DB7CEF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3"/>
          <w:szCs w:val="23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B7CEF">
        <w:rPr>
          <w:rFonts w:hint="cs"/>
          <w:b/>
          <w:bCs/>
          <w:sz w:val="24"/>
          <w:szCs w:val="24"/>
          <w:u w:val="single"/>
          <w:rtl/>
        </w:rPr>
        <w:t>4.10.22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  <w:r w:rsidRPr="00603160">
        <w:rPr>
          <w:rFonts w:hint="cs"/>
          <w:rtl/>
        </w:rPr>
        <w:t xml:space="preserve">     </w:t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Fonts w:hint="cs"/>
          <w:rtl/>
        </w:rPr>
        <w:t xml:space="preserve">     </w:t>
      </w:r>
      <w:r w:rsidRPr="00717129">
        <w:rPr>
          <w:rFonts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263FE4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C8"/>
    <w:multiLevelType w:val="hybridMultilevel"/>
    <w:tmpl w:val="D7AEE62A"/>
    <w:lvl w:ilvl="0" w:tplc="F1EC85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C79C6"/>
    <w:multiLevelType w:val="hybridMultilevel"/>
    <w:tmpl w:val="B7F25A84"/>
    <w:lvl w:ilvl="0" w:tplc="3C281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424"/>
    <w:multiLevelType w:val="hybridMultilevel"/>
    <w:tmpl w:val="BA167E04"/>
    <w:lvl w:ilvl="0" w:tplc="A5AE9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08B4"/>
    <w:multiLevelType w:val="hybridMultilevel"/>
    <w:tmpl w:val="337A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22"/>
  </w:num>
  <w:num w:numId="6">
    <w:abstractNumId w:val="19"/>
  </w:num>
  <w:num w:numId="7">
    <w:abstractNumId w:val="20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21"/>
  </w:num>
  <w:num w:numId="13">
    <w:abstractNumId w:val="27"/>
  </w:num>
  <w:num w:numId="14">
    <w:abstractNumId w:val="17"/>
  </w:num>
  <w:num w:numId="15">
    <w:abstractNumId w:val="15"/>
  </w:num>
  <w:num w:numId="16">
    <w:abstractNumId w:val="8"/>
  </w:num>
  <w:num w:numId="17">
    <w:abstractNumId w:val="24"/>
  </w:num>
  <w:num w:numId="18">
    <w:abstractNumId w:val="13"/>
  </w:num>
  <w:num w:numId="19">
    <w:abstractNumId w:val="26"/>
  </w:num>
  <w:num w:numId="20">
    <w:abstractNumId w:val="2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10"/>
  </w:num>
  <w:num w:numId="25">
    <w:abstractNumId w:val="4"/>
  </w:num>
  <w:num w:numId="26">
    <w:abstractNumId w:val="5"/>
  </w:num>
  <w:num w:numId="27">
    <w:abstractNumId w:val="11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8376B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63FE4"/>
    <w:rsid w:val="00280891"/>
    <w:rsid w:val="00280A6F"/>
    <w:rsid w:val="00281545"/>
    <w:rsid w:val="002A64BB"/>
    <w:rsid w:val="002B3D33"/>
    <w:rsid w:val="002F209D"/>
    <w:rsid w:val="002F284C"/>
    <w:rsid w:val="002F2A40"/>
    <w:rsid w:val="00300E88"/>
    <w:rsid w:val="00302772"/>
    <w:rsid w:val="003247B2"/>
    <w:rsid w:val="00354692"/>
    <w:rsid w:val="00391B77"/>
    <w:rsid w:val="003E19AF"/>
    <w:rsid w:val="00405134"/>
    <w:rsid w:val="00407D7A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6891"/>
    <w:rsid w:val="005077BF"/>
    <w:rsid w:val="005421F6"/>
    <w:rsid w:val="00542202"/>
    <w:rsid w:val="005634A1"/>
    <w:rsid w:val="005937A1"/>
    <w:rsid w:val="005959EB"/>
    <w:rsid w:val="005A19BC"/>
    <w:rsid w:val="005C2313"/>
    <w:rsid w:val="005F29BD"/>
    <w:rsid w:val="00603160"/>
    <w:rsid w:val="006165E7"/>
    <w:rsid w:val="00636EF8"/>
    <w:rsid w:val="00665851"/>
    <w:rsid w:val="00667CB5"/>
    <w:rsid w:val="00672114"/>
    <w:rsid w:val="006B5B2A"/>
    <w:rsid w:val="006D54F0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16020"/>
    <w:rsid w:val="009420AA"/>
    <w:rsid w:val="00942992"/>
    <w:rsid w:val="009951F8"/>
    <w:rsid w:val="009A7434"/>
    <w:rsid w:val="009B27BF"/>
    <w:rsid w:val="009E3F9A"/>
    <w:rsid w:val="009F032F"/>
    <w:rsid w:val="009F543C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B7CEF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F3195A"/>
    <w:rsid w:val="00F4385B"/>
    <w:rsid w:val="00F63B50"/>
    <w:rsid w:val="00F8076F"/>
    <w:rsid w:val="00F82EE3"/>
    <w:rsid w:val="00FA5D0A"/>
    <w:rsid w:val="00FA7821"/>
    <w:rsid w:val="00FB692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8&amp;file=&amp;tenderdisplay=2022-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1EB6-45B4-4477-BF89-0D418204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2022-08-09T06:09:00Z</cp:lastPrinted>
  <dcterms:created xsi:type="dcterms:W3CDTF">2022-09-13T06:42:00Z</dcterms:created>
  <dcterms:modified xsi:type="dcterms:W3CDTF">2022-09-20T05:19:00Z</dcterms:modified>
</cp:coreProperties>
</file>