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216" w:rsidRPr="00335B2D" w:rsidRDefault="00B521CF" w:rsidP="000E30C7">
      <w:pPr>
        <w:pStyle w:val="2"/>
        <w:spacing w:before="0" w:after="0" w:line="240" w:lineRule="auto"/>
        <w:rPr>
          <w:rFonts w:cs="David"/>
          <w:sz w:val="12"/>
          <w:szCs w:val="12"/>
          <w:u w:val="none"/>
          <w:rtl/>
        </w:rPr>
      </w:pPr>
      <w:r w:rsidRPr="00603160">
        <w:rPr>
          <w:rFonts w:cs="David" w:hint="cs"/>
          <w:b w:val="0"/>
          <w:bCs w:val="0"/>
          <w:sz w:val="25"/>
          <w:szCs w:val="25"/>
          <w:u w:val="none"/>
          <w:rtl/>
        </w:rPr>
        <w:t xml:space="preserve"> </w:t>
      </w:r>
    </w:p>
    <w:p w:rsidR="009D4F95" w:rsidRDefault="009D4F95" w:rsidP="009A1A2E">
      <w:pPr>
        <w:pStyle w:val="2"/>
        <w:spacing w:before="0" w:after="0" w:line="240" w:lineRule="auto"/>
        <w:rPr>
          <w:rFonts w:cs="David"/>
          <w:sz w:val="30"/>
          <w:szCs w:val="30"/>
          <w:u w:val="none"/>
          <w:rtl/>
        </w:rPr>
      </w:pPr>
    </w:p>
    <w:p w:rsidR="00B521CF" w:rsidRDefault="000E30C7" w:rsidP="009A1A2E">
      <w:pPr>
        <w:pStyle w:val="2"/>
        <w:spacing w:before="0" w:after="0" w:line="240" w:lineRule="auto"/>
        <w:rPr>
          <w:rFonts w:cs="David"/>
          <w:sz w:val="30"/>
          <w:szCs w:val="30"/>
          <w:u w:val="none"/>
          <w:rtl/>
        </w:rPr>
      </w:pPr>
      <w:r w:rsidRPr="00603160">
        <w:rPr>
          <w:rFonts w:cs="David" w:hint="cs"/>
          <w:sz w:val="30"/>
          <w:szCs w:val="30"/>
          <w:u w:val="none"/>
          <w:rtl/>
        </w:rPr>
        <w:t>עיריית בת ים</w:t>
      </w:r>
    </w:p>
    <w:p w:rsidR="00B57376" w:rsidRPr="00B57376" w:rsidRDefault="00B57376" w:rsidP="00B57376">
      <w:pPr>
        <w:rPr>
          <w:rtl/>
        </w:rPr>
      </w:pPr>
    </w:p>
    <w:p w:rsidR="009A1A2E" w:rsidRPr="002206B6" w:rsidRDefault="00C324A3" w:rsidP="00B57376">
      <w:pPr>
        <w:rPr>
          <w:rFonts w:ascii="David" w:hAnsi="David" w:cs="David"/>
          <w:sz w:val="25"/>
          <w:szCs w:val="25"/>
          <w:rtl/>
        </w:rPr>
      </w:pPr>
      <w:r w:rsidRPr="00C324A3">
        <w:rPr>
          <w:rFonts w:ascii="David" w:hAnsi="David" w:cs="David"/>
          <w:rtl/>
        </w:rPr>
        <w:tab/>
      </w:r>
      <w:r w:rsidRPr="00C324A3">
        <w:rPr>
          <w:rFonts w:ascii="David" w:hAnsi="David" w:cs="David"/>
          <w:rtl/>
        </w:rPr>
        <w:tab/>
      </w:r>
      <w:r w:rsidRPr="00C324A3">
        <w:rPr>
          <w:rFonts w:ascii="David" w:hAnsi="David" w:cs="David"/>
          <w:rtl/>
        </w:rPr>
        <w:tab/>
      </w:r>
      <w:r w:rsidRPr="00C324A3">
        <w:rPr>
          <w:rFonts w:ascii="David" w:hAnsi="David" w:cs="David"/>
          <w:rtl/>
        </w:rPr>
        <w:tab/>
      </w:r>
      <w:r w:rsidRPr="00C324A3">
        <w:rPr>
          <w:rFonts w:ascii="David" w:hAnsi="David" w:cs="David"/>
          <w:rtl/>
        </w:rPr>
        <w:tab/>
      </w:r>
      <w:r w:rsidRPr="00C324A3">
        <w:rPr>
          <w:rFonts w:ascii="David" w:hAnsi="David" w:cs="David"/>
          <w:rtl/>
        </w:rPr>
        <w:tab/>
      </w:r>
      <w:r w:rsidRPr="00C324A3">
        <w:rPr>
          <w:rFonts w:ascii="David" w:hAnsi="David" w:cs="David"/>
          <w:rtl/>
        </w:rPr>
        <w:tab/>
      </w:r>
      <w:r w:rsidRPr="00C324A3">
        <w:rPr>
          <w:rFonts w:ascii="David" w:hAnsi="David" w:cs="David"/>
          <w:rtl/>
        </w:rPr>
        <w:tab/>
      </w:r>
      <w:r w:rsidRPr="00C324A3">
        <w:rPr>
          <w:rFonts w:ascii="David" w:hAnsi="David" w:cs="David"/>
          <w:rtl/>
        </w:rPr>
        <w:tab/>
      </w:r>
      <w:r w:rsidR="00B57376">
        <w:rPr>
          <w:rFonts w:ascii="David" w:hAnsi="David" w:cs="David" w:hint="cs"/>
          <w:rtl/>
        </w:rPr>
        <w:t xml:space="preserve">                                      15 מאי 2022</w:t>
      </w:r>
      <w:r w:rsidRPr="00C324A3">
        <w:rPr>
          <w:rFonts w:ascii="David" w:hAnsi="David" w:cs="David"/>
          <w:rtl/>
        </w:rPr>
        <w:tab/>
      </w:r>
      <w:r>
        <w:rPr>
          <w:rFonts w:ascii="David" w:hAnsi="David" w:cs="David" w:hint="cs"/>
          <w:rtl/>
        </w:rPr>
        <w:t xml:space="preserve">                        </w:t>
      </w:r>
      <w:r w:rsidRPr="00C324A3">
        <w:rPr>
          <w:rFonts w:ascii="David" w:hAnsi="David" w:cs="David"/>
          <w:sz w:val="25"/>
          <w:szCs w:val="25"/>
          <w:rtl/>
        </w:rPr>
        <w:t>‏</w:t>
      </w:r>
      <w:r w:rsidR="001F1899">
        <w:rPr>
          <w:rFonts w:ascii="David" w:hAnsi="David" w:cs="David" w:hint="cs"/>
          <w:sz w:val="25"/>
          <w:szCs w:val="25"/>
          <w:rtl/>
        </w:rPr>
        <w:t xml:space="preserve">  </w:t>
      </w:r>
      <w:r w:rsidR="002206B6" w:rsidRPr="002206B6">
        <w:rPr>
          <w:rFonts w:ascii="David" w:hAnsi="David" w:cs="David"/>
          <w:sz w:val="25"/>
          <w:szCs w:val="25"/>
          <w:rtl/>
        </w:rPr>
        <w:tab/>
      </w:r>
      <w:r w:rsidR="001F1899">
        <w:rPr>
          <w:rFonts w:ascii="David" w:hAnsi="David" w:cs="David" w:hint="cs"/>
          <w:sz w:val="25"/>
          <w:szCs w:val="25"/>
          <w:rtl/>
        </w:rPr>
        <w:t xml:space="preserve">            </w:t>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7F75C5">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1F1899">
        <w:rPr>
          <w:rFonts w:asciiTheme="minorBidi" w:hAnsiTheme="minorBidi" w:cs="David" w:hint="cs"/>
          <w:b/>
          <w:bCs/>
          <w:color w:val="auto"/>
          <w:sz w:val="30"/>
          <w:szCs w:val="30"/>
          <w:rtl/>
        </w:rPr>
        <w:t>פנימי/</w:t>
      </w:r>
      <w:r w:rsidR="0021142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7F75C5">
        <w:rPr>
          <w:rFonts w:asciiTheme="minorBidi" w:hAnsiTheme="minorBidi" w:cs="David" w:hint="cs"/>
          <w:b/>
          <w:bCs/>
          <w:color w:val="auto"/>
          <w:sz w:val="30"/>
          <w:szCs w:val="30"/>
          <w:rtl/>
        </w:rPr>
        <w:t>54</w:t>
      </w:r>
      <w:r w:rsidR="008B1EC2" w:rsidRPr="00603160">
        <w:rPr>
          <w:rFonts w:asciiTheme="minorBidi" w:hAnsiTheme="minorBidi" w:cs="David" w:hint="cs"/>
          <w:b/>
          <w:bCs/>
          <w:color w:val="auto"/>
          <w:sz w:val="30"/>
          <w:szCs w:val="30"/>
          <w:rtl/>
        </w:rPr>
        <w:t>/</w:t>
      </w:r>
      <w:r w:rsidR="001F1899">
        <w:rPr>
          <w:rFonts w:asciiTheme="minorBidi" w:hAnsiTheme="minorBidi" w:cs="David" w:hint="cs"/>
          <w:b/>
          <w:bCs/>
          <w:color w:val="auto"/>
          <w:sz w:val="30"/>
          <w:szCs w:val="30"/>
          <w:rtl/>
        </w:rPr>
        <w:t xml:space="preserve">22 </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DA1216" w:rsidRDefault="005D5B4A" w:rsidP="00F2653B">
      <w:pPr>
        <w:jc w:val="center"/>
        <w:rPr>
          <w:rFonts w:cs="David"/>
          <w:b/>
          <w:bCs/>
          <w:sz w:val="34"/>
          <w:szCs w:val="34"/>
          <w:rtl/>
        </w:rPr>
      </w:pPr>
      <w:r>
        <w:rPr>
          <w:rFonts w:cs="David" w:hint="cs"/>
          <w:b/>
          <w:bCs/>
          <w:sz w:val="34"/>
          <w:szCs w:val="34"/>
          <w:rtl/>
        </w:rPr>
        <w:t xml:space="preserve">מנהל/ת אבטחת מידע עירוני </w:t>
      </w:r>
    </w:p>
    <w:tbl>
      <w:tblPr>
        <w:tblpPr w:leftFromText="180" w:rightFromText="180" w:vertAnchor="text" w:horzAnchor="margin" w:tblpY="26"/>
        <w:bidiVisual/>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8946"/>
      </w:tblGrid>
      <w:tr w:rsidR="00DA1216" w:rsidRPr="0039600A" w:rsidTr="00DA1216">
        <w:tc>
          <w:tcPr>
            <w:tcW w:w="1906" w:type="dxa"/>
          </w:tcPr>
          <w:p w:rsidR="00DA1216" w:rsidRPr="0039600A" w:rsidRDefault="00DA1216" w:rsidP="00DA1216">
            <w:pPr>
              <w:tabs>
                <w:tab w:val="left" w:pos="8126"/>
              </w:tabs>
              <w:spacing w:after="0" w:line="240" w:lineRule="auto"/>
              <w:contextualSpacing/>
              <w:rPr>
                <w:rFonts w:ascii="David" w:hAnsi="David" w:cs="David"/>
                <w:b/>
                <w:bCs/>
                <w:sz w:val="25"/>
                <w:szCs w:val="25"/>
                <w:rtl/>
              </w:rPr>
            </w:pPr>
            <w:r w:rsidRPr="0039600A">
              <w:rPr>
                <w:rFonts w:ascii="David" w:hAnsi="David" w:cs="David"/>
                <w:b/>
                <w:bCs/>
                <w:sz w:val="25"/>
                <w:szCs w:val="25"/>
                <w:rtl/>
              </w:rPr>
              <w:t xml:space="preserve">תיאור המשרה: </w:t>
            </w:r>
          </w:p>
        </w:tc>
        <w:tc>
          <w:tcPr>
            <w:tcW w:w="8946" w:type="dxa"/>
          </w:tcPr>
          <w:p w:rsidR="00DA1216" w:rsidRPr="0039600A" w:rsidRDefault="005D5B4A" w:rsidP="00DA1216">
            <w:pPr>
              <w:tabs>
                <w:tab w:val="left" w:pos="8126"/>
              </w:tabs>
              <w:spacing w:after="0" w:line="240" w:lineRule="auto"/>
              <w:contextualSpacing/>
              <w:rPr>
                <w:rFonts w:ascii="David" w:hAnsi="David" w:cs="David"/>
                <w:sz w:val="25"/>
                <w:szCs w:val="25"/>
                <w:rtl/>
              </w:rPr>
            </w:pPr>
            <w:r w:rsidRPr="0039600A">
              <w:rPr>
                <w:rFonts w:ascii="David" w:hAnsi="David" w:cs="David"/>
                <w:sz w:val="25"/>
                <w:szCs w:val="25"/>
                <w:rtl/>
              </w:rPr>
              <w:t>מנהל/ת אבטחת מידע עירוני</w:t>
            </w:r>
          </w:p>
        </w:tc>
      </w:tr>
      <w:tr w:rsidR="00DA1216" w:rsidRPr="0039600A" w:rsidTr="00DA1216">
        <w:tc>
          <w:tcPr>
            <w:tcW w:w="1906" w:type="dxa"/>
          </w:tcPr>
          <w:p w:rsidR="00DA1216" w:rsidRPr="0039600A" w:rsidRDefault="00DA1216" w:rsidP="00DA1216">
            <w:pPr>
              <w:tabs>
                <w:tab w:val="left" w:pos="8126"/>
              </w:tabs>
              <w:spacing w:after="0" w:line="240" w:lineRule="auto"/>
              <w:contextualSpacing/>
              <w:rPr>
                <w:rFonts w:ascii="David" w:hAnsi="David" w:cs="David"/>
                <w:b/>
                <w:bCs/>
                <w:sz w:val="25"/>
                <w:szCs w:val="25"/>
                <w:rtl/>
              </w:rPr>
            </w:pPr>
            <w:r w:rsidRPr="0039600A">
              <w:rPr>
                <w:rFonts w:ascii="David" w:hAnsi="David" w:cs="David"/>
                <w:b/>
                <w:bCs/>
                <w:sz w:val="25"/>
                <w:szCs w:val="25"/>
                <w:rtl/>
              </w:rPr>
              <w:t xml:space="preserve">דרגת המשרה ודירוגה: </w:t>
            </w:r>
          </w:p>
        </w:tc>
        <w:tc>
          <w:tcPr>
            <w:tcW w:w="8946" w:type="dxa"/>
          </w:tcPr>
          <w:p w:rsidR="00DA1216" w:rsidRPr="0039600A" w:rsidRDefault="009D4F95" w:rsidP="00DA1216">
            <w:pPr>
              <w:pStyle w:val="a4"/>
              <w:spacing w:after="0" w:line="240" w:lineRule="auto"/>
              <w:ind w:hanging="720"/>
              <w:rPr>
                <w:rFonts w:ascii="David" w:hAnsi="David" w:cs="David"/>
                <w:sz w:val="25"/>
                <w:szCs w:val="25"/>
                <w:rtl/>
              </w:rPr>
            </w:pPr>
            <w:r>
              <w:rPr>
                <w:rFonts w:ascii="David" w:hAnsi="David" w:cs="David" w:hint="cs"/>
                <w:sz w:val="25"/>
                <w:szCs w:val="25"/>
                <w:rtl/>
              </w:rPr>
              <w:t>דירוג דרגה / חוזה בכפוף לאישור משרד הפנים</w:t>
            </w:r>
          </w:p>
        </w:tc>
      </w:tr>
      <w:tr w:rsidR="00DA1216" w:rsidRPr="0039600A" w:rsidTr="00DA1216">
        <w:tc>
          <w:tcPr>
            <w:tcW w:w="1906" w:type="dxa"/>
          </w:tcPr>
          <w:p w:rsidR="00DA1216" w:rsidRPr="0039600A" w:rsidRDefault="00DA1216" w:rsidP="00DA1216">
            <w:pPr>
              <w:tabs>
                <w:tab w:val="left" w:pos="8126"/>
              </w:tabs>
              <w:spacing w:after="0" w:line="240" w:lineRule="auto"/>
              <w:contextualSpacing/>
              <w:rPr>
                <w:rFonts w:ascii="David" w:hAnsi="David" w:cs="David"/>
                <w:b/>
                <w:bCs/>
                <w:sz w:val="25"/>
                <w:szCs w:val="25"/>
                <w:rtl/>
              </w:rPr>
            </w:pPr>
            <w:r w:rsidRPr="0039600A">
              <w:rPr>
                <w:rFonts w:ascii="David" w:hAnsi="David" w:cs="David"/>
                <w:b/>
                <w:bCs/>
                <w:sz w:val="25"/>
                <w:szCs w:val="25"/>
                <w:rtl/>
              </w:rPr>
              <w:t xml:space="preserve">היקף העסקה: </w:t>
            </w:r>
          </w:p>
        </w:tc>
        <w:tc>
          <w:tcPr>
            <w:tcW w:w="8946" w:type="dxa"/>
          </w:tcPr>
          <w:p w:rsidR="00DA1216" w:rsidRPr="0039600A" w:rsidRDefault="005D5B4A" w:rsidP="00DA1216">
            <w:pPr>
              <w:tabs>
                <w:tab w:val="left" w:pos="8126"/>
              </w:tabs>
              <w:spacing w:after="0" w:line="240" w:lineRule="auto"/>
              <w:contextualSpacing/>
              <w:rPr>
                <w:rFonts w:ascii="David" w:hAnsi="David" w:cs="David"/>
                <w:sz w:val="25"/>
                <w:szCs w:val="25"/>
                <w:rtl/>
              </w:rPr>
            </w:pPr>
            <w:r w:rsidRPr="0039600A">
              <w:rPr>
                <w:rFonts w:ascii="David" w:hAnsi="David" w:cs="David"/>
                <w:sz w:val="25"/>
                <w:szCs w:val="25"/>
                <w:rtl/>
              </w:rPr>
              <w:t>מלאה</w:t>
            </w:r>
          </w:p>
        </w:tc>
      </w:tr>
      <w:tr w:rsidR="00DA1216" w:rsidRPr="0039600A" w:rsidTr="00DA1216">
        <w:tc>
          <w:tcPr>
            <w:tcW w:w="1906" w:type="dxa"/>
          </w:tcPr>
          <w:p w:rsidR="00DA1216" w:rsidRPr="0039600A" w:rsidRDefault="00DA1216" w:rsidP="00DA1216">
            <w:pPr>
              <w:tabs>
                <w:tab w:val="left" w:pos="8126"/>
              </w:tabs>
              <w:spacing w:after="0" w:line="240" w:lineRule="auto"/>
              <w:contextualSpacing/>
              <w:rPr>
                <w:rFonts w:ascii="David" w:hAnsi="David" w:cs="David"/>
                <w:b/>
                <w:bCs/>
                <w:sz w:val="25"/>
                <w:szCs w:val="25"/>
                <w:rtl/>
              </w:rPr>
            </w:pPr>
            <w:r w:rsidRPr="0039600A">
              <w:rPr>
                <w:rFonts w:ascii="David" w:hAnsi="David" w:cs="David"/>
                <w:b/>
                <w:bCs/>
                <w:sz w:val="25"/>
                <w:szCs w:val="25"/>
                <w:rtl/>
              </w:rPr>
              <w:t>סוג המכרז:</w:t>
            </w:r>
          </w:p>
        </w:tc>
        <w:tc>
          <w:tcPr>
            <w:tcW w:w="8946" w:type="dxa"/>
          </w:tcPr>
          <w:p w:rsidR="00DA1216" w:rsidRPr="0039600A" w:rsidRDefault="001F1899" w:rsidP="00DA1216">
            <w:pPr>
              <w:tabs>
                <w:tab w:val="left" w:pos="8126"/>
              </w:tabs>
              <w:spacing w:after="0" w:line="240" w:lineRule="auto"/>
              <w:contextualSpacing/>
              <w:rPr>
                <w:rFonts w:ascii="David" w:hAnsi="David" w:cs="David"/>
                <w:sz w:val="25"/>
                <w:szCs w:val="25"/>
                <w:rtl/>
              </w:rPr>
            </w:pPr>
            <w:r w:rsidRPr="0039600A">
              <w:rPr>
                <w:rFonts w:ascii="David" w:hAnsi="David" w:cs="David"/>
                <w:sz w:val="25"/>
                <w:szCs w:val="25"/>
                <w:rtl/>
              </w:rPr>
              <w:t>פנימי/</w:t>
            </w:r>
            <w:r w:rsidR="0021142D" w:rsidRPr="0039600A">
              <w:rPr>
                <w:rFonts w:ascii="David" w:hAnsi="David" w:cs="David"/>
                <w:sz w:val="25"/>
                <w:szCs w:val="25"/>
                <w:rtl/>
              </w:rPr>
              <w:t>חיצוני</w:t>
            </w:r>
            <w:r w:rsidR="00DA1216" w:rsidRPr="0039600A">
              <w:rPr>
                <w:rFonts w:ascii="David" w:hAnsi="David" w:cs="David"/>
                <w:sz w:val="25"/>
                <w:szCs w:val="25"/>
                <w:rtl/>
              </w:rPr>
              <w:t xml:space="preserve"> </w:t>
            </w:r>
          </w:p>
        </w:tc>
      </w:tr>
      <w:tr w:rsidR="00DA1216" w:rsidRPr="0039600A" w:rsidTr="00DA1216">
        <w:tc>
          <w:tcPr>
            <w:tcW w:w="1906" w:type="dxa"/>
            <w:tcBorders>
              <w:bottom w:val="single" w:sz="4" w:space="0" w:color="auto"/>
            </w:tcBorders>
          </w:tcPr>
          <w:p w:rsidR="00DA1216" w:rsidRPr="0039600A" w:rsidRDefault="00DA1216" w:rsidP="00DA1216">
            <w:pPr>
              <w:tabs>
                <w:tab w:val="left" w:pos="8126"/>
              </w:tabs>
              <w:spacing w:after="0" w:line="240" w:lineRule="auto"/>
              <w:contextualSpacing/>
              <w:rPr>
                <w:rFonts w:ascii="David" w:hAnsi="David" w:cs="David"/>
                <w:b/>
                <w:bCs/>
                <w:sz w:val="25"/>
                <w:szCs w:val="25"/>
                <w:rtl/>
              </w:rPr>
            </w:pPr>
            <w:r w:rsidRPr="0039600A">
              <w:rPr>
                <w:rFonts w:ascii="David" w:hAnsi="David" w:cs="David"/>
                <w:b/>
                <w:bCs/>
                <w:sz w:val="25"/>
                <w:szCs w:val="25"/>
                <w:rtl/>
              </w:rPr>
              <w:t>תיאור תפקיד:</w:t>
            </w:r>
          </w:p>
        </w:tc>
        <w:tc>
          <w:tcPr>
            <w:tcW w:w="8946" w:type="dxa"/>
          </w:tcPr>
          <w:p w:rsidR="0021142D" w:rsidRPr="0039600A" w:rsidRDefault="005D5B4A" w:rsidP="0039600A">
            <w:pPr>
              <w:pStyle w:val="a4"/>
              <w:numPr>
                <w:ilvl w:val="0"/>
                <w:numId w:val="25"/>
              </w:numPr>
              <w:spacing w:after="0" w:line="240" w:lineRule="auto"/>
              <w:rPr>
                <w:rFonts w:ascii="David" w:hAnsi="David" w:cs="David"/>
                <w:sz w:val="25"/>
                <w:szCs w:val="25"/>
              </w:rPr>
            </w:pPr>
            <w:r w:rsidRPr="0039600A">
              <w:rPr>
                <w:rFonts w:ascii="David" w:hAnsi="David" w:cs="David"/>
                <w:sz w:val="25"/>
                <w:szCs w:val="25"/>
                <w:rtl/>
              </w:rPr>
              <w:t>ניהול ובקרה על אבטחת המידע שבמאגרי המידע והתקשורת בעיריית בת ים.</w:t>
            </w:r>
          </w:p>
          <w:p w:rsidR="005D5B4A" w:rsidRPr="0039600A" w:rsidRDefault="005D5B4A" w:rsidP="0039600A">
            <w:pPr>
              <w:pStyle w:val="a4"/>
              <w:numPr>
                <w:ilvl w:val="0"/>
                <w:numId w:val="25"/>
              </w:numPr>
              <w:spacing w:after="0" w:line="240" w:lineRule="auto"/>
              <w:rPr>
                <w:rFonts w:ascii="David" w:hAnsi="David" w:cs="David"/>
                <w:sz w:val="25"/>
                <w:szCs w:val="25"/>
              </w:rPr>
            </w:pPr>
            <w:r w:rsidRPr="0039600A">
              <w:rPr>
                <w:rFonts w:ascii="David" w:hAnsi="David" w:cs="David"/>
                <w:sz w:val="25"/>
                <w:szCs w:val="25"/>
                <w:rtl/>
              </w:rPr>
              <w:t>ייזום ועריכת סקרי אבטחת מידע של מערך מערכות המידע והתקשורת, תוך ניהול ההגנה על מערכות המידע והתקשורת ובחינת יעילות אמצעי ההגנה בעירייה ורמת הגדרות אבטחת המידע במערכות המידע והתקשורת, לרבות ייזום מבחני חדירה לנהלי העירייה, למדיניות העירייה ולהנחיות הממונה.</w:t>
            </w:r>
          </w:p>
          <w:p w:rsidR="005D5B4A" w:rsidRPr="0039600A" w:rsidRDefault="005D5B4A" w:rsidP="0039600A">
            <w:pPr>
              <w:pStyle w:val="a4"/>
              <w:numPr>
                <w:ilvl w:val="0"/>
                <w:numId w:val="25"/>
              </w:numPr>
              <w:spacing w:after="0" w:line="240" w:lineRule="auto"/>
              <w:rPr>
                <w:rFonts w:ascii="David" w:hAnsi="David" w:cs="David"/>
                <w:sz w:val="25"/>
                <w:szCs w:val="25"/>
              </w:rPr>
            </w:pPr>
            <w:r w:rsidRPr="0039600A">
              <w:rPr>
                <w:rFonts w:ascii="David" w:hAnsi="David" w:cs="David"/>
                <w:sz w:val="25"/>
                <w:szCs w:val="25"/>
                <w:rtl/>
              </w:rPr>
              <w:t>הובלה וניהול פרויקטים בתחומי מערכות מידע, תפקיד המשלב ניהול פרויקטים יחד עם ביצוע והטמעה בפועל של שירותים ביחידות העירייה, מעקב ומדידת שביעות רצון מהפרויקט.</w:t>
            </w:r>
          </w:p>
          <w:p w:rsidR="0039600A" w:rsidRPr="0039600A" w:rsidRDefault="0039600A" w:rsidP="0039600A">
            <w:pPr>
              <w:pStyle w:val="xmsonormal"/>
              <w:numPr>
                <w:ilvl w:val="0"/>
                <w:numId w:val="25"/>
              </w:numPr>
              <w:shd w:val="clear" w:color="auto" w:fill="FFFFFF"/>
              <w:bidi/>
              <w:spacing w:before="0" w:beforeAutospacing="0" w:after="0" w:afterAutospacing="0"/>
              <w:jc w:val="both"/>
              <w:rPr>
                <w:rFonts w:ascii="David" w:hAnsi="David" w:cs="David"/>
                <w:color w:val="000000"/>
              </w:rPr>
            </w:pPr>
            <w:r w:rsidRPr="0039600A">
              <w:rPr>
                <w:rFonts w:ascii="David" w:hAnsi="David" w:cs="David"/>
                <w:color w:val="000000"/>
                <w:bdr w:val="none" w:sz="0" w:space="0" w:color="auto" w:frame="1"/>
                <w:rtl/>
              </w:rPr>
              <w:t>יישום והטמעת מערכות מידע ותהליכי דיגיטציה</w:t>
            </w:r>
            <w:r w:rsidRPr="0039600A">
              <w:rPr>
                <w:rFonts w:ascii="David" w:hAnsi="David" w:cs="David"/>
                <w:color w:val="000000"/>
                <w:rtl/>
              </w:rPr>
              <w:t>.</w:t>
            </w:r>
          </w:p>
          <w:p w:rsidR="005D5B4A" w:rsidRPr="0039600A" w:rsidRDefault="005D5B4A" w:rsidP="0039600A">
            <w:pPr>
              <w:pStyle w:val="a4"/>
              <w:numPr>
                <w:ilvl w:val="0"/>
                <w:numId w:val="25"/>
              </w:numPr>
              <w:spacing w:after="0" w:line="240" w:lineRule="auto"/>
              <w:rPr>
                <w:rFonts w:ascii="David" w:hAnsi="David" w:cs="David"/>
                <w:sz w:val="25"/>
                <w:szCs w:val="25"/>
              </w:rPr>
            </w:pPr>
            <w:r w:rsidRPr="0039600A">
              <w:rPr>
                <w:rFonts w:ascii="David" w:hAnsi="David" w:cs="David"/>
                <w:sz w:val="25"/>
                <w:szCs w:val="25"/>
                <w:rtl/>
              </w:rPr>
              <w:t>התפקיד יכלול עבודה עם ממשקים רבים בתוך העירייה ומול ספקי טכנולוגיה ושירותים שונים.</w:t>
            </w:r>
          </w:p>
          <w:p w:rsidR="005D5B4A" w:rsidRPr="0039600A" w:rsidRDefault="005D5B4A" w:rsidP="0039600A">
            <w:pPr>
              <w:pStyle w:val="a4"/>
              <w:numPr>
                <w:ilvl w:val="0"/>
                <w:numId w:val="25"/>
              </w:numPr>
              <w:spacing w:after="0" w:line="240" w:lineRule="auto"/>
              <w:rPr>
                <w:rFonts w:ascii="David" w:hAnsi="David" w:cs="David"/>
                <w:sz w:val="25"/>
                <w:szCs w:val="25"/>
              </w:rPr>
            </w:pPr>
            <w:r w:rsidRPr="0039600A">
              <w:rPr>
                <w:rFonts w:ascii="David" w:hAnsi="David" w:cs="David"/>
                <w:sz w:val="25"/>
                <w:szCs w:val="25"/>
                <w:rtl/>
              </w:rPr>
              <w:t>תפקיד המשלב עבודת מטה ועבודת שטח.</w:t>
            </w:r>
          </w:p>
          <w:p w:rsidR="0039600A" w:rsidRPr="0039600A" w:rsidRDefault="0039600A" w:rsidP="0039600A">
            <w:pPr>
              <w:numPr>
                <w:ilvl w:val="0"/>
                <w:numId w:val="25"/>
              </w:numPr>
              <w:spacing w:after="0" w:line="240" w:lineRule="auto"/>
              <w:jc w:val="both"/>
              <w:rPr>
                <w:rFonts w:ascii="David" w:hAnsi="David" w:cs="David"/>
                <w:rtl/>
              </w:rPr>
            </w:pPr>
            <w:r w:rsidRPr="0039600A">
              <w:rPr>
                <w:rFonts w:ascii="David" w:hAnsi="David" w:cs="David"/>
                <w:rtl/>
              </w:rPr>
              <w:t>ביצוע תפקידים נוספים עפ"י קביעת והנחיית הממונה.</w:t>
            </w:r>
          </w:p>
          <w:p w:rsidR="005D5B4A" w:rsidRPr="0039600A" w:rsidRDefault="005D5B4A" w:rsidP="005D5B4A">
            <w:pPr>
              <w:spacing w:after="0" w:line="240" w:lineRule="auto"/>
              <w:rPr>
                <w:rFonts w:ascii="David" w:hAnsi="David" w:cs="David"/>
                <w:sz w:val="25"/>
                <w:szCs w:val="25"/>
                <w:rtl/>
              </w:rPr>
            </w:pPr>
          </w:p>
        </w:tc>
      </w:tr>
      <w:tr w:rsidR="00DA1216" w:rsidRPr="0039600A" w:rsidTr="00DA1216">
        <w:tc>
          <w:tcPr>
            <w:tcW w:w="1906" w:type="dxa"/>
            <w:tcBorders>
              <w:bottom w:val="single" w:sz="4" w:space="0" w:color="auto"/>
            </w:tcBorders>
          </w:tcPr>
          <w:p w:rsidR="00DA1216" w:rsidRPr="0039600A" w:rsidRDefault="00DA1216" w:rsidP="00DA1216">
            <w:pPr>
              <w:tabs>
                <w:tab w:val="left" w:pos="8126"/>
              </w:tabs>
              <w:spacing w:after="0" w:line="240" w:lineRule="auto"/>
              <w:contextualSpacing/>
              <w:rPr>
                <w:rFonts w:ascii="David" w:hAnsi="David" w:cs="David"/>
                <w:b/>
                <w:bCs/>
                <w:sz w:val="25"/>
                <w:szCs w:val="25"/>
                <w:rtl/>
              </w:rPr>
            </w:pPr>
            <w:r w:rsidRPr="0039600A">
              <w:rPr>
                <w:rFonts w:ascii="David" w:hAnsi="David" w:cs="David"/>
                <w:b/>
                <w:bCs/>
                <w:sz w:val="25"/>
                <w:szCs w:val="25"/>
                <w:rtl/>
              </w:rPr>
              <w:t>תנאי סף:</w:t>
            </w:r>
          </w:p>
        </w:tc>
        <w:tc>
          <w:tcPr>
            <w:tcW w:w="8946" w:type="dxa"/>
          </w:tcPr>
          <w:p w:rsidR="00093009" w:rsidRPr="0039600A" w:rsidRDefault="00093009" w:rsidP="00093009">
            <w:pPr>
              <w:pStyle w:val="a4"/>
              <w:numPr>
                <w:ilvl w:val="0"/>
                <w:numId w:val="1"/>
              </w:numPr>
              <w:spacing w:after="0" w:line="240" w:lineRule="auto"/>
              <w:contextualSpacing w:val="0"/>
              <w:rPr>
                <w:rFonts w:ascii="David" w:hAnsi="David" w:cs="David"/>
                <w:b/>
                <w:bCs/>
                <w:sz w:val="25"/>
                <w:szCs w:val="25"/>
              </w:rPr>
            </w:pPr>
            <w:r w:rsidRPr="0039600A">
              <w:rPr>
                <w:rFonts w:ascii="David" w:hAnsi="David" w:cs="David"/>
                <w:b/>
                <w:bCs/>
                <w:sz w:val="25"/>
                <w:szCs w:val="25"/>
                <w:rtl/>
              </w:rPr>
              <w:t>השכלה ודרישות מקצועיות</w:t>
            </w:r>
          </w:p>
          <w:p w:rsidR="00093009" w:rsidRPr="0039600A" w:rsidRDefault="005D5B4A" w:rsidP="00093009">
            <w:pPr>
              <w:pStyle w:val="a"/>
              <w:numPr>
                <w:ilvl w:val="0"/>
                <w:numId w:val="0"/>
              </w:numPr>
              <w:spacing w:after="0"/>
              <w:ind w:left="309"/>
              <w:jc w:val="left"/>
              <w:rPr>
                <w:rFonts w:ascii="David" w:hAnsi="David"/>
                <w:b/>
                <w:bCs/>
                <w:rtl/>
                <w:lang w:eastAsia="en-US"/>
              </w:rPr>
            </w:pPr>
            <w:r w:rsidRPr="0039600A">
              <w:rPr>
                <w:rFonts w:ascii="David" w:hAnsi="David"/>
                <w:rtl/>
                <w:lang w:eastAsia="en-US"/>
              </w:rPr>
              <w:t>בעל תעודת טכנאי או הנדסאי</w:t>
            </w:r>
            <w:r w:rsidR="00093009" w:rsidRPr="0039600A">
              <w:rPr>
                <w:rFonts w:ascii="David" w:hAnsi="David"/>
                <w:rtl/>
                <w:lang w:eastAsia="en-US"/>
              </w:rPr>
              <w:t xml:space="preserve"> </w:t>
            </w:r>
            <w:r w:rsidR="00093009" w:rsidRPr="0039600A">
              <w:rPr>
                <w:rFonts w:ascii="David" w:hAnsi="David"/>
                <w:b/>
                <w:bCs/>
                <w:rtl/>
                <w:lang w:eastAsia="en-US"/>
              </w:rPr>
              <w:t>(יש לצרף תעודה)</w:t>
            </w:r>
          </w:p>
          <w:p w:rsidR="00093009" w:rsidRPr="0039600A" w:rsidRDefault="00093009" w:rsidP="00093009">
            <w:pPr>
              <w:pStyle w:val="a"/>
              <w:numPr>
                <w:ilvl w:val="0"/>
                <w:numId w:val="0"/>
              </w:numPr>
              <w:spacing w:after="0"/>
              <w:ind w:left="309"/>
              <w:jc w:val="left"/>
              <w:rPr>
                <w:rFonts w:ascii="David" w:hAnsi="David"/>
                <w:b/>
                <w:bCs/>
                <w:sz w:val="12"/>
                <w:szCs w:val="12"/>
                <w:rtl/>
                <w:lang w:eastAsia="en-US"/>
              </w:rPr>
            </w:pPr>
          </w:p>
          <w:p w:rsidR="00093009" w:rsidRPr="0039600A" w:rsidRDefault="00093009" w:rsidP="00093009">
            <w:pPr>
              <w:pStyle w:val="a"/>
              <w:numPr>
                <w:ilvl w:val="0"/>
                <w:numId w:val="0"/>
              </w:numPr>
              <w:spacing w:after="0"/>
              <w:ind w:left="720"/>
              <w:jc w:val="left"/>
              <w:rPr>
                <w:rFonts w:ascii="David" w:hAnsi="David"/>
                <w:sz w:val="12"/>
                <w:szCs w:val="12"/>
                <w:rtl/>
                <w:lang w:eastAsia="en-US"/>
              </w:rPr>
            </w:pPr>
          </w:p>
          <w:p w:rsidR="00093009" w:rsidRPr="0039600A" w:rsidRDefault="00093009" w:rsidP="00093009">
            <w:pPr>
              <w:pStyle w:val="a4"/>
              <w:numPr>
                <w:ilvl w:val="0"/>
                <w:numId w:val="1"/>
              </w:numPr>
              <w:spacing w:after="0" w:line="240" w:lineRule="auto"/>
              <w:contextualSpacing w:val="0"/>
              <w:rPr>
                <w:rFonts w:ascii="David" w:hAnsi="David" w:cs="David"/>
                <w:b/>
                <w:bCs/>
                <w:sz w:val="25"/>
                <w:szCs w:val="25"/>
              </w:rPr>
            </w:pPr>
            <w:r w:rsidRPr="0039600A">
              <w:rPr>
                <w:rFonts w:ascii="David" w:hAnsi="David" w:cs="David"/>
                <w:b/>
                <w:bCs/>
                <w:sz w:val="25"/>
                <w:szCs w:val="25"/>
                <w:rtl/>
              </w:rPr>
              <w:t>ניסיון</w:t>
            </w:r>
            <w:r w:rsidR="005D5B4A" w:rsidRPr="0039600A">
              <w:rPr>
                <w:rFonts w:ascii="David" w:hAnsi="David" w:cs="David"/>
                <w:b/>
                <w:bCs/>
                <w:sz w:val="25"/>
                <w:szCs w:val="25"/>
                <w:rtl/>
              </w:rPr>
              <w:t xml:space="preserve"> מקצועי</w:t>
            </w:r>
          </w:p>
          <w:p w:rsidR="00093009" w:rsidRPr="0039600A" w:rsidRDefault="005D5B4A" w:rsidP="00093009">
            <w:pPr>
              <w:pStyle w:val="a"/>
              <w:numPr>
                <w:ilvl w:val="0"/>
                <w:numId w:val="0"/>
              </w:numPr>
              <w:spacing w:after="0"/>
              <w:ind w:left="309"/>
              <w:jc w:val="left"/>
              <w:rPr>
                <w:rFonts w:ascii="David" w:hAnsi="David"/>
                <w:rtl/>
                <w:lang w:eastAsia="en-US"/>
              </w:rPr>
            </w:pPr>
            <w:r w:rsidRPr="0039600A">
              <w:rPr>
                <w:rFonts w:ascii="David" w:hAnsi="David"/>
                <w:rtl/>
                <w:lang w:eastAsia="en-US"/>
              </w:rPr>
              <w:t>ניסיון מקצועי של שלוש שנים לפחות כאחראי אבטחת מידע, בחברה בעלת 50 עובדים ומעלה.</w:t>
            </w:r>
          </w:p>
          <w:p w:rsidR="00093009" w:rsidRPr="0039600A" w:rsidRDefault="00093009" w:rsidP="00093009">
            <w:pPr>
              <w:pStyle w:val="a4"/>
              <w:spacing w:after="0" w:line="240" w:lineRule="auto"/>
              <w:ind w:left="188"/>
              <w:rPr>
                <w:rFonts w:ascii="David" w:hAnsi="David" w:cs="David"/>
                <w:b/>
                <w:bCs/>
                <w:sz w:val="10"/>
                <w:szCs w:val="10"/>
                <w:u w:val="single"/>
                <w:rtl/>
              </w:rPr>
            </w:pPr>
            <w:r w:rsidRPr="0039600A">
              <w:rPr>
                <w:rFonts w:ascii="David" w:hAnsi="David" w:cs="David"/>
                <w:b/>
                <w:bCs/>
                <w:sz w:val="10"/>
                <w:szCs w:val="10"/>
                <w:u w:val="single"/>
                <w:rtl/>
              </w:rPr>
              <w:t xml:space="preserve"> </w:t>
            </w:r>
          </w:p>
          <w:p w:rsidR="00093009" w:rsidRPr="0039600A" w:rsidRDefault="00093009" w:rsidP="005D5B4A">
            <w:pPr>
              <w:pStyle w:val="a4"/>
              <w:numPr>
                <w:ilvl w:val="0"/>
                <w:numId w:val="1"/>
              </w:numPr>
              <w:spacing w:after="0" w:line="240" w:lineRule="auto"/>
              <w:rPr>
                <w:rFonts w:ascii="David" w:hAnsi="David" w:cs="David"/>
                <w:sz w:val="25"/>
                <w:szCs w:val="25"/>
              </w:rPr>
            </w:pPr>
            <w:r w:rsidRPr="0039600A">
              <w:rPr>
                <w:rFonts w:ascii="David" w:hAnsi="David" w:cs="David"/>
                <w:b/>
                <w:bCs/>
                <w:sz w:val="25"/>
                <w:szCs w:val="25"/>
                <w:rtl/>
              </w:rPr>
              <w:t>דרישות נוספות</w:t>
            </w:r>
            <w:r w:rsidRPr="0039600A">
              <w:rPr>
                <w:rFonts w:ascii="David" w:hAnsi="David" w:cs="David"/>
                <w:b/>
                <w:bCs/>
                <w:sz w:val="25"/>
                <w:szCs w:val="25"/>
                <w:rtl/>
              </w:rPr>
              <w:br/>
            </w:r>
            <w:r w:rsidRPr="0039600A">
              <w:rPr>
                <w:rFonts w:ascii="David" w:hAnsi="David" w:cs="David"/>
                <w:sz w:val="25"/>
                <w:szCs w:val="25"/>
                <w:rtl/>
              </w:rPr>
              <w:t xml:space="preserve">א. </w:t>
            </w:r>
            <w:r w:rsidRPr="0039600A">
              <w:rPr>
                <w:rFonts w:ascii="David" w:hAnsi="David" w:cs="David"/>
                <w:b/>
                <w:bCs/>
                <w:sz w:val="25"/>
                <w:szCs w:val="25"/>
                <w:rtl/>
              </w:rPr>
              <w:t xml:space="preserve">  שפות</w:t>
            </w:r>
            <w:r w:rsidRPr="0039600A">
              <w:rPr>
                <w:rFonts w:ascii="David" w:hAnsi="David" w:cs="David"/>
                <w:sz w:val="25"/>
                <w:szCs w:val="25"/>
                <w:rtl/>
              </w:rPr>
              <w:t xml:space="preserve"> – עברית </w:t>
            </w:r>
            <w:r w:rsidR="005D5B4A" w:rsidRPr="0039600A">
              <w:rPr>
                <w:rFonts w:ascii="David" w:hAnsi="David" w:cs="David"/>
                <w:sz w:val="25"/>
                <w:szCs w:val="25"/>
                <w:rtl/>
              </w:rPr>
              <w:t xml:space="preserve">ואנגלית </w:t>
            </w:r>
            <w:r w:rsidR="009A1A2E" w:rsidRPr="0039600A">
              <w:rPr>
                <w:rFonts w:ascii="David" w:hAnsi="David" w:cs="David"/>
                <w:sz w:val="25"/>
                <w:szCs w:val="25"/>
                <w:rtl/>
              </w:rPr>
              <w:t>ברמה גבוהה</w:t>
            </w:r>
            <w:r w:rsidR="005D5B4A" w:rsidRPr="0039600A">
              <w:rPr>
                <w:rFonts w:ascii="David" w:hAnsi="David" w:cs="David"/>
                <w:sz w:val="25"/>
                <w:szCs w:val="25"/>
                <w:rtl/>
              </w:rPr>
              <w:t>.</w:t>
            </w:r>
          </w:p>
          <w:p w:rsidR="00DA1216" w:rsidRPr="0039600A" w:rsidRDefault="005D5B4A" w:rsidP="005D5B4A">
            <w:pPr>
              <w:pStyle w:val="a4"/>
              <w:spacing w:after="0" w:line="240" w:lineRule="auto"/>
              <w:ind w:left="360"/>
              <w:rPr>
                <w:rFonts w:ascii="David" w:hAnsi="David" w:cs="David"/>
                <w:rtl/>
              </w:rPr>
            </w:pPr>
            <w:r w:rsidRPr="0039600A">
              <w:rPr>
                <w:rFonts w:ascii="David" w:hAnsi="David" w:cs="David"/>
                <w:sz w:val="25"/>
                <w:szCs w:val="25"/>
                <w:rtl/>
              </w:rPr>
              <w:t>ב.</w:t>
            </w:r>
            <w:r w:rsidRPr="0039600A">
              <w:rPr>
                <w:rFonts w:ascii="David" w:hAnsi="David" w:cs="David"/>
                <w:b/>
                <w:bCs/>
                <w:sz w:val="25"/>
                <w:szCs w:val="25"/>
                <w:rtl/>
              </w:rPr>
              <w:t xml:space="preserve">   רישום פלילי</w:t>
            </w:r>
            <w:r w:rsidR="00093009" w:rsidRPr="0039600A">
              <w:rPr>
                <w:rFonts w:ascii="David" w:hAnsi="David" w:cs="David"/>
                <w:sz w:val="25"/>
                <w:szCs w:val="25"/>
                <w:rtl/>
              </w:rPr>
              <w:t xml:space="preserve"> – </w:t>
            </w:r>
            <w:r w:rsidRPr="0039600A">
              <w:rPr>
                <w:rFonts w:ascii="David" w:hAnsi="David" w:cs="David"/>
                <w:sz w:val="25"/>
                <w:szCs w:val="25"/>
                <w:rtl/>
              </w:rPr>
              <w:t>היעדר הרשעה בעבירה שבנסיבות העניין יש עמה קלון.</w:t>
            </w:r>
          </w:p>
        </w:tc>
      </w:tr>
      <w:tr w:rsidR="00DA1216" w:rsidRPr="0039600A" w:rsidTr="00DA1216">
        <w:tc>
          <w:tcPr>
            <w:tcW w:w="1906" w:type="dxa"/>
          </w:tcPr>
          <w:p w:rsidR="00DA1216" w:rsidRPr="0039600A" w:rsidRDefault="00DA1216" w:rsidP="00DA1216">
            <w:pPr>
              <w:tabs>
                <w:tab w:val="left" w:pos="8126"/>
              </w:tabs>
              <w:spacing w:after="0" w:line="240" w:lineRule="auto"/>
              <w:contextualSpacing/>
              <w:rPr>
                <w:rFonts w:ascii="David" w:hAnsi="David" w:cs="David"/>
                <w:b/>
                <w:bCs/>
                <w:sz w:val="25"/>
                <w:szCs w:val="25"/>
                <w:rtl/>
              </w:rPr>
            </w:pPr>
            <w:r w:rsidRPr="0039600A">
              <w:rPr>
                <w:rFonts w:ascii="David" w:hAnsi="David" w:cs="David"/>
                <w:b/>
                <w:bCs/>
                <w:sz w:val="25"/>
                <w:szCs w:val="25"/>
                <w:rtl/>
              </w:rPr>
              <w:t>מאפייני עשייה ייחודיים לתפקיד:</w:t>
            </w:r>
          </w:p>
        </w:tc>
        <w:tc>
          <w:tcPr>
            <w:tcW w:w="8946" w:type="dxa"/>
          </w:tcPr>
          <w:p w:rsidR="00DA1216" w:rsidRPr="0039600A" w:rsidRDefault="005D5B4A" w:rsidP="00715E58">
            <w:pPr>
              <w:pStyle w:val="a"/>
              <w:spacing w:after="0"/>
              <w:ind w:left="283" w:hanging="170"/>
              <w:rPr>
                <w:rFonts w:ascii="David" w:hAnsi="David"/>
              </w:rPr>
            </w:pPr>
            <w:r w:rsidRPr="0039600A">
              <w:rPr>
                <w:rFonts w:ascii="David" w:hAnsi="David"/>
                <w:rtl/>
              </w:rPr>
              <w:t>עבודה מול גורמים רבים ברשות ומחוצה לה</w:t>
            </w:r>
          </w:p>
          <w:p w:rsidR="005D5B4A" w:rsidRPr="0039600A" w:rsidRDefault="005D5B4A" w:rsidP="00715E58">
            <w:pPr>
              <w:pStyle w:val="a"/>
              <w:spacing w:after="0"/>
              <w:ind w:left="283" w:hanging="170"/>
              <w:rPr>
                <w:rFonts w:ascii="David" w:hAnsi="David"/>
              </w:rPr>
            </w:pPr>
            <w:r w:rsidRPr="0039600A">
              <w:rPr>
                <w:rFonts w:ascii="David" w:hAnsi="David"/>
                <w:rtl/>
              </w:rPr>
              <w:t>ריבוי משימות</w:t>
            </w:r>
          </w:p>
          <w:p w:rsidR="005D5B4A" w:rsidRPr="0039600A" w:rsidRDefault="005D5B4A" w:rsidP="00715E58">
            <w:pPr>
              <w:pStyle w:val="a"/>
              <w:spacing w:after="0"/>
              <w:ind w:left="283" w:hanging="170"/>
              <w:rPr>
                <w:rFonts w:ascii="David" w:hAnsi="David"/>
                <w:rtl/>
              </w:rPr>
            </w:pPr>
            <w:proofErr w:type="spellStart"/>
            <w:r w:rsidRPr="0039600A">
              <w:rPr>
                <w:rFonts w:ascii="David" w:hAnsi="David"/>
                <w:rtl/>
              </w:rPr>
              <w:t>שירותיות</w:t>
            </w:r>
            <w:proofErr w:type="spellEnd"/>
          </w:p>
        </w:tc>
      </w:tr>
      <w:tr w:rsidR="00DA1216" w:rsidRPr="0039600A" w:rsidTr="00DA1216">
        <w:tc>
          <w:tcPr>
            <w:tcW w:w="1906" w:type="dxa"/>
          </w:tcPr>
          <w:p w:rsidR="00DA1216" w:rsidRPr="0039600A" w:rsidRDefault="00DA1216" w:rsidP="00DA1216">
            <w:pPr>
              <w:tabs>
                <w:tab w:val="left" w:pos="8126"/>
              </w:tabs>
              <w:spacing w:after="0" w:line="240" w:lineRule="auto"/>
              <w:contextualSpacing/>
              <w:rPr>
                <w:rFonts w:ascii="David" w:hAnsi="David" w:cs="David"/>
                <w:b/>
                <w:bCs/>
                <w:sz w:val="25"/>
                <w:szCs w:val="25"/>
                <w:rtl/>
              </w:rPr>
            </w:pPr>
            <w:r w:rsidRPr="0039600A">
              <w:rPr>
                <w:rFonts w:ascii="David" w:hAnsi="David" w:cs="David"/>
                <w:b/>
                <w:bCs/>
                <w:sz w:val="25"/>
                <w:szCs w:val="25"/>
                <w:rtl/>
              </w:rPr>
              <w:t xml:space="preserve">כפיפות: </w:t>
            </w:r>
          </w:p>
        </w:tc>
        <w:tc>
          <w:tcPr>
            <w:tcW w:w="8946" w:type="dxa"/>
          </w:tcPr>
          <w:p w:rsidR="00DA1216" w:rsidRPr="0039600A" w:rsidRDefault="005D5B4A" w:rsidP="005507E5">
            <w:pPr>
              <w:tabs>
                <w:tab w:val="left" w:pos="8126"/>
              </w:tabs>
              <w:spacing w:after="0" w:line="240" w:lineRule="auto"/>
              <w:contextualSpacing/>
              <w:rPr>
                <w:rFonts w:ascii="David" w:hAnsi="David" w:cs="David"/>
                <w:sz w:val="25"/>
                <w:szCs w:val="25"/>
                <w:rtl/>
              </w:rPr>
            </w:pPr>
            <w:r w:rsidRPr="0039600A">
              <w:rPr>
                <w:rFonts w:ascii="David" w:hAnsi="David" w:cs="David"/>
                <w:sz w:val="25"/>
                <w:szCs w:val="25"/>
                <w:rtl/>
              </w:rPr>
              <w:t>מנהל מערכות מידע ומחשוב</w:t>
            </w:r>
          </w:p>
        </w:tc>
      </w:tr>
    </w:tbl>
    <w:p w:rsidR="00746B2D" w:rsidRDefault="00746B2D" w:rsidP="00276D0E">
      <w:pPr>
        <w:pStyle w:val="2"/>
        <w:spacing w:before="0" w:after="0" w:line="240" w:lineRule="auto"/>
        <w:rPr>
          <w:rFonts w:cs="David"/>
          <w:rtl/>
        </w:rPr>
      </w:pPr>
    </w:p>
    <w:p w:rsidR="007E5D1C" w:rsidRPr="005D5B4A" w:rsidRDefault="007E5D1C" w:rsidP="005D5B4A">
      <w:pPr>
        <w:spacing w:after="0" w:line="240" w:lineRule="auto"/>
        <w:rPr>
          <w:rFonts w:ascii="David" w:hAnsi="David" w:cs="David"/>
          <w:b/>
          <w:bCs/>
          <w:sz w:val="10"/>
          <w:szCs w:val="10"/>
          <w:rtl/>
        </w:rPr>
      </w:pPr>
    </w:p>
    <w:p w:rsidR="009A1A2E" w:rsidRPr="00603160" w:rsidRDefault="009A1A2E" w:rsidP="00715E58">
      <w:pPr>
        <w:pStyle w:val="2"/>
        <w:spacing w:before="0" w:after="0" w:line="240" w:lineRule="auto"/>
        <w:rPr>
          <w:rFonts w:cs="David"/>
        </w:rPr>
      </w:pPr>
      <w:r w:rsidRPr="00603160">
        <w:rPr>
          <w:rFonts w:cs="David"/>
          <w:rtl/>
        </w:rPr>
        <w:t xml:space="preserve">הערות: </w:t>
      </w:r>
    </w:p>
    <w:p w:rsidR="009A1A2E" w:rsidRPr="009A1A2E" w:rsidRDefault="009A1A2E" w:rsidP="00715E58">
      <w:pPr>
        <w:pStyle w:val="a4"/>
        <w:numPr>
          <w:ilvl w:val="0"/>
          <w:numId w:val="2"/>
        </w:numPr>
        <w:spacing w:after="0" w:line="240" w:lineRule="auto"/>
        <w:rPr>
          <w:rFonts w:ascii="David" w:hAnsi="David" w:cs="David"/>
          <w:rtl/>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9A1A2E" w:rsidRPr="00D15199" w:rsidRDefault="009A1A2E" w:rsidP="00715E58">
      <w:pPr>
        <w:pStyle w:val="a4"/>
        <w:numPr>
          <w:ilvl w:val="0"/>
          <w:numId w:val="2"/>
        </w:numPr>
        <w:spacing w:after="0" w:line="240" w:lineRule="auto"/>
        <w:rPr>
          <w:rFonts w:ascii="David" w:hAnsi="David" w:cs="David"/>
          <w:rtl/>
        </w:rPr>
      </w:pPr>
      <w:r w:rsidRPr="00D15199">
        <w:rPr>
          <w:rFonts w:ascii="David" w:hAnsi="David" w:cs="David"/>
          <w:rtl/>
        </w:rPr>
        <w:t xml:space="preserve">הזוכה במכרז מתקבל/ת לתקופת ניסיון של שנתיים בה יבחנו כישוריו/ה  עפ"י חוות דעתו של הממונה הישיר. </w:t>
      </w:r>
    </w:p>
    <w:p w:rsidR="009A1A2E" w:rsidRPr="00D15199" w:rsidRDefault="009A1A2E" w:rsidP="009A1A2E">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9A1A2E" w:rsidRPr="00D15199" w:rsidRDefault="009A1A2E" w:rsidP="009A1A2E">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9A1A2E" w:rsidRPr="00D15199" w:rsidRDefault="009A1A2E" w:rsidP="009A1A2E">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9A1A2E" w:rsidRPr="00D15199" w:rsidRDefault="009A1A2E" w:rsidP="009A1A2E">
      <w:pPr>
        <w:pStyle w:val="a4"/>
        <w:numPr>
          <w:ilvl w:val="0"/>
          <w:numId w:val="2"/>
        </w:numPr>
        <w:spacing w:after="0" w:line="240" w:lineRule="auto"/>
        <w:rPr>
          <w:rFonts w:ascii="David" w:hAnsi="David" w:cs="David"/>
          <w:rtl/>
        </w:rPr>
      </w:pPr>
      <w:r w:rsidRPr="00D15199">
        <w:rPr>
          <w:rFonts w:ascii="David" w:hAnsi="David" w:cs="David"/>
          <w:rtl/>
        </w:rPr>
        <w:t>בכל מקום בו נאמר בלשון זכר, הכוונה גם ללשון נקבה ולהיפך.</w:t>
      </w:r>
    </w:p>
    <w:p w:rsidR="009A1A2E" w:rsidRPr="00EC7C61" w:rsidRDefault="009A1A2E" w:rsidP="009A1A2E">
      <w:pPr>
        <w:pStyle w:val="2"/>
        <w:spacing w:before="0" w:after="0" w:line="240" w:lineRule="auto"/>
        <w:rPr>
          <w:rFonts w:cs="David"/>
          <w:sz w:val="4"/>
          <w:szCs w:val="4"/>
          <w:rtl/>
        </w:rPr>
      </w:pPr>
    </w:p>
    <w:p w:rsidR="005D5B4A" w:rsidRDefault="005D5B4A" w:rsidP="009A1A2E">
      <w:pPr>
        <w:pStyle w:val="2"/>
        <w:spacing w:before="0" w:after="0" w:line="240" w:lineRule="auto"/>
        <w:rPr>
          <w:rFonts w:cs="David"/>
          <w:rtl/>
        </w:rPr>
      </w:pPr>
    </w:p>
    <w:p w:rsidR="009A1A2E" w:rsidRPr="000719AD" w:rsidRDefault="009A1A2E" w:rsidP="009A1A2E">
      <w:pPr>
        <w:pStyle w:val="2"/>
        <w:spacing w:before="0" w:after="0" w:line="240" w:lineRule="auto"/>
        <w:rPr>
          <w:rFonts w:cs="David"/>
          <w:rtl/>
        </w:rPr>
      </w:pPr>
      <w:r w:rsidRPr="000719AD">
        <w:rPr>
          <w:rFonts w:cs="David" w:hint="cs"/>
          <w:rtl/>
        </w:rPr>
        <w:t>אופן הגשת ההצעה</w:t>
      </w:r>
    </w:p>
    <w:p w:rsidR="009A1A2E" w:rsidRDefault="009A1A2E" w:rsidP="00B57376">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B57376">
        <w:rPr>
          <w:rFonts w:hint="cs"/>
          <w:b/>
          <w:bCs/>
          <w:sz w:val="24"/>
          <w:szCs w:val="24"/>
          <w:u w:val="single"/>
          <w:rtl/>
        </w:rPr>
        <w:t>29.5.22</w:t>
      </w:r>
      <w:r w:rsidR="00C324A3">
        <w:rPr>
          <w:rFonts w:hint="cs"/>
          <w:b/>
          <w:bCs/>
          <w:sz w:val="24"/>
          <w:szCs w:val="24"/>
          <w:u w:val="single"/>
          <w:rtl/>
        </w:rPr>
        <w:t xml:space="preserve">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5D5B4A" w:rsidRDefault="005D5B4A" w:rsidP="005D5B4A">
      <w:pPr>
        <w:pStyle w:val="a"/>
        <w:numPr>
          <w:ilvl w:val="0"/>
          <w:numId w:val="0"/>
        </w:numPr>
        <w:spacing w:after="0"/>
        <w:ind w:left="45" w:right="0"/>
        <w:jc w:val="left"/>
        <w:rPr>
          <w:sz w:val="24"/>
          <w:szCs w:val="24"/>
          <w:rtl/>
          <w:lang w:eastAsia="en-US"/>
        </w:rPr>
      </w:pPr>
    </w:p>
    <w:p w:rsidR="005D5B4A" w:rsidRDefault="005D5B4A" w:rsidP="005D5B4A">
      <w:pPr>
        <w:pStyle w:val="a"/>
        <w:numPr>
          <w:ilvl w:val="0"/>
          <w:numId w:val="0"/>
        </w:numPr>
        <w:spacing w:after="0"/>
        <w:ind w:left="45" w:right="0"/>
        <w:jc w:val="left"/>
        <w:rPr>
          <w:sz w:val="24"/>
          <w:szCs w:val="24"/>
          <w:rtl/>
          <w:lang w:eastAsia="en-US"/>
        </w:rPr>
      </w:pPr>
    </w:p>
    <w:p w:rsidR="009A1A2E" w:rsidRPr="000719AD" w:rsidRDefault="009A1A2E" w:rsidP="009A1A2E">
      <w:pPr>
        <w:pStyle w:val="a"/>
        <w:numPr>
          <w:ilvl w:val="0"/>
          <w:numId w:val="0"/>
        </w:numPr>
        <w:spacing w:after="0"/>
        <w:ind w:left="45" w:right="0"/>
        <w:jc w:val="left"/>
        <w:rPr>
          <w:sz w:val="24"/>
          <w:szCs w:val="24"/>
          <w:rtl/>
          <w:lang w:eastAsia="en-US"/>
        </w:rPr>
      </w:pPr>
    </w:p>
    <w:p w:rsidR="009A1A2E" w:rsidRPr="00717129" w:rsidRDefault="009A1A2E" w:rsidP="009A1A2E">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9A1A2E" w:rsidRPr="00717129" w:rsidRDefault="009A1A2E" w:rsidP="009A1A2E">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9A1A2E" w:rsidRPr="00717129" w:rsidRDefault="009A1A2E" w:rsidP="009A1A2E">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603160" w:rsidRDefault="005421F6" w:rsidP="00276D0E">
      <w:pPr>
        <w:pStyle w:val="2"/>
        <w:spacing w:before="0" w:after="0" w:line="240" w:lineRule="auto"/>
        <w:rPr>
          <w:rFonts w:cs="David"/>
          <w:b w:val="0"/>
          <w:bCs w:val="0"/>
          <w:rtl/>
        </w:rPr>
      </w:pPr>
    </w:p>
    <w:sectPr w:rsidR="005421F6" w:rsidRPr="00603160" w:rsidSect="00A43BF3">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293E51"/>
    <w:multiLevelType w:val="hybridMultilevel"/>
    <w:tmpl w:val="FFFFFFFF"/>
    <w:lvl w:ilvl="0" w:tplc="B4CA38BE">
      <w:start w:val="1"/>
      <w:numFmt w:val="bullet"/>
      <w:lvlText w:val=""/>
      <w:lvlJc w:val="left"/>
      <w:pPr>
        <w:tabs>
          <w:tab w:val="num" w:pos="360"/>
        </w:tabs>
        <w:ind w:left="340" w:hanging="34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cs="Times New Roman"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cs="Times New Roman"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cs="Times New Roman"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A2ECF"/>
    <w:multiLevelType w:val="hybridMultilevel"/>
    <w:tmpl w:val="1D3CDE94"/>
    <w:lvl w:ilvl="0" w:tplc="8924A3D2">
      <w:numFmt w:val="bullet"/>
      <w:lvlText w:val=""/>
      <w:lvlJc w:val="left"/>
      <w:pPr>
        <w:ind w:left="669" w:hanging="360"/>
      </w:pPr>
      <w:rPr>
        <w:rFonts w:ascii="Symbol" w:eastAsia="Times New Roman" w:hAnsi="Symbol" w:cs="David"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4"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256CF"/>
    <w:multiLevelType w:val="hybridMultilevel"/>
    <w:tmpl w:val="7ABE5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02C04"/>
    <w:multiLevelType w:val="hybridMultilevel"/>
    <w:tmpl w:val="409A9EBA"/>
    <w:lvl w:ilvl="0" w:tplc="5A144C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0" w15:restartNumberingAfterBreak="0">
    <w:nsid w:val="2FEA7270"/>
    <w:multiLevelType w:val="hybridMultilevel"/>
    <w:tmpl w:val="58F081F8"/>
    <w:lvl w:ilvl="0" w:tplc="37AC0F6E">
      <w:start w:val="1"/>
      <w:numFmt w:val="decimal"/>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11" w15:restartNumberingAfterBreak="0">
    <w:nsid w:val="42421E7E"/>
    <w:multiLevelType w:val="hybridMultilevel"/>
    <w:tmpl w:val="84DA42FA"/>
    <w:lvl w:ilvl="0" w:tplc="53ECD6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8231C6"/>
    <w:multiLevelType w:val="hybridMultilevel"/>
    <w:tmpl w:val="678AA0DA"/>
    <w:lvl w:ilvl="0" w:tplc="4EA0E9C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1D2056"/>
    <w:multiLevelType w:val="hybridMultilevel"/>
    <w:tmpl w:val="861C7376"/>
    <w:lvl w:ilvl="0" w:tplc="AB9E3AD6">
      <w:start w:val="1"/>
      <w:numFmt w:val="hebrew1"/>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7"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15:restartNumberingAfterBreak="0">
    <w:nsid w:val="54FF71F6"/>
    <w:multiLevelType w:val="hybridMultilevel"/>
    <w:tmpl w:val="786A11D8"/>
    <w:lvl w:ilvl="0" w:tplc="C33A45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FE4836"/>
    <w:multiLevelType w:val="hybridMultilevel"/>
    <w:tmpl w:val="D5C0C9B4"/>
    <w:lvl w:ilvl="0" w:tplc="106EBB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9F2DC9"/>
    <w:multiLevelType w:val="hybridMultilevel"/>
    <w:tmpl w:val="61764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7"/>
  </w:num>
  <w:num w:numId="4">
    <w:abstractNumId w:val="14"/>
  </w:num>
  <w:num w:numId="5">
    <w:abstractNumId w:val="22"/>
  </w:num>
  <w:num w:numId="6">
    <w:abstractNumId w:val="19"/>
  </w:num>
  <w:num w:numId="7">
    <w:abstractNumId w:val="21"/>
  </w:num>
  <w:num w:numId="8">
    <w:abstractNumId w:val="4"/>
  </w:num>
  <w:num w:numId="9">
    <w:abstractNumId w:val="9"/>
  </w:num>
  <w:num w:numId="10">
    <w:abstractNumId w:val="8"/>
  </w:num>
  <w:num w:numId="11">
    <w:abstractNumId w:val="2"/>
  </w:num>
  <w:num w:numId="12">
    <w:abstractNumId w:val="24"/>
  </w:num>
  <w:num w:numId="13">
    <w:abstractNumId w:val="6"/>
  </w:num>
  <w:num w:numId="14">
    <w:abstractNumId w:val="18"/>
  </w:num>
  <w:num w:numId="15">
    <w:abstractNumId w:val="11"/>
  </w:num>
  <w:num w:numId="16">
    <w:abstractNumId w:val="23"/>
  </w:num>
  <w:num w:numId="17">
    <w:abstractNumId w:val="7"/>
  </w:num>
  <w:num w:numId="18">
    <w:abstractNumId w:val="15"/>
  </w:num>
  <w:num w:numId="19">
    <w:abstractNumId w:val="13"/>
  </w:num>
  <w:num w:numId="20">
    <w:abstractNumId w:val="25"/>
  </w:num>
  <w:num w:numId="21">
    <w:abstractNumId w:val="16"/>
  </w:num>
  <w:num w:numId="22">
    <w:abstractNumId w:val="10"/>
  </w:num>
  <w:num w:numId="23">
    <w:abstractNumId w:val="20"/>
  </w:num>
  <w:num w:numId="24">
    <w:abstractNumId w:val="3"/>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0BEA"/>
    <w:rsid w:val="0006621F"/>
    <w:rsid w:val="00082425"/>
    <w:rsid w:val="00093009"/>
    <w:rsid w:val="000E30C7"/>
    <w:rsid w:val="000F161A"/>
    <w:rsid w:val="0010345F"/>
    <w:rsid w:val="001206FE"/>
    <w:rsid w:val="00170FF2"/>
    <w:rsid w:val="001D4E3A"/>
    <w:rsid w:val="001F1899"/>
    <w:rsid w:val="0021142D"/>
    <w:rsid w:val="002206B6"/>
    <w:rsid w:val="00245D74"/>
    <w:rsid w:val="002617E0"/>
    <w:rsid w:val="00276D0E"/>
    <w:rsid w:val="00280A6F"/>
    <w:rsid w:val="00281545"/>
    <w:rsid w:val="00285C91"/>
    <w:rsid w:val="002F209D"/>
    <w:rsid w:val="002F284C"/>
    <w:rsid w:val="002F2A40"/>
    <w:rsid w:val="002F6804"/>
    <w:rsid w:val="003204C3"/>
    <w:rsid w:val="00335B2D"/>
    <w:rsid w:val="0039600A"/>
    <w:rsid w:val="00433FA8"/>
    <w:rsid w:val="00440F7C"/>
    <w:rsid w:val="00442C80"/>
    <w:rsid w:val="0046540C"/>
    <w:rsid w:val="0047796B"/>
    <w:rsid w:val="004956E2"/>
    <w:rsid w:val="004D44A9"/>
    <w:rsid w:val="005077BF"/>
    <w:rsid w:val="005421F6"/>
    <w:rsid w:val="005507E5"/>
    <w:rsid w:val="005937A1"/>
    <w:rsid w:val="005B6136"/>
    <w:rsid w:val="005D5B4A"/>
    <w:rsid w:val="00600CF1"/>
    <w:rsid w:val="00603160"/>
    <w:rsid w:val="006376AD"/>
    <w:rsid w:val="00667CB5"/>
    <w:rsid w:val="006E3EA3"/>
    <w:rsid w:val="00712124"/>
    <w:rsid w:val="00715E58"/>
    <w:rsid w:val="00715E92"/>
    <w:rsid w:val="00746B2D"/>
    <w:rsid w:val="007779F4"/>
    <w:rsid w:val="007E24E0"/>
    <w:rsid w:val="007E5D1C"/>
    <w:rsid w:val="007F75C5"/>
    <w:rsid w:val="0081417E"/>
    <w:rsid w:val="008179F5"/>
    <w:rsid w:val="00821CE8"/>
    <w:rsid w:val="0088207E"/>
    <w:rsid w:val="00893E68"/>
    <w:rsid w:val="008B1EC2"/>
    <w:rsid w:val="008F4C95"/>
    <w:rsid w:val="0092004E"/>
    <w:rsid w:val="00970756"/>
    <w:rsid w:val="009A1A2E"/>
    <w:rsid w:val="009B27BF"/>
    <w:rsid w:val="009D4F95"/>
    <w:rsid w:val="009F032F"/>
    <w:rsid w:val="009F3768"/>
    <w:rsid w:val="009F543C"/>
    <w:rsid w:val="00A43BF3"/>
    <w:rsid w:val="00A835B1"/>
    <w:rsid w:val="00AA2D32"/>
    <w:rsid w:val="00AB0366"/>
    <w:rsid w:val="00B521CF"/>
    <w:rsid w:val="00B57376"/>
    <w:rsid w:val="00B613B9"/>
    <w:rsid w:val="00B66139"/>
    <w:rsid w:val="00C04E10"/>
    <w:rsid w:val="00C22801"/>
    <w:rsid w:val="00C324A3"/>
    <w:rsid w:val="00C65152"/>
    <w:rsid w:val="00C91027"/>
    <w:rsid w:val="00D03643"/>
    <w:rsid w:val="00D103E3"/>
    <w:rsid w:val="00D329C9"/>
    <w:rsid w:val="00D35A73"/>
    <w:rsid w:val="00D5140C"/>
    <w:rsid w:val="00DA1216"/>
    <w:rsid w:val="00DD2035"/>
    <w:rsid w:val="00DF7140"/>
    <w:rsid w:val="00EA3FCE"/>
    <w:rsid w:val="00EA4391"/>
    <w:rsid w:val="00EF4F63"/>
    <w:rsid w:val="00F2653B"/>
    <w:rsid w:val="00F43C24"/>
    <w:rsid w:val="00F50978"/>
    <w:rsid w:val="00FD1B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paragraph" w:styleId="a7">
    <w:name w:val="Body Text Indent"/>
    <w:basedOn w:val="a0"/>
    <w:link w:val="a8"/>
    <w:rsid w:val="00A43BF3"/>
    <w:pPr>
      <w:spacing w:after="0" w:line="240" w:lineRule="auto"/>
      <w:ind w:left="1701" w:hanging="1701"/>
    </w:pPr>
    <w:rPr>
      <w:rFonts w:ascii="Times New Roman" w:eastAsia="Times New Roman" w:hAnsi="Times New Roman" w:cs="David"/>
      <w:sz w:val="25"/>
      <w:szCs w:val="25"/>
      <w:lang w:eastAsia="he-IL"/>
    </w:rPr>
  </w:style>
  <w:style w:type="character" w:customStyle="1" w:styleId="a8">
    <w:name w:val="כניסה בגוף טקסט תו"/>
    <w:basedOn w:val="a1"/>
    <w:link w:val="a7"/>
    <w:rsid w:val="00A43BF3"/>
    <w:rPr>
      <w:rFonts w:ascii="Times New Roman" w:eastAsia="Times New Roman" w:hAnsi="Times New Roman" w:cs="David"/>
      <w:sz w:val="25"/>
      <w:szCs w:val="25"/>
      <w:lang w:eastAsia="he-IL"/>
    </w:rPr>
  </w:style>
  <w:style w:type="paragraph" w:customStyle="1" w:styleId="xmsonormal">
    <w:name w:val="x_msonormal"/>
    <w:basedOn w:val="a0"/>
    <w:rsid w:val="0039600A"/>
    <w:pPr>
      <w:bidi w:val="0"/>
      <w:spacing w:before="100" w:beforeAutospacing="1" w:after="100" w:afterAutospacing="1" w:line="240" w:lineRule="auto"/>
    </w:pPr>
    <w:rPr>
      <w:rFonts w:ascii="Times New Roman"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6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622&amp;file=&amp;tenderdisplay=2022-5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C6C23-1879-4622-BF1D-901D02F2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374</Words>
  <Characters>1872</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6</cp:revision>
  <cp:lastPrinted>2022-05-09T05:21:00Z</cp:lastPrinted>
  <dcterms:created xsi:type="dcterms:W3CDTF">2022-05-09T05:19:00Z</dcterms:created>
  <dcterms:modified xsi:type="dcterms:W3CDTF">2022-05-11T12:29:00Z</dcterms:modified>
</cp:coreProperties>
</file>