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FCF9" w14:textId="77777777" w:rsidR="002D1663" w:rsidRDefault="004D39F9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  <w:r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  <w:t>עיריית בת- ים</w:t>
      </w:r>
    </w:p>
    <w:p w14:paraId="376CA3A4" w14:textId="77777777" w:rsidR="002D1663" w:rsidRDefault="002D1663">
      <w:pPr>
        <w:pStyle w:val="1"/>
        <w:numPr>
          <w:ilvl w:val="0"/>
          <w:numId w:val="0"/>
        </w:numPr>
        <w:jc w:val="center"/>
        <w:rPr>
          <w:rFonts w:ascii="David" w:hAnsi="David"/>
          <w:b w:val="0"/>
          <w:bCs w:val="0"/>
          <w:smallCaps w:val="0"/>
          <w:color w:val="000000"/>
          <w:spacing w:val="0"/>
          <w:szCs w:val="28"/>
          <w:rtl/>
          <w:lang w:eastAsia="en-US"/>
        </w:rPr>
      </w:pPr>
    </w:p>
    <w:p w14:paraId="0B5F4554" w14:textId="77777777" w:rsidR="00384657" w:rsidRPr="002C67BD" w:rsidRDefault="00384657" w:rsidP="00384657">
      <w:pPr>
        <w:pStyle w:val="Heading40"/>
        <w:keepNext/>
        <w:keepLines/>
        <w:shd w:val="clear" w:color="auto" w:fill="auto"/>
        <w:spacing w:after="464" w:line="360" w:lineRule="auto"/>
        <w:ind w:left="580"/>
        <w:rPr>
          <w:sz w:val="28"/>
          <w:szCs w:val="28"/>
          <w:rtl/>
        </w:rPr>
      </w:pPr>
      <w:bookmarkStart w:id="0" w:name="bookmark1"/>
      <w:r w:rsidRPr="002C67BD">
        <w:rPr>
          <w:sz w:val="28"/>
          <w:szCs w:val="28"/>
          <w:rtl/>
        </w:rPr>
        <w:t xml:space="preserve">מכרז פומבי מס' </w:t>
      </w:r>
      <w:bookmarkEnd w:id="0"/>
      <w:r w:rsidRPr="002C67BD">
        <w:rPr>
          <w:sz w:val="28"/>
          <w:szCs w:val="28"/>
          <w:rtl/>
          <w:lang w:bidi="en-US"/>
        </w:rPr>
        <w:t>16/22</w:t>
      </w:r>
    </w:p>
    <w:p w14:paraId="60F37032" w14:textId="2E13789E" w:rsidR="00384657" w:rsidRPr="002C67BD" w:rsidRDefault="00384657" w:rsidP="00384657">
      <w:pPr>
        <w:pStyle w:val="Bodytext20"/>
        <w:shd w:val="clear" w:color="auto" w:fill="auto"/>
        <w:spacing w:before="0" w:after="441" w:line="360" w:lineRule="auto"/>
        <w:ind w:left="580"/>
        <w:rPr>
          <w:sz w:val="28"/>
          <w:szCs w:val="28"/>
          <w:rtl/>
        </w:rPr>
      </w:pPr>
      <w:bookmarkStart w:id="1" w:name="_Hlk85550542"/>
      <w:r w:rsidRPr="002C67BD">
        <w:rPr>
          <w:rFonts w:hint="cs"/>
          <w:sz w:val="28"/>
          <w:szCs w:val="28"/>
          <w:rtl/>
        </w:rPr>
        <w:t>לקבלני ביצוע לעבודות שיפוצים בעיר</w:t>
      </w:r>
      <w:r w:rsidRPr="002C67BD">
        <w:rPr>
          <w:sz w:val="28"/>
          <w:szCs w:val="28"/>
          <w:rtl/>
        </w:rPr>
        <w:t xml:space="preserve"> בת- ים</w:t>
      </w:r>
    </w:p>
    <w:bookmarkEnd w:id="1"/>
    <w:p w14:paraId="1E48DD95" w14:textId="6C6954E0" w:rsidR="00D2437F" w:rsidRDefault="00D2437F" w:rsidP="00D20A1E">
      <w:pPr>
        <w:tabs>
          <w:tab w:val="left" w:pos="-619"/>
        </w:tabs>
        <w:ind w:left="-619" w:right="-567"/>
        <w:jc w:val="center"/>
        <w:rPr>
          <w:rFonts w:ascii="David" w:hAnsi="David" w:cs="David"/>
          <w:rtl/>
        </w:rPr>
      </w:pPr>
    </w:p>
    <w:p w14:paraId="6D59D96A" w14:textId="104244F5" w:rsidR="00D2437F" w:rsidRDefault="00D2437F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  <w:r w:rsidRPr="002C67BD">
        <w:rPr>
          <w:rFonts w:ascii="David" w:hAnsi="David" w:cs="David"/>
          <w:rtl/>
        </w:rPr>
        <w:t xml:space="preserve">עיריית בת-ים (להלן: </w:t>
      </w:r>
      <w:r w:rsidRPr="002C67BD">
        <w:rPr>
          <w:rFonts w:ascii="David" w:hAnsi="David" w:cs="David"/>
          <w:b/>
          <w:bCs/>
          <w:rtl/>
        </w:rPr>
        <w:t>"העירייה"</w:t>
      </w:r>
      <w:r w:rsidRPr="002C67BD">
        <w:rPr>
          <w:rFonts w:ascii="David" w:hAnsi="David" w:cs="David"/>
          <w:rtl/>
        </w:rPr>
        <w:t xml:space="preserve">) מודיעה בזאת  על שינוי תנאי סף ותנאים אחרים למכרז שבכותרת , </w:t>
      </w:r>
      <w:r w:rsidRPr="002C67BD">
        <w:rPr>
          <w:rFonts w:ascii="David" w:hAnsi="David" w:cs="David"/>
          <w:snapToGrid w:val="0"/>
          <w:rtl/>
        </w:rPr>
        <w:t>(להלן:</w:t>
      </w:r>
      <w:r w:rsidRPr="002C67BD">
        <w:rPr>
          <w:rFonts w:ascii="David" w:hAnsi="David" w:cs="David"/>
          <w:b/>
          <w:bCs/>
          <w:snapToGrid w:val="0"/>
          <w:rtl/>
        </w:rPr>
        <w:t xml:space="preserve"> "המכרז"</w:t>
      </w:r>
      <w:r w:rsidRPr="002C67BD">
        <w:rPr>
          <w:rFonts w:ascii="David" w:hAnsi="David" w:cs="David"/>
          <w:snapToGrid w:val="0"/>
          <w:rtl/>
        </w:rPr>
        <w:t>)</w:t>
      </w:r>
      <w:r w:rsidRPr="002C67BD">
        <w:rPr>
          <w:rFonts w:ascii="David" w:hAnsi="David" w:cs="David"/>
          <w:b/>
          <w:bCs/>
          <w:snapToGrid w:val="0"/>
          <w:rtl/>
        </w:rPr>
        <w:t xml:space="preserve"> </w:t>
      </w:r>
      <w:r w:rsidRPr="002C67BD">
        <w:rPr>
          <w:rFonts w:ascii="David" w:hAnsi="David" w:cs="David"/>
          <w:rtl/>
        </w:rPr>
        <w:t xml:space="preserve"> כדלקמן:</w:t>
      </w:r>
    </w:p>
    <w:p w14:paraId="595C381B" w14:textId="77777777" w:rsidR="00327837" w:rsidRDefault="00327837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</w:p>
    <w:p w14:paraId="785BEAED" w14:textId="77777777" w:rsidR="00327837" w:rsidRDefault="00327837" w:rsidP="00327837">
      <w:pPr>
        <w:tabs>
          <w:tab w:val="left" w:pos="-619"/>
        </w:tabs>
        <w:ind w:left="-30"/>
        <w:rPr>
          <w:rFonts w:ascii="David" w:hAnsi="David" w:cs="David"/>
        </w:rPr>
      </w:pPr>
      <w:r>
        <w:rPr>
          <w:rFonts w:ascii="David" w:hAnsi="David" w:cs="David"/>
          <w:rtl/>
        </w:rPr>
        <w:t>תנאי הסף 7.2.1 ישונה באופן הבא-</w:t>
      </w:r>
    </w:p>
    <w:p w14:paraId="7950876C" w14:textId="77777777" w:rsidR="00327837" w:rsidRDefault="00327837" w:rsidP="00327837">
      <w:pPr>
        <w:tabs>
          <w:tab w:val="left" w:pos="-199"/>
        </w:tabs>
        <w:ind w:left="-58" w:right="-567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7.2.1.  "על המציע להיות קבלן רשום על פי רישום קבלנים לעבודות הנדסה בנאיות, תשכ"ט -1969, בענף 131 סוג 1 </w:t>
      </w:r>
      <w:r>
        <w:rPr>
          <w:rFonts w:ascii="David" w:hAnsi="David" w:cs="David"/>
          <w:u w:val="single"/>
          <w:rtl/>
        </w:rPr>
        <w:t>ומעלה.</w:t>
      </w:r>
      <w:r>
        <w:rPr>
          <w:rFonts w:ascii="David" w:hAnsi="David" w:cs="David"/>
          <w:b/>
          <w:bCs/>
          <w:u w:val="single"/>
          <w:rtl/>
        </w:rPr>
        <w:t>"</w:t>
      </w:r>
    </w:p>
    <w:p w14:paraId="0EAF855D" w14:textId="77777777" w:rsidR="00327837" w:rsidRDefault="00327837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</w:p>
    <w:p w14:paraId="11CEB755" w14:textId="77777777" w:rsidR="002C67BD" w:rsidRPr="002C67BD" w:rsidRDefault="002C67BD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</w:p>
    <w:p w14:paraId="612A7AD4" w14:textId="18CFCCAA" w:rsidR="00D2437F" w:rsidRPr="002C67BD" w:rsidRDefault="0023059A" w:rsidP="00D2437F">
      <w:pPr>
        <w:tabs>
          <w:tab w:val="left" w:pos="-619"/>
        </w:tabs>
        <w:ind w:left="-30"/>
        <w:rPr>
          <w:rFonts w:ascii="David" w:hAnsi="David" w:cs="David"/>
          <w:rtl/>
        </w:rPr>
      </w:pPr>
      <w:r w:rsidRPr="002C67BD">
        <w:rPr>
          <w:rFonts w:ascii="David" w:hAnsi="David" w:cs="David"/>
          <w:rtl/>
        </w:rPr>
        <w:t xml:space="preserve">תנאי הסף </w:t>
      </w:r>
      <w:r w:rsidR="00384657" w:rsidRPr="002C67BD">
        <w:rPr>
          <w:rFonts w:ascii="David" w:hAnsi="David" w:cs="David"/>
          <w:rtl/>
        </w:rPr>
        <w:t>7.2.</w:t>
      </w:r>
      <w:r w:rsidR="00EA4403">
        <w:rPr>
          <w:rFonts w:ascii="David" w:hAnsi="David" w:cs="David" w:hint="cs"/>
          <w:rtl/>
        </w:rPr>
        <w:t>3</w:t>
      </w:r>
      <w:r w:rsidRPr="002C67BD">
        <w:rPr>
          <w:rFonts w:ascii="David" w:hAnsi="David" w:cs="David"/>
          <w:rtl/>
        </w:rPr>
        <w:t xml:space="preserve"> ישונה באופן הבא-</w:t>
      </w:r>
    </w:p>
    <w:p w14:paraId="3FC7AC0F" w14:textId="5FA93B0A" w:rsidR="004D39F9" w:rsidRDefault="00384657" w:rsidP="00EA4403">
      <w:pPr>
        <w:rPr>
          <w:rFonts w:ascii="David" w:hAnsi="David" w:cs="David"/>
          <w:rtl/>
        </w:rPr>
      </w:pPr>
      <w:r w:rsidRPr="002C67BD">
        <w:rPr>
          <w:rFonts w:ascii="David" w:hAnsi="David" w:cs="David"/>
          <w:rtl/>
        </w:rPr>
        <w:t>7.2.</w:t>
      </w:r>
      <w:r w:rsidR="00EA4403">
        <w:rPr>
          <w:rFonts w:ascii="David" w:hAnsi="David" w:cs="David" w:hint="cs"/>
          <w:rtl/>
        </w:rPr>
        <w:t>3</w:t>
      </w:r>
      <w:r w:rsidR="00D2437F" w:rsidRPr="002C67BD">
        <w:rPr>
          <w:rFonts w:ascii="David" w:hAnsi="David" w:cs="David"/>
          <w:rtl/>
        </w:rPr>
        <w:t xml:space="preserve">. </w:t>
      </w:r>
      <w:r w:rsidR="00EA4403">
        <w:rPr>
          <w:rFonts w:ascii="David" w:hAnsi="David" w:cs="David" w:hint="cs"/>
          <w:rtl/>
        </w:rPr>
        <w:t xml:space="preserve"> </w:t>
      </w:r>
      <w:r w:rsidR="00EA4403">
        <w:rPr>
          <w:rFonts w:ascii="David" w:hAnsi="David" w:cs="David" w:hint="cs"/>
          <w:rtl/>
        </w:rPr>
        <w:t>"</w:t>
      </w:r>
      <w:r w:rsidR="00EA4403" w:rsidRPr="00274BC4">
        <w:rPr>
          <w:rFonts w:ascii="David" w:hAnsi="David" w:cs="David"/>
          <w:rtl/>
        </w:rPr>
        <w:t xml:space="preserve">למציע מחזור כספי בגין עבודות קבלניות של שיפוץ מבנים בכל אחת מהשנים </w:t>
      </w:r>
      <w:r w:rsidR="00EA4403" w:rsidRPr="00274BC4">
        <w:rPr>
          <w:rFonts w:ascii="David" w:hAnsi="David" w:cs="David" w:hint="cs"/>
          <w:b/>
          <w:bCs/>
          <w:u w:val="single"/>
          <w:rtl/>
        </w:rPr>
        <w:t>2020</w:t>
      </w:r>
      <w:r w:rsidR="00EA4403" w:rsidRPr="00274BC4">
        <w:rPr>
          <w:rFonts w:ascii="David" w:hAnsi="David" w:cs="David"/>
          <w:rtl/>
        </w:rPr>
        <w:t xml:space="preserve"> ו-</w:t>
      </w:r>
      <w:r w:rsidR="00EA4403" w:rsidRPr="00274BC4">
        <w:rPr>
          <w:rFonts w:ascii="David" w:hAnsi="David" w:cs="David" w:hint="cs"/>
          <w:b/>
          <w:bCs/>
          <w:u w:val="single"/>
          <w:rtl/>
        </w:rPr>
        <w:t>2021</w:t>
      </w:r>
      <w:r w:rsidR="00EA4403" w:rsidRPr="00274BC4">
        <w:rPr>
          <w:rFonts w:ascii="David" w:hAnsi="David" w:cs="David"/>
          <w:rtl/>
        </w:rPr>
        <w:t>, בהיקף של לפחות 8,000,000 ₪.בתוספת מע"מ</w:t>
      </w:r>
      <w:r w:rsidR="00EA4403">
        <w:rPr>
          <w:rFonts w:ascii="David" w:hAnsi="David" w:cs="David" w:hint="cs"/>
          <w:rtl/>
        </w:rPr>
        <w:t>"</w:t>
      </w:r>
      <w:r w:rsidR="00EA4403" w:rsidRPr="00274BC4">
        <w:rPr>
          <w:rFonts w:ascii="David" w:hAnsi="David" w:cs="David"/>
          <w:rtl/>
        </w:rPr>
        <w:t>.</w:t>
      </w:r>
    </w:p>
    <w:p w14:paraId="7A4AD0C9" w14:textId="77777777" w:rsidR="00EA4403" w:rsidRPr="00EA4403" w:rsidRDefault="00EA4403" w:rsidP="00EA4403">
      <w:pPr>
        <w:rPr>
          <w:rFonts w:ascii="David" w:hAnsi="David" w:cs="David"/>
          <w:rtl/>
        </w:rPr>
      </w:pPr>
    </w:p>
    <w:p w14:paraId="799DAA95" w14:textId="1297EE99" w:rsidR="0023059A" w:rsidRDefault="0023059A" w:rsidP="0023059A">
      <w:pPr>
        <w:spacing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ביתר תנאי הסף אין כל שינוי.</w:t>
      </w:r>
    </w:p>
    <w:p w14:paraId="69A90EF7" w14:textId="77777777" w:rsidR="0023059A" w:rsidRPr="004D39F9" w:rsidRDefault="0023059A" w:rsidP="0023059A">
      <w:pPr>
        <w:spacing w:line="360" w:lineRule="auto"/>
        <w:rPr>
          <w:rFonts w:ascii="David" w:hAnsi="David" w:cs="David"/>
          <w:b/>
          <w:bCs/>
        </w:rPr>
      </w:pPr>
    </w:p>
    <w:p w14:paraId="3264C3AC" w14:textId="77777777" w:rsidR="00CC7BB8" w:rsidRPr="00EA4403" w:rsidRDefault="00CC7BB8">
      <w:pPr>
        <w:rPr>
          <w:rFonts w:ascii="David" w:hAnsi="David" w:cs="David"/>
          <w:color w:val="000000"/>
          <w:sz w:val="28"/>
          <w:szCs w:val="28"/>
          <w:rtl/>
        </w:rPr>
      </w:pPr>
    </w:p>
    <w:p w14:paraId="4C5AF61F" w14:textId="1721D67D" w:rsidR="004D39F9" w:rsidRPr="00CC7BB8" w:rsidRDefault="007A31F7" w:rsidP="004D39F9">
      <w:pPr>
        <w:rPr>
          <w:b/>
          <w:bCs/>
          <w:snapToGrid w:val="0"/>
          <w:sz w:val="28"/>
          <w:szCs w:val="28"/>
          <w:u w:val="single"/>
        </w:rPr>
      </w:pPr>
      <w:r w:rsidRPr="007A31F7">
        <w:rPr>
          <w:rFonts w:hint="cs"/>
          <w:b/>
          <w:bCs/>
          <w:snapToGrid w:val="0"/>
          <w:sz w:val="28"/>
          <w:szCs w:val="28"/>
          <w:rtl/>
        </w:rPr>
        <w:t xml:space="preserve">בנוסף, יובהר , כי </w:t>
      </w:r>
      <w:r w:rsidR="004D39F9" w:rsidRPr="00CC7BB8">
        <w:rPr>
          <w:b/>
          <w:bCs/>
          <w:snapToGrid w:val="0"/>
          <w:sz w:val="28"/>
          <w:szCs w:val="28"/>
          <w:u w:val="single"/>
          <w:rtl/>
        </w:rPr>
        <w:t xml:space="preserve">המועד האחרון להגשת הצעות למכרז שבכותרת ישונה ליום </w:t>
      </w:r>
      <w:r w:rsidR="00EA4403">
        <w:rPr>
          <w:rFonts w:hint="cs"/>
          <w:b/>
          <w:bCs/>
          <w:snapToGrid w:val="0"/>
          <w:sz w:val="28"/>
          <w:szCs w:val="28"/>
          <w:u w:val="single"/>
          <w:rtl/>
        </w:rPr>
        <w:t>11.7</w:t>
      </w:r>
      <w:r w:rsidR="00D20A1E" w:rsidRPr="00CC7BB8">
        <w:rPr>
          <w:rFonts w:hint="cs"/>
          <w:b/>
          <w:bCs/>
          <w:snapToGrid w:val="0"/>
          <w:sz w:val="28"/>
          <w:szCs w:val="28"/>
          <w:u w:val="single"/>
          <w:rtl/>
        </w:rPr>
        <w:t>.22</w:t>
      </w:r>
      <w:r w:rsidR="004D39F9" w:rsidRPr="00CC7BB8">
        <w:rPr>
          <w:b/>
          <w:bCs/>
          <w:snapToGrid w:val="0"/>
          <w:sz w:val="28"/>
          <w:szCs w:val="28"/>
          <w:u w:val="single"/>
          <w:rtl/>
        </w:rPr>
        <w:t xml:space="preserve"> בשעה 13:00.</w:t>
      </w:r>
    </w:p>
    <w:p w14:paraId="58A0D768" w14:textId="77777777" w:rsidR="004D39F9" w:rsidRDefault="004D39F9" w:rsidP="004D39F9">
      <w:pPr>
        <w:rPr>
          <w:snapToGrid w:val="0"/>
          <w:rtl/>
        </w:rPr>
      </w:pPr>
    </w:p>
    <w:p w14:paraId="2D7489F3" w14:textId="77777777" w:rsidR="004D39F9" w:rsidRDefault="004D39F9" w:rsidP="004D39F9">
      <w:pPr>
        <w:rPr>
          <w:snapToGrid w:val="0"/>
        </w:rPr>
      </w:pPr>
      <w:r>
        <w:rPr>
          <w:snapToGrid w:val="0"/>
          <w:rtl/>
        </w:rPr>
        <w:t xml:space="preserve">יובהר, כי תוקפה של הערבות למכרז לא תשתנה ותוותר על כנה , </w:t>
      </w:r>
      <w:proofErr w:type="spellStart"/>
      <w:r>
        <w:rPr>
          <w:snapToGrid w:val="0"/>
          <w:rtl/>
        </w:rPr>
        <w:t>הכל</w:t>
      </w:r>
      <w:proofErr w:type="spellEnd"/>
      <w:r>
        <w:rPr>
          <w:snapToGrid w:val="0"/>
          <w:rtl/>
        </w:rPr>
        <w:t xml:space="preserve"> כמפורט במסמכי המכרז </w:t>
      </w:r>
    </w:p>
    <w:p w14:paraId="6ADCE898" w14:textId="77777777" w:rsidR="004D39F9" w:rsidRDefault="004D39F9" w:rsidP="004D39F9">
      <w:pPr>
        <w:rPr>
          <w:snapToGrid w:val="0"/>
          <w:rtl/>
        </w:rPr>
      </w:pPr>
    </w:p>
    <w:p w14:paraId="37D40DB3" w14:textId="77777777" w:rsidR="004D39F9" w:rsidRDefault="004D39F9" w:rsidP="004D39F9">
      <w:pPr>
        <w:rPr>
          <w:snapToGrid w:val="0"/>
          <w:rtl/>
        </w:rPr>
      </w:pPr>
    </w:p>
    <w:p w14:paraId="5D1E56E1" w14:textId="301CE062" w:rsidR="004D39F9" w:rsidRDefault="004D39F9" w:rsidP="004D39F9">
      <w:pPr>
        <w:ind w:left="4383" w:firstLine="720"/>
        <w:jc w:val="center"/>
        <w:rPr>
          <w:b/>
          <w:bCs/>
          <w:rtl/>
        </w:rPr>
      </w:pPr>
      <w:r>
        <w:rPr>
          <w:b/>
          <w:bCs/>
          <w:rtl/>
        </w:rPr>
        <w:t>צביקה ברוט,</w:t>
      </w:r>
    </w:p>
    <w:p w14:paraId="6BE2A70A" w14:textId="418EF096" w:rsidR="002D1663" w:rsidRDefault="004D39F9" w:rsidP="004D39F9">
      <w:pPr>
        <w:ind w:left="5103"/>
        <w:jc w:val="center"/>
        <w:rPr>
          <w:rFonts w:ascii="David" w:hAnsi="David" w:cs="David"/>
          <w:color w:val="000000"/>
          <w:rtl/>
        </w:rPr>
      </w:pPr>
      <w:r>
        <w:rPr>
          <w:b/>
          <w:bCs/>
          <w:rtl/>
        </w:rPr>
        <w:t>ראש העיר</w:t>
      </w:r>
    </w:p>
    <w:p w14:paraId="712F240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3885912F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771F88EB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0FD49F34" w14:textId="77777777" w:rsidR="002D1663" w:rsidRDefault="002D1663">
      <w:pPr>
        <w:ind w:left="5103"/>
        <w:jc w:val="center"/>
        <w:rPr>
          <w:rFonts w:ascii="David" w:hAnsi="David" w:cs="David"/>
          <w:color w:val="000000"/>
          <w:rtl/>
        </w:rPr>
      </w:pPr>
    </w:p>
    <w:p w14:paraId="6AEC3CDE" w14:textId="77777777" w:rsidR="002D1663" w:rsidRDefault="004D39F9">
      <w:pPr>
        <w:ind w:left="5103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color w:val="000000"/>
          <w:rtl/>
        </w:rPr>
        <w:t xml:space="preserve">                                      </w:t>
      </w:r>
    </w:p>
    <w:p w14:paraId="03E80C95" w14:textId="77777777" w:rsidR="002D1663" w:rsidRDefault="002D1663"/>
    <w:sectPr w:rsidR="002D16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3C4"/>
    <w:multiLevelType w:val="multilevel"/>
    <w:tmpl w:val="2EB8AE7C"/>
    <w:lvl w:ilvl="0">
      <w:start w:val="1"/>
      <w:numFmt w:val="decimal"/>
      <w:pStyle w:val="a"/>
      <w:lvlText w:val="%1."/>
      <w:lvlJc w:val="right"/>
      <w:pPr>
        <w:tabs>
          <w:tab w:val="num" w:pos="567"/>
        </w:tabs>
        <w:ind w:left="567" w:hanging="567"/>
      </w:pPr>
      <w:rPr>
        <w:rFonts w:cs="David"/>
        <w:b w:val="0"/>
        <w:bCs w:val="0"/>
        <w:i w:val="0"/>
        <w:iCs w:val="0"/>
        <w:sz w:val="24"/>
        <w:szCs w:val="24"/>
        <w:u w:val="none"/>
        <w:lang w:val="en-US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cs="David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947"/>
        </w:tabs>
        <w:ind w:left="947" w:hanging="227"/>
      </w:pPr>
      <w:rPr>
        <w:rFonts w:cs="David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cs="Times New Roman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/>
      </w:rPr>
    </w:lvl>
  </w:abstractNum>
  <w:abstractNum w:abstractNumId="1" w15:restartNumberingAfterBreak="0">
    <w:nsid w:val="407D4BA9"/>
    <w:multiLevelType w:val="multilevel"/>
    <w:tmpl w:val="8702F4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5"/>
        </w:tabs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17"/>
        </w:tabs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7"/>
        </w:tabs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7"/>
        </w:tabs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7"/>
        </w:tabs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7"/>
        </w:tabs>
        <w:ind w:left="4717" w:hanging="1440"/>
      </w:pPr>
      <w:rPr>
        <w:rFonts w:hint="default"/>
      </w:rPr>
    </w:lvl>
  </w:abstractNum>
  <w:abstractNum w:abstractNumId="2" w15:restartNumberingAfterBreak="0">
    <w:nsid w:val="4E8B72AA"/>
    <w:multiLevelType w:val="hybridMultilevel"/>
    <w:tmpl w:val="43B28786"/>
    <w:lvl w:ilvl="0" w:tplc="AD762E5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06F"/>
    <w:multiLevelType w:val="hybridMultilevel"/>
    <w:tmpl w:val="00CE3B1C"/>
    <w:lvl w:ilvl="0" w:tplc="28B4FFD2">
      <w:start w:val="1"/>
      <w:numFmt w:val="hebrew1"/>
      <w:lvlText w:val="%1."/>
      <w:lvlJc w:val="left"/>
      <w:pPr>
        <w:ind w:left="945" w:hanging="360"/>
      </w:pPr>
      <w:rPr>
        <w:rFonts w:ascii="Times New Roman" w:hAnsi="Times New Roman"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457456219">
    <w:abstractNumId w:val="1"/>
  </w:num>
  <w:num w:numId="2" w16cid:durableId="2109616939">
    <w:abstractNumId w:val="2"/>
  </w:num>
  <w:num w:numId="3" w16cid:durableId="1715960909">
    <w:abstractNumId w:val="0"/>
  </w:num>
  <w:num w:numId="4" w16cid:durableId="28902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63"/>
    <w:rsid w:val="00130C5B"/>
    <w:rsid w:val="0023059A"/>
    <w:rsid w:val="002B0436"/>
    <w:rsid w:val="002C67BD"/>
    <w:rsid w:val="002D1663"/>
    <w:rsid w:val="00327837"/>
    <w:rsid w:val="00384657"/>
    <w:rsid w:val="004909DB"/>
    <w:rsid w:val="004D39F9"/>
    <w:rsid w:val="00551DEA"/>
    <w:rsid w:val="0063143A"/>
    <w:rsid w:val="007A31F7"/>
    <w:rsid w:val="008A2372"/>
    <w:rsid w:val="00AC0D27"/>
    <w:rsid w:val="00BD71FD"/>
    <w:rsid w:val="00C10336"/>
    <w:rsid w:val="00CA0CB4"/>
    <w:rsid w:val="00CC7BB8"/>
    <w:rsid w:val="00D20A1E"/>
    <w:rsid w:val="00D2437F"/>
    <w:rsid w:val="00E1491C"/>
    <w:rsid w:val="00EA4403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E604"/>
  <w15:chartTrackingRefBased/>
  <w15:docId w15:val="{F22623D1-5C75-4C41-8826-B5F3E4C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Normal1"/>
    <w:link w:val="10"/>
    <w:qFormat/>
    <w:pPr>
      <w:keepNext/>
      <w:numPr>
        <w:numId w:val="1"/>
      </w:numPr>
      <w:spacing w:before="120" w:after="120" w:line="320" w:lineRule="exact"/>
      <w:jc w:val="both"/>
      <w:outlineLvl w:val="0"/>
    </w:pPr>
    <w:rPr>
      <w:rFonts w:cs="David"/>
      <w:b/>
      <w:bCs/>
      <w:smallCaps/>
      <w:spacing w:val="60"/>
      <w:sz w:val="28"/>
      <w:szCs w:val="32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Pr>
      <w:rFonts w:ascii="Times New Roman" w:eastAsia="Times New Roman" w:hAnsi="Times New Roman" w:cs="David"/>
      <w:b/>
      <w:bCs/>
      <w:smallCaps/>
      <w:spacing w:val="60"/>
      <w:sz w:val="28"/>
      <w:szCs w:val="32"/>
      <w:lang w:eastAsia="he-IL"/>
    </w:rPr>
  </w:style>
  <w:style w:type="paragraph" w:customStyle="1" w:styleId="Normal1">
    <w:name w:val="Normal1"/>
    <w:basedOn w:val="a0"/>
    <w:link w:val="Normal10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SubjectTitle">
    <w:name w:val="Subject Title"/>
    <w:basedOn w:val="a0"/>
    <w:next w:val="Normal1"/>
    <w:pPr>
      <w:spacing w:before="120" w:after="120" w:line="480" w:lineRule="auto"/>
      <w:contextualSpacing/>
      <w:jc w:val="center"/>
    </w:pPr>
    <w:rPr>
      <w:rFonts w:cs="David"/>
      <w:b/>
      <w:bCs/>
      <w:smallCaps/>
      <w:spacing w:val="40"/>
      <w:sz w:val="40"/>
      <w:szCs w:val="44"/>
      <w:lang w:eastAsia="he-IL"/>
    </w:rPr>
  </w:style>
  <w:style w:type="character" w:customStyle="1" w:styleId="Normal10">
    <w:name w:val="Normal1 תו"/>
    <w:basedOn w:val="a1"/>
    <w:link w:val="Normal1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Pr>
      <w:rFonts w:ascii="Tahoma" w:eastAsia="Times New Roman" w:hAnsi="Tahoma" w:cs="Tahoma"/>
      <w:sz w:val="18"/>
      <w:szCs w:val="18"/>
    </w:rPr>
  </w:style>
  <w:style w:type="paragraph" w:customStyle="1" w:styleId="a">
    <w:name w:val="ממוספר"/>
    <w:basedOn w:val="a0"/>
    <w:rsid w:val="00FA1E57"/>
    <w:pPr>
      <w:numPr>
        <w:numId w:val="3"/>
      </w:numPr>
      <w:tabs>
        <w:tab w:val="clear" w:pos="567"/>
        <w:tab w:val="num" w:pos="737"/>
      </w:tabs>
      <w:spacing w:before="120" w:after="120" w:line="360" w:lineRule="auto"/>
      <w:ind w:left="737" w:right="737" w:hanging="360"/>
    </w:pPr>
    <w:rPr>
      <w:rFonts w:ascii="Calibri" w:eastAsia="Yu Mincho" w:hAnsi="Calibri" w:cs="Arial"/>
      <w:sz w:val="22"/>
      <w:lang w:eastAsia="ja-JP"/>
    </w:rPr>
  </w:style>
  <w:style w:type="character" w:styleId="a6">
    <w:name w:val="Unresolved Mention"/>
    <w:basedOn w:val="a1"/>
    <w:uiPriority w:val="99"/>
    <w:semiHidden/>
    <w:unhideWhenUsed/>
    <w:rsid w:val="008A2372"/>
    <w:rPr>
      <w:color w:val="605E5C"/>
      <w:shd w:val="clear" w:color="auto" w:fill="E1DFDD"/>
    </w:rPr>
  </w:style>
  <w:style w:type="character" w:customStyle="1" w:styleId="Heading4">
    <w:name w:val="Heading #4_"/>
    <w:basedOn w:val="a1"/>
    <w:link w:val="Heading40"/>
    <w:rsid w:val="00384657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0"/>
    <w:link w:val="Heading4"/>
    <w:rsid w:val="00384657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1"/>
    <w:link w:val="Bodytext20"/>
    <w:rsid w:val="00384657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4657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3</cp:revision>
  <cp:lastPrinted>2021-11-07T13:22:00Z</cp:lastPrinted>
  <dcterms:created xsi:type="dcterms:W3CDTF">2022-06-22T06:13:00Z</dcterms:created>
  <dcterms:modified xsi:type="dcterms:W3CDTF">2022-06-22T06:14:00Z</dcterms:modified>
</cp:coreProperties>
</file>