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C" w:rsidRPr="001A4668" w:rsidRDefault="001A4668" w:rsidP="008516ED">
      <w:pPr>
        <w:rPr>
          <w:b/>
          <w:bCs/>
          <w:sz w:val="28"/>
          <w:szCs w:val="28"/>
          <w:u w:val="single"/>
          <w:rtl/>
        </w:rPr>
      </w:pPr>
      <w:r w:rsidRPr="001A4668">
        <w:rPr>
          <w:rFonts w:hint="cs"/>
          <w:b/>
          <w:bCs/>
          <w:sz w:val="28"/>
          <w:szCs w:val="28"/>
          <w:u w:val="single"/>
          <w:rtl/>
        </w:rPr>
        <w:t>ייחודיות בתי הספר</w:t>
      </w:r>
    </w:p>
    <w:p w:rsidR="0047609F" w:rsidRDefault="006D21EF" w:rsidP="006D21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מרחב צפון:</w:t>
      </w:r>
    </w:p>
    <w:p w:rsidR="006D21EF" w:rsidRDefault="006D21EF" w:rsidP="001A4668">
      <w:pPr>
        <w:rPr>
          <w:b/>
          <w:bCs/>
          <w:sz w:val="28"/>
          <w:szCs w:val="28"/>
          <w:rtl/>
        </w:rPr>
      </w:pP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ב</w:t>
      </w:r>
      <w:r w:rsidR="009254F3" w:rsidRPr="009254F3">
        <w:rPr>
          <w:rFonts w:hint="cs"/>
          <w:b/>
          <w:bCs/>
          <w:color w:val="1F497D" w:themeColor="text2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"ס גורדון</w:t>
      </w:r>
      <w:r w:rsidR="001A4668">
        <w:rPr>
          <w:rFonts w:hint="cs"/>
          <w:b/>
          <w:bCs/>
          <w:color w:val="1F497D" w:themeColor="text2"/>
          <w:sz w:val="28"/>
          <w:szCs w:val="28"/>
          <w:rtl/>
        </w:rPr>
        <w:t>: ספרים וסיפורים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 xml:space="preserve">                                                                                          </w:t>
      </w:r>
      <w:r w:rsidR="001A4668">
        <w:rPr>
          <w:rFonts w:hint="cs"/>
          <w:b/>
          <w:bCs/>
          <w:sz w:val="28"/>
          <w:szCs w:val="28"/>
          <w:rtl/>
        </w:rPr>
        <w:t xml:space="preserve"> </w:t>
      </w:r>
    </w:p>
    <w:p w:rsidR="006D21EF" w:rsidRDefault="006D21EF" w:rsidP="001A4668">
      <w:pPr>
        <w:rPr>
          <w:b/>
          <w:bCs/>
          <w:sz w:val="28"/>
          <w:szCs w:val="28"/>
          <w:rtl/>
        </w:rPr>
      </w:pP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ב</w:t>
      </w:r>
      <w:r w:rsidR="009254F3">
        <w:rPr>
          <w:rFonts w:hint="cs"/>
          <w:b/>
          <w:bCs/>
          <w:color w:val="1F497D" w:themeColor="text2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"ס ירושלים</w:t>
      </w:r>
      <w:r w:rsidR="001A4668">
        <w:rPr>
          <w:rFonts w:hint="cs"/>
          <w:b/>
          <w:bCs/>
          <w:color w:val="1F497D" w:themeColor="text2"/>
          <w:sz w:val="28"/>
          <w:szCs w:val="28"/>
          <w:rtl/>
        </w:rPr>
        <w:t>: העצמה אישית בחברה אנושית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 xml:space="preserve">                                                                                 </w:t>
      </w:r>
      <w:r w:rsidR="001A4668">
        <w:rPr>
          <w:rFonts w:hint="cs"/>
          <w:b/>
          <w:bCs/>
          <w:sz w:val="28"/>
          <w:szCs w:val="28"/>
          <w:rtl/>
        </w:rPr>
        <w:t xml:space="preserve"> </w:t>
      </w:r>
    </w:p>
    <w:p w:rsidR="001A4668" w:rsidRDefault="00186D81" w:rsidP="001A4668">
      <w:pPr>
        <w:rPr>
          <w:rFonts w:hint="cs"/>
          <w:b/>
          <w:bCs/>
          <w:color w:val="1F497D" w:themeColor="text2"/>
          <w:sz w:val="28"/>
          <w:szCs w:val="28"/>
          <w:rtl/>
        </w:rPr>
      </w:pP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ב</w:t>
      </w:r>
      <w:r w:rsidR="009254F3">
        <w:rPr>
          <w:rFonts w:hint="cs"/>
          <w:b/>
          <w:bCs/>
          <w:color w:val="1F497D" w:themeColor="text2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"ס נחשונים</w:t>
      </w:r>
      <w:r w:rsidR="001A4668">
        <w:rPr>
          <w:rFonts w:hint="cs"/>
          <w:b/>
          <w:bCs/>
          <w:color w:val="1F497D" w:themeColor="text2"/>
          <w:sz w:val="28"/>
          <w:szCs w:val="28"/>
          <w:rtl/>
        </w:rPr>
        <w:t>: מקדם צמיחה אישית</w:t>
      </w:r>
    </w:p>
    <w:p w:rsidR="001A4668" w:rsidRDefault="001A4668" w:rsidP="001A4668">
      <w:pPr>
        <w:rPr>
          <w:b/>
          <w:bCs/>
          <w:sz w:val="28"/>
          <w:szCs w:val="28"/>
          <w:rtl/>
        </w:rPr>
      </w:pP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ב</w:t>
      </w:r>
      <w:r>
        <w:rPr>
          <w:rFonts w:hint="cs"/>
          <w:b/>
          <w:bCs/>
          <w:color w:val="1F497D" w:themeColor="text2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>"ס ראשונים</w:t>
      </w:r>
      <w:r>
        <w:rPr>
          <w:rFonts w:hint="cs"/>
          <w:b/>
          <w:bCs/>
          <w:color w:val="1F497D" w:themeColor="text2"/>
          <w:sz w:val="28"/>
          <w:szCs w:val="28"/>
          <w:rtl/>
        </w:rPr>
        <w:t>: שפות ותרבויות</w:t>
      </w:r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 xml:space="preserve">                </w:t>
      </w:r>
      <w:bookmarkStart w:id="0" w:name="_GoBack"/>
      <w:bookmarkEnd w:id="0"/>
      <w:r w:rsidRPr="00EA713C">
        <w:rPr>
          <w:rFonts w:hint="cs"/>
          <w:b/>
          <w:bCs/>
          <w:color w:val="1F497D" w:themeColor="text2"/>
          <w:sz w:val="28"/>
          <w:szCs w:val="28"/>
          <w:rtl/>
        </w:rPr>
        <w:t xml:space="preserve">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226E4" w:rsidRDefault="00C226E4" w:rsidP="00186D81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מרחב מרכז</w:t>
      </w:r>
    </w:p>
    <w:p w:rsidR="001A4668" w:rsidRDefault="001A4668" w:rsidP="001A4668">
      <w:pPr>
        <w:rPr>
          <w:rFonts w:hint="cs"/>
          <w:b/>
          <w:bCs/>
          <w:color w:val="8DB3E2" w:themeColor="text2" w:themeTint="66"/>
          <w:sz w:val="28"/>
          <w:szCs w:val="28"/>
          <w:rtl/>
        </w:rPr>
      </w:pP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ב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"ס הנשיא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: מדעים ואומנויות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A4668" w:rsidRDefault="001A4668" w:rsidP="001A4668">
      <w:pPr>
        <w:rPr>
          <w:rFonts w:hint="cs"/>
          <w:b/>
          <w:bCs/>
          <w:color w:val="8DB3E2" w:themeColor="text2" w:themeTint="66"/>
          <w:sz w:val="28"/>
          <w:szCs w:val="28"/>
          <w:rtl/>
        </w:rPr>
      </w:pP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ב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"ס הרצל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: לימודי מדעים ובריאות הגוף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226E4" w:rsidRPr="00C226E4" w:rsidRDefault="00C226E4" w:rsidP="001A4668">
      <w:pPr>
        <w:rPr>
          <w:b/>
          <w:bCs/>
          <w:sz w:val="28"/>
          <w:szCs w:val="28"/>
          <w:rtl/>
        </w:rPr>
      </w:pP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ב</w:t>
      </w:r>
      <w:r w:rsidR="009254F3">
        <w:rPr>
          <w:rFonts w:hint="cs"/>
          <w:b/>
          <w:bCs/>
          <w:color w:val="8DB3E2" w:themeColor="text2" w:themeTint="66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"ס יגאל אלון</w:t>
      </w:r>
      <w:r w:rsidR="001A4668">
        <w:rPr>
          <w:rFonts w:hint="cs"/>
          <w:b/>
          <w:bCs/>
          <w:color w:val="8DB3E2" w:themeColor="text2" w:themeTint="66"/>
          <w:sz w:val="28"/>
          <w:szCs w:val="28"/>
          <w:rtl/>
        </w:rPr>
        <w:t>: מקדם תקשורת מעצימה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                                                                                    </w:t>
      </w:r>
      <w:r w:rsidR="001A4668">
        <w:rPr>
          <w:rFonts w:hint="cs"/>
          <w:b/>
          <w:bCs/>
          <w:sz w:val="28"/>
          <w:szCs w:val="28"/>
          <w:rtl/>
        </w:rPr>
        <w:t xml:space="preserve"> </w:t>
      </w:r>
    </w:p>
    <w:p w:rsidR="001A4668" w:rsidRDefault="00186D81" w:rsidP="001A4668">
      <w:pPr>
        <w:rPr>
          <w:rFonts w:hint="cs"/>
          <w:b/>
          <w:bCs/>
          <w:color w:val="8DB3E2" w:themeColor="text2" w:themeTint="66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ב</w:t>
      </w:r>
      <w:r w:rsidR="009254F3">
        <w:rPr>
          <w:rFonts w:hint="cs"/>
          <w:b/>
          <w:bCs/>
          <w:color w:val="8DB3E2" w:themeColor="text2" w:themeTint="66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"ס יד מרדכי</w:t>
      </w:r>
      <w:r w:rsidR="001A4668">
        <w:rPr>
          <w:rFonts w:hint="cs"/>
          <w:b/>
          <w:bCs/>
          <w:color w:val="8DB3E2" w:themeColor="text2" w:themeTint="66"/>
          <w:sz w:val="28"/>
          <w:szCs w:val="28"/>
          <w:rtl/>
        </w:rPr>
        <w:t>: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 </w:t>
      </w:r>
      <w:r w:rsidR="001A4668">
        <w:rPr>
          <w:rFonts w:hint="cs"/>
          <w:b/>
          <w:bCs/>
          <w:color w:val="8DB3E2" w:themeColor="text2" w:themeTint="66"/>
          <w:sz w:val="28"/>
          <w:szCs w:val="28"/>
          <w:rtl/>
        </w:rPr>
        <w:t>מקדם חשיבה יזמית חדשנית</w:t>
      </w:r>
    </w:p>
    <w:p w:rsidR="00C226E4" w:rsidRDefault="001A4668" w:rsidP="001A4668">
      <w:pPr>
        <w:rPr>
          <w:b/>
          <w:bCs/>
          <w:sz w:val="28"/>
          <w:szCs w:val="28"/>
          <w:rtl/>
        </w:rPr>
      </w:pP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ב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>"ס שרת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: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</w:t>
      </w:r>
      <w:r>
        <w:rPr>
          <w:rFonts w:hint="cs"/>
          <w:b/>
          <w:bCs/>
          <w:color w:val="8DB3E2" w:themeColor="text2" w:themeTint="66"/>
          <w:sz w:val="28"/>
          <w:szCs w:val="28"/>
          <w:rtl/>
        </w:rPr>
        <w:t>חינוך סביבתי מדעי חברתי</w:t>
      </w:r>
      <w:r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 </w:t>
      </w:r>
      <w:r w:rsidR="00186D81" w:rsidRPr="00EA713C">
        <w:rPr>
          <w:rFonts w:hint="cs"/>
          <w:b/>
          <w:bCs/>
          <w:color w:val="8DB3E2" w:themeColor="text2" w:themeTint="66"/>
          <w:sz w:val="28"/>
          <w:szCs w:val="28"/>
          <w:rtl/>
        </w:rPr>
        <w:t xml:space="preserve">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86D81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</w:p>
    <w:p w:rsidR="001A4668" w:rsidRDefault="00C226E4" w:rsidP="001A4668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מרחב חוף                                                                                          </w:t>
      </w:r>
    </w:p>
    <w:p w:rsidR="001A4668" w:rsidRDefault="001A4668" w:rsidP="001A4668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ב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"ס בן גוריון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: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בית ספר מוסיקלי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A4668" w:rsidRDefault="001A4668" w:rsidP="001A4668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ב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"ס דוד אלעזר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:  בית חם ליד הים</w:t>
      </w:r>
    </w:p>
    <w:p w:rsidR="001A4668" w:rsidRDefault="00C226E4" w:rsidP="001A4668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ב</w:t>
      </w:r>
      <w:r w:rsidR="009254F3">
        <w:rPr>
          <w:rFonts w:hint="cs"/>
          <w:b/>
          <w:bCs/>
          <w:color w:val="9BBB59" w:themeColor="accent3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"ס טבנקין</w:t>
      </w:r>
      <w:r w:rsidR="001A4668">
        <w:rPr>
          <w:rFonts w:hint="cs"/>
          <w:b/>
          <w:bCs/>
          <w:color w:val="76923C" w:themeColor="accent3" w:themeShade="BF"/>
          <w:sz w:val="28"/>
          <w:szCs w:val="28"/>
          <w:rtl/>
        </w:rPr>
        <w:t>: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</w:t>
      </w:r>
      <w:r w:rsidR="001A4668">
        <w:rPr>
          <w:rFonts w:hint="cs"/>
          <w:b/>
          <w:bCs/>
          <w:color w:val="76923C" w:themeColor="accent3" w:themeShade="BF"/>
          <w:sz w:val="28"/>
          <w:szCs w:val="28"/>
          <w:rtl/>
        </w:rPr>
        <w:t>מנהיגות אישית בצמיחה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                                                                 </w:t>
      </w:r>
      <w:r w:rsidR="001A4668">
        <w:rPr>
          <w:rFonts w:hint="cs"/>
          <w:b/>
          <w:bCs/>
          <w:sz w:val="28"/>
          <w:szCs w:val="28"/>
          <w:rtl/>
        </w:rPr>
        <w:t xml:space="preserve"> </w:t>
      </w:r>
      <w:r w:rsidR="00EA713C"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ב</w:t>
      </w:r>
      <w:r w:rsidR="009254F3">
        <w:rPr>
          <w:rFonts w:hint="cs"/>
          <w:b/>
          <w:bCs/>
          <w:color w:val="76923C" w:themeColor="accent3" w:themeShade="BF"/>
          <w:sz w:val="28"/>
          <w:szCs w:val="28"/>
          <w:rtl/>
        </w:rPr>
        <w:t>י</w:t>
      </w:r>
      <w:r w:rsidR="00EA713C"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"ס יצחק שדה</w:t>
      </w:r>
      <w:r w:rsidR="001A4668">
        <w:rPr>
          <w:rFonts w:hint="cs"/>
          <w:b/>
          <w:bCs/>
          <w:color w:val="76923C" w:themeColor="accent3" w:themeShade="BF"/>
          <w:sz w:val="28"/>
          <w:szCs w:val="28"/>
          <w:rtl/>
        </w:rPr>
        <w:t>:</w:t>
      </w:r>
      <w:r w:rsidR="00EA713C"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</w:t>
      </w:r>
      <w:r w:rsidR="00B957A4">
        <w:rPr>
          <w:rFonts w:hint="cs"/>
          <w:b/>
          <w:bCs/>
          <w:color w:val="76923C" w:themeColor="accent3" w:themeShade="BF"/>
          <w:sz w:val="28"/>
          <w:szCs w:val="28"/>
          <w:rtl/>
        </w:rPr>
        <w:t>בית ספר לאמנויות הבמה</w:t>
      </w:r>
    </w:p>
    <w:p w:rsidR="00EA713C" w:rsidRDefault="001A4668" w:rsidP="001A4668">
      <w:pPr>
        <w:rPr>
          <w:b/>
          <w:bCs/>
          <w:sz w:val="28"/>
          <w:szCs w:val="28"/>
          <w:rtl/>
        </w:rPr>
      </w:pP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ב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י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>"ס סוקולוב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: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="00B957A4">
        <w:rPr>
          <w:rFonts w:hint="cs"/>
          <w:b/>
          <w:bCs/>
          <w:color w:val="76923C" w:themeColor="accent3" w:themeShade="BF"/>
          <w:sz w:val="28"/>
          <w:szCs w:val="28"/>
          <w:rtl/>
        </w:rPr>
        <w:t>למידה כחוויה</w:t>
      </w:r>
      <w:r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EA713C"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A713C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="00EA713C" w:rsidRPr="00EA713C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A713C">
        <w:rPr>
          <w:rFonts w:hint="cs"/>
          <w:b/>
          <w:bCs/>
          <w:sz w:val="28"/>
          <w:szCs w:val="28"/>
          <w:rtl/>
        </w:rPr>
        <w:t xml:space="preserve"> </w:t>
      </w:r>
    </w:p>
    <w:p w:rsidR="00EA713C" w:rsidRDefault="00EA713C" w:rsidP="00C226E4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מרחב ממ"ד</w:t>
      </w:r>
    </w:p>
    <w:p w:rsidR="00B957A4" w:rsidRDefault="00B957A4" w:rsidP="00B957A4">
      <w:pPr>
        <w:rPr>
          <w:rFonts w:hint="cs"/>
          <w:b/>
          <w:bCs/>
          <w:color w:val="F79646" w:themeColor="accent6"/>
          <w:sz w:val="28"/>
          <w:szCs w:val="28"/>
          <w:rtl/>
        </w:rPr>
      </w:pP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>ב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י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>"ס אורות התורה בנות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: העצמה אישית בערכי תורת ישראל</w:t>
      </w:r>
    </w:p>
    <w:p w:rsidR="00B957A4" w:rsidRDefault="00B957A4" w:rsidP="00B957A4">
      <w:pPr>
        <w:rPr>
          <w:rFonts w:hint="cs"/>
          <w:b/>
          <w:bCs/>
          <w:color w:val="F79646" w:themeColor="accent6"/>
          <w:sz w:val="28"/>
          <w:szCs w:val="28"/>
          <w:rtl/>
        </w:rPr>
      </w:pP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>ב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י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"ס אורות התורה בנים 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: לגדול בתורה ובאחריות לעם ולמדינה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957A4" w:rsidRDefault="00EA713C" w:rsidP="00B957A4">
      <w:pPr>
        <w:rPr>
          <w:rFonts w:hint="cs"/>
          <w:b/>
          <w:bCs/>
          <w:color w:val="F79646" w:themeColor="accent6"/>
          <w:sz w:val="28"/>
          <w:szCs w:val="28"/>
          <w:rtl/>
        </w:rPr>
      </w:pP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>ב</w:t>
      </w:r>
      <w:r w:rsidR="009254F3">
        <w:rPr>
          <w:rFonts w:hint="cs"/>
          <w:b/>
          <w:bCs/>
          <w:color w:val="F79646" w:themeColor="accent6"/>
          <w:sz w:val="28"/>
          <w:szCs w:val="28"/>
          <w:rtl/>
        </w:rPr>
        <w:t>י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>"ס הראל</w:t>
      </w:r>
      <w:r w:rsidR="00B957A4">
        <w:rPr>
          <w:rFonts w:hint="cs"/>
          <w:b/>
          <w:bCs/>
          <w:color w:val="F79646" w:themeColor="accent6"/>
          <w:sz w:val="28"/>
          <w:szCs w:val="28"/>
          <w:rtl/>
        </w:rPr>
        <w:t>: משלב אמנויות באמונה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                                                                                           </w:t>
      </w:r>
      <w:r w:rsidR="001A4668">
        <w:rPr>
          <w:rFonts w:hint="cs"/>
          <w:b/>
          <w:bCs/>
          <w:sz w:val="28"/>
          <w:szCs w:val="28"/>
          <w:rtl/>
        </w:rPr>
        <w:t xml:space="preserve"> </w:t>
      </w:r>
    </w:p>
    <w:p w:rsidR="0047609F" w:rsidRPr="0047609F" w:rsidRDefault="00B957A4" w:rsidP="00B957A4">
      <w:pPr>
        <w:rPr>
          <w:b/>
          <w:bCs/>
          <w:color w:val="000000" w:themeColor="text1"/>
          <w:sz w:val="28"/>
          <w:szCs w:val="28"/>
        </w:rPr>
      </w:pP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>ב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י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"ס עקיבא 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: לומדים בדרך ארץ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A713C" w:rsidRPr="007D5E8F">
        <w:rPr>
          <w:rFonts w:hint="cs"/>
          <w:b/>
          <w:bCs/>
          <w:color w:val="F79646" w:themeColor="accent6"/>
          <w:sz w:val="28"/>
          <w:szCs w:val="28"/>
          <w:rtl/>
        </w:rPr>
        <w:t>ב</w:t>
      </w:r>
      <w:r w:rsidR="009254F3">
        <w:rPr>
          <w:rFonts w:hint="cs"/>
          <w:b/>
          <w:bCs/>
          <w:color w:val="F79646" w:themeColor="accent6"/>
          <w:sz w:val="28"/>
          <w:szCs w:val="28"/>
          <w:rtl/>
        </w:rPr>
        <w:t>י</w:t>
      </w:r>
      <w:r w:rsidR="00EA713C" w:rsidRPr="007D5E8F">
        <w:rPr>
          <w:rFonts w:hint="cs"/>
          <w:b/>
          <w:bCs/>
          <w:color w:val="F79646" w:themeColor="accent6"/>
          <w:sz w:val="28"/>
          <w:szCs w:val="28"/>
          <w:rtl/>
        </w:rPr>
        <w:t>"ס ציפורי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: העצמה וערכים בעידן מתוקשב</w:t>
      </w:r>
      <w:r w:rsidR="00EA713C" w:rsidRPr="007D5E8F">
        <w:rPr>
          <w:rFonts w:hint="cs"/>
          <w:b/>
          <w:bCs/>
          <w:color w:val="F79646" w:themeColor="accent6"/>
          <w:sz w:val="28"/>
          <w:szCs w:val="28"/>
          <w:rtl/>
        </w:rPr>
        <w:t xml:space="preserve">                                                                                              </w:t>
      </w:r>
      <w:r w:rsidR="001A4668">
        <w:rPr>
          <w:rFonts w:hint="cs"/>
          <w:b/>
          <w:bCs/>
          <w:sz w:val="28"/>
          <w:szCs w:val="28"/>
          <w:rtl/>
        </w:rPr>
        <w:t xml:space="preserve"> </w:t>
      </w:r>
      <w:r w:rsidR="007D5E8F"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  <w:r w:rsidR="007D5E8F" w:rsidRPr="007D5E8F">
        <w:rPr>
          <w:rFonts w:hint="cs"/>
          <w:b/>
          <w:bCs/>
          <w:color w:val="F79646" w:themeColor="accent6"/>
          <w:sz w:val="28"/>
          <w:szCs w:val="28"/>
          <w:rtl/>
        </w:rPr>
        <w:t>ב</w:t>
      </w:r>
      <w:r w:rsidR="009254F3">
        <w:rPr>
          <w:rFonts w:hint="cs"/>
          <w:b/>
          <w:bCs/>
          <w:color w:val="F79646" w:themeColor="accent6"/>
          <w:sz w:val="28"/>
          <w:szCs w:val="28"/>
          <w:rtl/>
        </w:rPr>
        <w:t>י</w:t>
      </w:r>
      <w:r w:rsidR="007D5E8F" w:rsidRPr="007D5E8F">
        <w:rPr>
          <w:rFonts w:hint="cs"/>
          <w:b/>
          <w:bCs/>
          <w:color w:val="F79646" w:themeColor="accent6"/>
          <w:sz w:val="28"/>
          <w:szCs w:val="28"/>
          <w:rtl/>
        </w:rPr>
        <w:t>"ס תחכמוני</w:t>
      </w:r>
      <w:r>
        <w:rPr>
          <w:rFonts w:hint="cs"/>
          <w:b/>
          <w:bCs/>
          <w:color w:val="F79646" w:themeColor="accent6"/>
          <w:sz w:val="28"/>
          <w:szCs w:val="28"/>
          <w:rtl/>
        </w:rPr>
        <w:t>: ציונות. מצוינות . חדשנות.</w:t>
      </w:r>
    </w:p>
    <w:sectPr w:rsidR="0047609F" w:rsidRPr="0047609F" w:rsidSect="00802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F"/>
    <w:rsid w:val="00186D81"/>
    <w:rsid w:val="001A4668"/>
    <w:rsid w:val="0047609F"/>
    <w:rsid w:val="006D21EF"/>
    <w:rsid w:val="007D5E8F"/>
    <w:rsid w:val="008024D5"/>
    <w:rsid w:val="008516ED"/>
    <w:rsid w:val="009254F3"/>
    <w:rsid w:val="00B957A4"/>
    <w:rsid w:val="00BD1A73"/>
    <w:rsid w:val="00C226E4"/>
    <w:rsid w:val="00E24763"/>
    <w:rsid w:val="00E83D5C"/>
    <w:rsid w:val="00E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שמואלי קרן</dc:creator>
  <cp:lastModifiedBy>הר-גיל רונית</cp:lastModifiedBy>
  <cp:revision>3</cp:revision>
  <dcterms:created xsi:type="dcterms:W3CDTF">2017-12-25T08:26:00Z</dcterms:created>
  <dcterms:modified xsi:type="dcterms:W3CDTF">2017-12-25T08:38:00Z</dcterms:modified>
</cp:coreProperties>
</file>